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A5015" w14:textId="77777777" w:rsidR="00652F69" w:rsidRPr="003207D7" w:rsidRDefault="00FA61CC" w:rsidP="00221C82">
      <w:pPr>
        <w:ind w:left="-720" w:right="36"/>
        <w:jc w:val="center"/>
        <w:rPr>
          <w:rFonts w:ascii="Arial" w:hAnsi="Arial" w:cs="Arial"/>
          <w:sz w:val="72"/>
        </w:rPr>
      </w:pPr>
      <w:r w:rsidRPr="003207D7">
        <w:rPr>
          <w:rFonts w:ascii="Arial" w:hAnsi="Arial" w:cs="Arial"/>
          <w:sz w:val="72"/>
        </w:rPr>
        <w:t xml:space="preserve">South Carolina </w:t>
      </w:r>
    </w:p>
    <w:p w14:paraId="2AEF19BC" w14:textId="77777777" w:rsidR="00FA61CC" w:rsidRPr="003207D7" w:rsidRDefault="00FA61CC" w:rsidP="00221C82">
      <w:pPr>
        <w:ind w:left="-720" w:right="36"/>
        <w:jc w:val="center"/>
        <w:rPr>
          <w:rFonts w:ascii="Arial" w:hAnsi="Arial" w:cs="Arial"/>
          <w:sz w:val="72"/>
        </w:rPr>
      </w:pPr>
      <w:r w:rsidRPr="003207D7">
        <w:rPr>
          <w:rFonts w:ascii="Arial" w:hAnsi="Arial" w:cs="Arial"/>
          <w:sz w:val="72"/>
        </w:rPr>
        <w:t>Department of Motor Vehicles</w:t>
      </w:r>
    </w:p>
    <w:p w14:paraId="31BB0E8D" w14:textId="77777777" w:rsidR="00FA61CC" w:rsidRPr="003207D7" w:rsidRDefault="00FA61CC" w:rsidP="00221C82">
      <w:pPr>
        <w:tabs>
          <w:tab w:val="center" w:pos="4680"/>
        </w:tabs>
        <w:suppressAutoHyphens/>
        <w:ind w:right="36"/>
        <w:jc w:val="both"/>
        <w:rPr>
          <w:rFonts w:ascii="Univers" w:hAnsi="Univers"/>
          <w:spacing w:val="-3"/>
        </w:rPr>
      </w:pPr>
    </w:p>
    <w:p w14:paraId="7029F51C" w14:textId="77777777" w:rsidR="00FA61CC" w:rsidRPr="003207D7" w:rsidRDefault="00FA61CC" w:rsidP="00221C82">
      <w:pPr>
        <w:tabs>
          <w:tab w:val="center" w:pos="4680"/>
        </w:tabs>
        <w:suppressAutoHyphens/>
        <w:ind w:right="36"/>
        <w:jc w:val="center"/>
      </w:pPr>
    </w:p>
    <w:p w14:paraId="14AD34BA" w14:textId="011D8136" w:rsidR="0097439F" w:rsidRPr="003207D7" w:rsidRDefault="00971098" w:rsidP="00221C82">
      <w:pPr>
        <w:ind w:right="36"/>
        <w:jc w:val="center"/>
        <w:rPr>
          <w:sz w:val="72"/>
        </w:rPr>
      </w:pPr>
      <w:r w:rsidRPr="003207D7">
        <w:rPr>
          <w:noProof/>
        </w:rPr>
        <w:drawing>
          <wp:anchor distT="0" distB="0" distL="114300" distR="114300" simplePos="0" relativeHeight="251673600" behindDoc="0" locked="0" layoutInCell="1" allowOverlap="1" wp14:anchorId="6D951266" wp14:editId="7D442B74">
            <wp:simplePos x="0" y="0"/>
            <wp:positionH relativeFrom="margin">
              <wp:posOffset>921385</wp:posOffset>
            </wp:positionH>
            <wp:positionV relativeFrom="paragraph">
              <wp:posOffset>173431</wp:posOffset>
            </wp:positionV>
            <wp:extent cx="4086225" cy="38505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V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86225" cy="3850596"/>
                    </a:xfrm>
                    <a:prstGeom prst="rect">
                      <a:avLst/>
                    </a:prstGeom>
                  </pic:spPr>
                </pic:pic>
              </a:graphicData>
            </a:graphic>
            <wp14:sizeRelH relativeFrom="page">
              <wp14:pctWidth>0</wp14:pctWidth>
            </wp14:sizeRelH>
            <wp14:sizeRelV relativeFrom="page">
              <wp14:pctHeight>0</wp14:pctHeight>
            </wp14:sizeRelV>
          </wp:anchor>
        </w:drawing>
      </w:r>
    </w:p>
    <w:p w14:paraId="53CC794B" w14:textId="7209E831" w:rsidR="0097439F" w:rsidRPr="003207D7" w:rsidRDefault="0097439F" w:rsidP="00221C82">
      <w:pPr>
        <w:ind w:right="36"/>
        <w:jc w:val="center"/>
        <w:rPr>
          <w:sz w:val="72"/>
        </w:rPr>
      </w:pPr>
    </w:p>
    <w:p w14:paraId="66561526" w14:textId="77777777" w:rsidR="0097439F" w:rsidRPr="003207D7" w:rsidRDefault="0097439F" w:rsidP="00221C82">
      <w:pPr>
        <w:ind w:right="36"/>
        <w:jc w:val="center"/>
        <w:rPr>
          <w:sz w:val="72"/>
        </w:rPr>
      </w:pPr>
    </w:p>
    <w:p w14:paraId="0F764A05" w14:textId="77777777" w:rsidR="0097439F" w:rsidRPr="003207D7" w:rsidRDefault="0097439F" w:rsidP="00221C82">
      <w:pPr>
        <w:ind w:right="36"/>
        <w:jc w:val="center"/>
        <w:rPr>
          <w:sz w:val="72"/>
        </w:rPr>
      </w:pPr>
    </w:p>
    <w:p w14:paraId="480254EB" w14:textId="77777777" w:rsidR="0097439F" w:rsidRPr="003207D7" w:rsidRDefault="0097439F" w:rsidP="00221C82">
      <w:pPr>
        <w:ind w:right="36"/>
        <w:jc w:val="center"/>
        <w:rPr>
          <w:sz w:val="72"/>
        </w:rPr>
      </w:pPr>
    </w:p>
    <w:p w14:paraId="1C809091" w14:textId="77777777" w:rsidR="00B036D4" w:rsidRPr="003207D7" w:rsidRDefault="00B036D4" w:rsidP="00221C82">
      <w:pPr>
        <w:ind w:right="36"/>
        <w:jc w:val="center"/>
        <w:rPr>
          <w:rFonts w:ascii="Arial" w:hAnsi="Arial" w:cs="Arial"/>
          <w:sz w:val="72"/>
        </w:rPr>
      </w:pPr>
    </w:p>
    <w:p w14:paraId="0B36D250" w14:textId="77777777" w:rsidR="00B036D4" w:rsidRPr="003207D7" w:rsidRDefault="00B036D4" w:rsidP="00221C82">
      <w:pPr>
        <w:ind w:right="36"/>
        <w:jc w:val="center"/>
        <w:rPr>
          <w:rFonts w:ascii="Arial" w:hAnsi="Arial" w:cs="Arial"/>
          <w:sz w:val="72"/>
        </w:rPr>
      </w:pPr>
    </w:p>
    <w:p w14:paraId="512EED0D" w14:textId="77777777" w:rsidR="00A56DB4" w:rsidRPr="003207D7" w:rsidRDefault="00A56DB4" w:rsidP="00221C82">
      <w:pPr>
        <w:ind w:right="36"/>
        <w:jc w:val="center"/>
        <w:rPr>
          <w:rFonts w:ascii="Arial" w:hAnsi="Arial" w:cs="Arial"/>
          <w:sz w:val="64"/>
          <w:szCs w:val="64"/>
        </w:rPr>
      </w:pPr>
    </w:p>
    <w:p w14:paraId="1048E916" w14:textId="77777777" w:rsidR="00A56DB4" w:rsidRPr="003207D7" w:rsidRDefault="00A56DB4" w:rsidP="00221C82">
      <w:pPr>
        <w:ind w:right="36"/>
        <w:jc w:val="center"/>
        <w:rPr>
          <w:rFonts w:ascii="Arial" w:hAnsi="Arial" w:cs="Arial"/>
          <w:sz w:val="22"/>
          <w:szCs w:val="64"/>
        </w:rPr>
      </w:pPr>
    </w:p>
    <w:p w14:paraId="59F5E97A" w14:textId="70FCFBC3" w:rsidR="00C23974" w:rsidRPr="008949FD" w:rsidRDefault="00C23974" w:rsidP="00C23974">
      <w:pPr>
        <w:ind w:right="36"/>
        <w:jc w:val="center"/>
        <w:rPr>
          <w:rFonts w:ascii="Arial" w:hAnsi="Arial" w:cs="Arial"/>
          <w:b/>
          <w:sz w:val="64"/>
          <w:szCs w:val="64"/>
        </w:rPr>
      </w:pPr>
      <w:r w:rsidRPr="008949FD">
        <w:rPr>
          <w:rFonts w:ascii="Arial" w:hAnsi="Arial" w:cs="Arial"/>
          <w:b/>
          <w:sz w:val="64"/>
          <w:szCs w:val="64"/>
        </w:rPr>
        <w:t xml:space="preserve">South Carolina Fire Academy (SCFA) </w:t>
      </w:r>
    </w:p>
    <w:p w14:paraId="5822B0E8" w14:textId="77777777" w:rsidR="00FA61CC" w:rsidRPr="003207D7" w:rsidRDefault="00FA61CC" w:rsidP="00221C82">
      <w:pPr>
        <w:ind w:right="36"/>
        <w:jc w:val="center"/>
        <w:rPr>
          <w:rFonts w:ascii="Arial" w:hAnsi="Arial" w:cs="Arial"/>
          <w:sz w:val="64"/>
          <w:szCs w:val="64"/>
        </w:rPr>
      </w:pPr>
      <w:r w:rsidRPr="003207D7">
        <w:rPr>
          <w:rFonts w:ascii="Arial" w:hAnsi="Arial" w:cs="Arial"/>
          <w:sz w:val="64"/>
          <w:szCs w:val="64"/>
        </w:rPr>
        <w:t xml:space="preserve">Classified </w:t>
      </w:r>
      <w:r w:rsidR="00467973" w:rsidRPr="003207D7">
        <w:rPr>
          <w:rFonts w:ascii="Arial" w:hAnsi="Arial" w:cs="Arial"/>
          <w:sz w:val="64"/>
          <w:szCs w:val="64"/>
        </w:rPr>
        <w:t xml:space="preserve">E &amp; F </w:t>
      </w:r>
      <w:r w:rsidRPr="003207D7">
        <w:rPr>
          <w:rFonts w:ascii="Arial" w:hAnsi="Arial" w:cs="Arial"/>
          <w:sz w:val="64"/>
          <w:szCs w:val="64"/>
        </w:rPr>
        <w:t xml:space="preserve">License </w:t>
      </w:r>
    </w:p>
    <w:p w14:paraId="2BA4F0F2" w14:textId="3EDD6C66" w:rsidR="00FA61CC" w:rsidRPr="003207D7" w:rsidRDefault="00467973" w:rsidP="003207D7">
      <w:pPr>
        <w:ind w:right="36"/>
        <w:jc w:val="center"/>
        <w:rPr>
          <w:rFonts w:ascii="Arial" w:hAnsi="Arial" w:cs="Arial"/>
          <w:sz w:val="64"/>
          <w:szCs w:val="64"/>
        </w:rPr>
      </w:pPr>
      <w:r w:rsidRPr="003207D7">
        <w:rPr>
          <w:rFonts w:ascii="Arial" w:hAnsi="Arial" w:cs="Arial"/>
          <w:sz w:val="64"/>
          <w:szCs w:val="64"/>
        </w:rPr>
        <w:t xml:space="preserve">Third Party Tester’s </w:t>
      </w:r>
      <w:r w:rsidR="003207D7" w:rsidRPr="003207D7">
        <w:rPr>
          <w:rFonts w:ascii="Arial" w:hAnsi="Arial" w:cs="Arial"/>
          <w:sz w:val="64"/>
          <w:szCs w:val="64"/>
        </w:rPr>
        <w:t xml:space="preserve">Safety </w:t>
      </w:r>
      <w:r w:rsidR="004B004A" w:rsidRPr="003207D7">
        <w:rPr>
          <w:rFonts w:ascii="Arial" w:hAnsi="Arial" w:cs="Arial"/>
          <w:sz w:val="64"/>
          <w:szCs w:val="64"/>
        </w:rPr>
        <w:t>Officer</w:t>
      </w:r>
      <w:r w:rsidR="00FA61CC" w:rsidRPr="003207D7">
        <w:rPr>
          <w:rFonts w:ascii="Arial" w:hAnsi="Arial" w:cs="Arial"/>
          <w:sz w:val="64"/>
          <w:szCs w:val="64"/>
        </w:rPr>
        <w:t xml:space="preserve"> Manual</w:t>
      </w:r>
    </w:p>
    <w:p w14:paraId="5C1483EB" w14:textId="77777777" w:rsidR="00A56DB4" w:rsidRPr="003207D7" w:rsidRDefault="00A56DB4" w:rsidP="00221C82">
      <w:pPr>
        <w:ind w:right="36"/>
        <w:jc w:val="center"/>
        <w:rPr>
          <w:rFonts w:ascii="Arial" w:hAnsi="Arial" w:cs="Arial"/>
          <w:sz w:val="40"/>
          <w:szCs w:val="40"/>
        </w:rPr>
      </w:pPr>
    </w:p>
    <w:p w14:paraId="1A15BAA5" w14:textId="50948EC9" w:rsidR="00FA61CC" w:rsidRPr="003207D7" w:rsidRDefault="00971098" w:rsidP="00221C82">
      <w:pPr>
        <w:ind w:right="36"/>
        <w:jc w:val="center"/>
        <w:rPr>
          <w:rFonts w:ascii="Arial" w:hAnsi="Arial" w:cs="Arial"/>
          <w:bCs/>
          <w:sz w:val="30"/>
          <w:szCs w:val="30"/>
        </w:rPr>
      </w:pPr>
      <w:r w:rsidRPr="003207D7">
        <w:rPr>
          <w:rFonts w:ascii="Arial" w:hAnsi="Arial" w:cs="Arial"/>
          <w:bCs/>
          <w:sz w:val="30"/>
          <w:szCs w:val="30"/>
        </w:rPr>
        <w:t xml:space="preserve">Revised </w:t>
      </w:r>
      <w:r w:rsidR="00B71BCD" w:rsidRPr="003207D7">
        <w:rPr>
          <w:rFonts w:ascii="Arial" w:hAnsi="Arial" w:cs="Arial"/>
          <w:bCs/>
          <w:sz w:val="30"/>
          <w:szCs w:val="30"/>
        </w:rPr>
        <w:t>September 6</w:t>
      </w:r>
      <w:r w:rsidRPr="003207D7">
        <w:rPr>
          <w:rFonts w:ascii="Arial" w:hAnsi="Arial" w:cs="Arial"/>
          <w:bCs/>
          <w:sz w:val="30"/>
          <w:szCs w:val="30"/>
        </w:rPr>
        <w:t>, 2017</w:t>
      </w:r>
    </w:p>
    <w:p w14:paraId="4EA61179" w14:textId="77777777" w:rsidR="008D418A" w:rsidRPr="003207D7" w:rsidRDefault="008D418A" w:rsidP="00221C82">
      <w:pPr>
        <w:ind w:right="36"/>
        <w:jc w:val="center"/>
        <w:rPr>
          <w:bCs/>
          <w:sz w:val="44"/>
        </w:rPr>
        <w:sectPr w:rsidR="008D418A" w:rsidRPr="003207D7" w:rsidSect="00652F69">
          <w:headerReference w:type="default" r:id="rId9"/>
          <w:footerReference w:type="default" r:id="rId10"/>
          <w:footerReference w:type="first" r:id="rId11"/>
          <w:pgSz w:w="12240" w:h="15840"/>
          <w:pgMar w:top="1008" w:right="1440" w:bottom="1008" w:left="1440" w:header="720" w:footer="432" w:gutter="0"/>
          <w:cols w:space="720"/>
          <w:titlePg/>
          <w:docGrid w:linePitch="360"/>
        </w:sectPr>
      </w:pPr>
    </w:p>
    <w:p w14:paraId="53F93E60" w14:textId="77777777" w:rsidR="00C55BA5" w:rsidRPr="003207D7" w:rsidRDefault="0065642B" w:rsidP="00221C82">
      <w:pPr>
        <w:ind w:right="36"/>
        <w:jc w:val="center"/>
        <w:rPr>
          <w:rFonts w:ascii="Arial" w:hAnsi="Arial" w:cs="Arial"/>
          <w:b/>
          <w:bCs/>
          <w:sz w:val="44"/>
        </w:rPr>
      </w:pPr>
      <w:r w:rsidRPr="003207D7">
        <w:rPr>
          <w:rFonts w:ascii="Arial" w:hAnsi="Arial" w:cs="Arial"/>
          <w:b/>
          <w:bCs/>
          <w:sz w:val="44"/>
        </w:rPr>
        <w:lastRenderedPageBreak/>
        <w:t>Authorization for Third Party Testing</w:t>
      </w:r>
    </w:p>
    <w:p w14:paraId="1BDAC68A" w14:textId="77777777" w:rsidR="00C55BA5" w:rsidRPr="003207D7" w:rsidRDefault="00C55BA5" w:rsidP="00221C82">
      <w:pPr>
        <w:ind w:right="36"/>
        <w:jc w:val="center"/>
        <w:rPr>
          <w:rFonts w:ascii="Arial" w:hAnsi="Arial" w:cs="Arial"/>
          <w:bCs/>
          <w:sz w:val="44"/>
        </w:rPr>
      </w:pPr>
    </w:p>
    <w:p w14:paraId="162339C5" w14:textId="77777777" w:rsidR="0017361F" w:rsidRPr="003207D7" w:rsidRDefault="00C55BA5" w:rsidP="00223448">
      <w:pPr>
        <w:ind w:right="-270"/>
        <w:rPr>
          <w:rFonts w:ascii="Arial" w:hAnsi="Arial" w:cs="Arial"/>
        </w:rPr>
      </w:pPr>
      <w:bookmarkStart w:id="0" w:name="56-1-15"/>
      <w:bookmarkEnd w:id="0"/>
      <w:r w:rsidRPr="003207D7">
        <w:rPr>
          <w:rFonts w:ascii="Arial" w:hAnsi="Arial" w:cs="Arial"/>
          <w:b/>
          <w:bCs/>
        </w:rPr>
        <w:t>SECTION 56-1-15.</w:t>
      </w:r>
      <w:r w:rsidRPr="003207D7">
        <w:rPr>
          <w:rFonts w:ascii="Arial" w:hAnsi="Arial" w:cs="Arial"/>
        </w:rPr>
        <w:t xml:space="preserve"> Administration of driver's license examination; random testing of driver's license applicants; contractor's failure to conform to licensing laws.</w:t>
      </w:r>
      <w:r w:rsidRPr="003207D7">
        <w:rPr>
          <w:rFonts w:ascii="Arial" w:hAnsi="Arial" w:cs="Arial"/>
        </w:rPr>
        <w:br/>
      </w:r>
      <w:r w:rsidRPr="003207D7">
        <w:rPr>
          <w:rFonts w:ascii="Arial" w:hAnsi="Arial" w:cs="Arial"/>
        </w:rPr>
        <w:br/>
      </w:r>
      <w:r w:rsidRPr="003207D7">
        <w:rPr>
          <w:rFonts w:ascii="Arial" w:hAnsi="Arial" w:cs="Arial"/>
          <w:b/>
        </w:rPr>
        <w:t>(A)</w:t>
      </w:r>
      <w:r w:rsidRPr="003207D7">
        <w:rPr>
          <w:rFonts w:ascii="Arial" w:hAnsi="Arial" w:cs="Arial"/>
        </w:rPr>
        <w:t xml:space="preserve"> The Department of Motor Vehicles must enter into contracts with persons, corporations, or governmental subdivisions, including public schools, in localities throughout the State to administer the portion of the driver's license examination that tests the driver's license applicant's ability to read and understand highway signs that regulate, warn, and direct traffic, and his knowledge of the traffic laws of the State, and the actual demonstration of his ability to exercise ordinary and reasonable control in the operation of the type of motor vehicle for which the license is sought as contained in Section 56-1-130(A). The department must supervise the provision of services contained in this subsection. The department must supply driver education instructors appropriate testing materials to administer the examinations contained in this section. A person or corporation administering an examination pursuant to this section may charge a fee in excess of the fee charged by the department for the examination.</w:t>
      </w:r>
      <w:r w:rsidRPr="003207D7">
        <w:rPr>
          <w:rFonts w:ascii="Arial" w:hAnsi="Arial" w:cs="Arial"/>
        </w:rPr>
        <w:br/>
      </w:r>
      <w:r w:rsidRPr="003207D7">
        <w:rPr>
          <w:rFonts w:ascii="Arial" w:hAnsi="Arial" w:cs="Arial"/>
        </w:rPr>
        <w:br/>
      </w:r>
      <w:r w:rsidRPr="003207D7">
        <w:rPr>
          <w:rFonts w:ascii="Arial" w:hAnsi="Arial" w:cs="Arial"/>
          <w:b/>
        </w:rPr>
        <w:t>(B)</w:t>
      </w:r>
      <w:r w:rsidRPr="003207D7">
        <w:rPr>
          <w:rFonts w:ascii="Arial" w:hAnsi="Arial" w:cs="Arial"/>
        </w:rPr>
        <w:t xml:space="preserve"> The department must randomly test driver's license applicants who successfully complete the driver's license examinations pursuant to subsection (A) to ensure that the driver's license instructors are properly certifying that their students have successfully completed a driver's license examination.</w:t>
      </w:r>
      <w:r w:rsidRPr="003207D7">
        <w:rPr>
          <w:rFonts w:ascii="Arial" w:hAnsi="Arial" w:cs="Arial"/>
        </w:rPr>
        <w:br/>
      </w:r>
      <w:r w:rsidRPr="003207D7">
        <w:rPr>
          <w:rFonts w:ascii="Arial" w:hAnsi="Arial" w:cs="Arial"/>
        </w:rPr>
        <w:br/>
      </w:r>
      <w:r w:rsidRPr="003207D7">
        <w:rPr>
          <w:rFonts w:ascii="Arial" w:hAnsi="Arial" w:cs="Arial"/>
          <w:b/>
        </w:rPr>
        <w:t>(C)</w:t>
      </w:r>
      <w:r w:rsidRPr="003207D7">
        <w:rPr>
          <w:rFonts w:ascii="Arial" w:hAnsi="Arial" w:cs="Arial"/>
        </w:rPr>
        <w:t xml:space="preserve"> If through testing or other review procedures, the department determines that a contractor is not conforming to the law and regulations ap</w:t>
      </w:r>
      <w:r w:rsidR="0017361F" w:rsidRPr="003207D7">
        <w:rPr>
          <w:rFonts w:ascii="Arial" w:hAnsi="Arial" w:cs="Arial"/>
        </w:rPr>
        <w:t>plicable to licensing, it may:</w:t>
      </w:r>
      <w:r w:rsidR="0017361F" w:rsidRPr="003207D7">
        <w:rPr>
          <w:rFonts w:ascii="Arial" w:hAnsi="Arial" w:cs="Arial"/>
        </w:rPr>
        <w:br/>
      </w:r>
    </w:p>
    <w:p w14:paraId="3AFBE5D4" w14:textId="77777777" w:rsidR="0017361F" w:rsidRPr="003207D7" w:rsidRDefault="00C55BA5" w:rsidP="0017361F">
      <w:pPr>
        <w:pStyle w:val="ListParagraph"/>
        <w:numPr>
          <w:ilvl w:val="0"/>
          <w:numId w:val="106"/>
        </w:numPr>
        <w:ind w:right="-270"/>
        <w:rPr>
          <w:rFonts w:ascii="Arial" w:hAnsi="Arial" w:cs="Arial"/>
          <w:bCs/>
        </w:rPr>
      </w:pPr>
      <w:r w:rsidRPr="003207D7">
        <w:rPr>
          <w:rFonts w:ascii="Arial" w:hAnsi="Arial" w:cs="Arial"/>
        </w:rPr>
        <w:t>suspend the authority of a particular individual or entity operating under the contrac</w:t>
      </w:r>
      <w:r w:rsidR="0017361F" w:rsidRPr="003207D7">
        <w:rPr>
          <w:rFonts w:ascii="Arial" w:hAnsi="Arial" w:cs="Arial"/>
        </w:rPr>
        <w:t>t to administer the tests;</w:t>
      </w:r>
    </w:p>
    <w:p w14:paraId="39CA6282" w14:textId="77777777" w:rsidR="0017361F" w:rsidRPr="003207D7" w:rsidRDefault="0017361F" w:rsidP="0017361F">
      <w:pPr>
        <w:pStyle w:val="ListParagraph"/>
        <w:ind w:right="-270"/>
        <w:rPr>
          <w:rFonts w:ascii="Arial" w:hAnsi="Arial" w:cs="Arial"/>
          <w:bCs/>
        </w:rPr>
      </w:pPr>
    </w:p>
    <w:p w14:paraId="06DC11E9" w14:textId="77777777" w:rsidR="0017361F" w:rsidRPr="003207D7" w:rsidRDefault="00C55BA5" w:rsidP="0017361F">
      <w:pPr>
        <w:pStyle w:val="ListParagraph"/>
        <w:numPr>
          <w:ilvl w:val="0"/>
          <w:numId w:val="106"/>
        </w:numPr>
        <w:ind w:right="-270"/>
        <w:rPr>
          <w:rFonts w:ascii="Arial" w:hAnsi="Arial" w:cs="Arial"/>
          <w:bCs/>
        </w:rPr>
      </w:pPr>
      <w:r w:rsidRPr="003207D7">
        <w:rPr>
          <w:rFonts w:ascii="Arial" w:hAnsi="Arial" w:cs="Arial"/>
        </w:rPr>
        <w:t>suspend the contract;</w:t>
      </w:r>
    </w:p>
    <w:p w14:paraId="2431F164" w14:textId="77777777" w:rsidR="0017361F" w:rsidRPr="003207D7" w:rsidRDefault="0017361F" w:rsidP="0017361F">
      <w:pPr>
        <w:ind w:right="-270"/>
        <w:rPr>
          <w:rFonts w:ascii="Arial" w:hAnsi="Arial" w:cs="Arial"/>
          <w:bCs/>
        </w:rPr>
      </w:pPr>
    </w:p>
    <w:p w14:paraId="32FF518F" w14:textId="3E226285" w:rsidR="00C55BA5" w:rsidRPr="003207D7" w:rsidRDefault="00C55BA5" w:rsidP="0017361F">
      <w:pPr>
        <w:pStyle w:val="ListParagraph"/>
        <w:numPr>
          <w:ilvl w:val="0"/>
          <w:numId w:val="106"/>
        </w:numPr>
        <w:ind w:left="0" w:right="-270" w:firstLine="360"/>
        <w:rPr>
          <w:rFonts w:ascii="Arial" w:hAnsi="Arial" w:cs="Arial"/>
          <w:bCs/>
        </w:rPr>
      </w:pPr>
      <w:r w:rsidRPr="003207D7">
        <w:rPr>
          <w:rFonts w:ascii="Arial" w:hAnsi="Arial" w:cs="Arial"/>
        </w:rPr>
        <w:t>cancel the contract.</w:t>
      </w:r>
      <w:r w:rsidRPr="003207D7">
        <w:rPr>
          <w:rFonts w:ascii="Arial" w:hAnsi="Arial" w:cs="Arial"/>
        </w:rPr>
        <w:br/>
      </w:r>
      <w:r w:rsidRPr="003207D7">
        <w:rPr>
          <w:rFonts w:ascii="Arial" w:hAnsi="Arial" w:cs="Arial"/>
        </w:rPr>
        <w:br/>
      </w:r>
      <w:r w:rsidRPr="003207D7">
        <w:rPr>
          <w:rFonts w:ascii="Arial" w:hAnsi="Arial" w:cs="Arial"/>
          <w:b/>
        </w:rPr>
        <w:t>(D)</w:t>
      </w:r>
      <w:r w:rsidR="00E210E6" w:rsidRPr="003207D7">
        <w:rPr>
          <w:rFonts w:ascii="Arial" w:hAnsi="Arial" w:cs="Arial"/>
        </w:rPr>
        <w:t xml:space="preserve"> The department must</w:t>
      </w:r>
      <w:r w:rsidRPr="003207D7">
        <w:rPr>
          <w:rFonts w:ascii="Arial" w:hAnsi="Arial" w:cs="Arial"/>
        </w:rPr>
        <w:t xml:space="preserve"> randomly </w:t>
      </w:r>
      <w:r w:rsidR="00E210E6" w:rsidRPr="003207D7">
        <w:rPr>
          <w:rFonts w:ascii="Arial" w:hAnsi="Arial" w:cs="Arial"/>
        </w:rPr>
        <w:t xml:space="preserve">test </w:t>
      </w:r>
      <w:r w:rsidRPr="003207D7">
        <w:rPr>
          <w:rFonts w:ascii="Arial" w:hAnsi="Arial" w:cs="Arial"/>
        </w:rPr>
        <w:t>a driver's license applicant</w:t>
      </w:r>
      <w:r w:rsidR="00E210E6" w:rsidRPr="003207D7">
        <w:rPr>
          <w:rFonts w:ascii="Arial" w:hAnsi="Arial" w:cs="Arial"/>
        </w:rPr>
        <w:t>,</w:t>
      </w:r>
      <w:r w:rsidRPr="003207D7">
        <w:rPr>
          <w:rFonts w:ascii="Arial" w:hAnsi="Arial" w:cs="Arial"/>
        </w:rPr>
        <w:t xml:space="preserve"> only at the time the applicant is seeking his initial driver's license at the Department of Motor Vehicles.</w:t>
      </w:r>
    </w:p>
    <w:p w14:paraId="07E8A1FC" w14:textId="77777777" w:rsidR="00C55BA5" w:rsidRPr="003207D7" w:rsidRDefault="00C55BA5" w:rsidP="00221C82">
      <w:pPr>
        <w:ind w:right="36"/>
        <w:rPr>
          <w:rFonts w:ascii="Arial" w:hAnsi="Arial" w:cs="Arial"/>
          <w:bCs/>
        </w:rPr>
      </w:pPr>
    </w:p>
    <w:p w14:paraId="029AFB85" w14:textId="77777777" w:rsidR="00C55BA5" w:rsidRPr="003207D7" w:rsidRDefault="00C55BA5" w:rsidP="00221C82">
      <w:pPr>
        <w:ind w:right="36"/>
        <w:rPr>
          <w:bCs/>
          <w:sz w:val="44"/>
        </w:rPr>
      </w:pPr>
    </w:p>
    <w:p w14:paraId="0EAFCEEC" w14:textId="77777777" w:rsidR="00C55BA5" w:rsidRPr="003207D7" w:rsidRDefault="00C55BA5" w:rsidP="00221C82">
      <w:pPr>
        <w:ind w:right="36"/>
        <w:rPr>
          <w:bCs/>
          <w:sz w:val="44"/>
        </w:rPr>
      </w:pPr>
    </w:p>
    <w:p w14:paraId="09A1F0A8" w14:textId="77777777" w:rsidR="00C55BA5" w:rsidRPr="003207D7" w:rsidRDefault="00C55BA5" w:rsidP="00221C82">
      <w:pPr>
        <w:ind w:right="36"/>
        <w:jc w:val="center"/>
        <w:rPr>
          <w:bCs/>
          <w:sz w:val="44"/>
        </w:rPr>
      </w:pPr>
    </w:p>
    <w:p w14:paraId="249A1B00" w14:textId="77777777" w:rsidR="00C55BA5" w:rsidRPr="003207D7" w:rsidRDefault="00C55BA5" w:rsidP="00221C82">
      <w:pPr>
        <w:ind w:right="36"/>
        <w:jc w:val="center"/>
        <w:rPr>
          <w:bCs/>
          <w:sz w:val="44"/>
        </w:rPr>
      </w:pPr>
    </w:p>
    <w:p w14:paraId="470A8ACB" w14:textId="77777777" w:rsidR="00D04C3B" w:rsidRPr="003207D7" w:rsidRDefault="00D04C3B" w:rsidP="00221C82">
      <w:pPr>
        <w:ind w:right="36"/>
        <w:jc w:val="center"/>
        <w:rPr>
          <w:bCs/>
          <w:sz w:val="44"/>
        </w:rPr>
      </w:pPr>
    </w:p>
    <w:p w14:paraId="7A7B65A2" w14:textId="77777777" w:rsidR="00D04C3B" w:rsidRPr="003207D7" w:rsidRDefault="00D04C3B" w:rsidP="00221C82">
      <w:pPr>
        <w:ind w:right="36"/>
        <w:jc w:val="center"/>
        <w:rPr>
          <w:rFonts w:ascii="Arial" w:hAnsi="Arial" w:cs="Arial"/>
          <w:b/>
          <w:sz w:val="32"/>
        </w:rPr>
      </w:pPr>
    </w:p>
    <w:p w14:paraId="6AF6FA86" w14:textId="77777777" w:rsidR="00A56DB4" w:rsidRPr="003207D7" w:rsidRDefault="00A56DB4" w:rsidP="00221C82">
      <w:pPr>
        <w:ind w:right="36"/>
        <w:jc w:val="center"/>
        <w:rPr>
          <w:rFonts w:ascii="Arial" w:hAnsi="Arial" w:cs="Arial"/>
          <w:b/>
          <w:sz w:val="32"/>
        </w:rPr>
      </w:pPr>
    </w:p>
    <w:p w14:paraId="1FF5DE7E" w14:textId="77777777" w:rsidR="009E658F" w:rsidRPr="003207D7" w:rsidRDefault="009E658F" w:rsidP="00221C82">
      <w:pPr>
        <w:ind w:right="36"/>
        <w:jc w:val="center"/>
        <w:rPr>
          <w:rFonts w:ascii="Arial" w:hAnsi="Arial" w:cs="Arial"/>
          <w:b/>
          <w:sz w:val="56"/>
          <w:szCs w:val="40"/>
        </w:rPr>
      </w:pPr>
      <w:r w:rsidRPr="003207D7">
        <w:rPr>
          <w:rFonts w:ascii="Arial" w:hAnsi="Arial" w:cs="Arial"/>
          <w:b/>
          <w:sz w:val="32"/>
        </w:rPr>
        <w:lastRenderedPageBreak/>
        <w:t>Table of Contents</w:t>
      </w:r>
    </w:p>
    <w:p w14:paraId="36654C55" w14:textId="77777777" w:rsidR="000764C7" w:rsidRPr="003207D7" w:rsidRDefault="000764C7" w:rsidP="00221C82">
      <w:pPr>
        <w:ind w:right="36"/>
        <w:rPr>
          <w:rFonts w:ascii="Arial" w:hAnsi="Arial" w:cs="Arial"/>
          <w:b/>
        </w:rPr>
      </w:pPr>
    </w:p>
    <w:p w14:paraId="672E3A6F" w14:textId="77777777" w:rsidR="009E658F" w:rsidRPr="003207D7" w:rsidRDefault="009E658F" w:rsidP="00221C82">
      <w:pPr>
        <w:ind w:right="36"/>
        <w:rPr>
          <w:rFonts w:ascii="Arial" w:hAnsi="Arial" w:cs="Arial"/>
        </w:rPr>
      </w:pPr>
      <w:r w:rsidRPr="003207D7">
        <w:rPr>
          <w:rFonts w:ascii="Arial" w:hAnsi="Arial" w:cs="Arial"/>
          <w:b/>
        </w:rPr>
        <w:t>SECTION 1</w:t>
      </w:r>
      <w:r w:rsidRPr="003207D7">
        <w:rPr>
          <w:rFonts w:ascii="Arial" w:hAnsi="Arial" w:cs="Arial"/>
        </w:rPr>
        <w:tab/>
      </w:r>
      <w:r w:rsidRPr="003207D7">
        <w:rPr>
          <w:rFonts w:ascii="Arial" w:hAnsi="Arial" w:cs="Arial"/>
        </w:rPr>
        <w:tab/>
      </w:r>
      <w:r w:rsidRPr="003207D7">
        <w:rPr>
          <w:rFonts w:ascii="Arial" w:hAnsi="Arial" w:cs="Arial"/>
        </w:rPr>
        <w:tab/>
      </w:r>
      <w:r w:rsidRPr="003207D7">
        <w:rPr>
          <w:rFonts w:ascii="Arial" w:hAnsi="Arial" w:cs="Arial"/>
        </w:rPr>
        <w:tab/>
      </w:r>
      <w:r w:rsidRPr="003207D7">
        <w:rPr>
          <w:rFonts w:ascii="Arial" w:hAnsi="Arial" w:cs="Arial"/>
        </w:rPr>
        <w:tab/>
      </w:r>
      <w:r w:rsidRPr="003207D7">
        <w:rPr>
          <w:rFonts w:ascii="Arial" w:hAnsi="Arial" w:cs="Arial"/>
        </w:rPr>
        <w:tab/>
      </w:r>
      <w:r w:rsidRPr="003207D7">
        <w:rPr>
          <w:rFonts w:ascii="Arial" w:hAnsi="Arial" w:cs="Arial"/>
        </w:rPr>
        <w:tab/>
      </w:r>
      <w:r w:rsidRPr="003207D7">
        <w:rPr>
          <w:rFonts w:ascii="Arial" w:hAnsi="Arial" w:cs="Arial"/>
        </w:rPr>
        <w:tab/>
      </w:r>
      <w:r w:rsidRPr="003207D7">
        <w:rPr>
          <w:rFonts w:ascii="Arial" w:hAnsi="Arial" w:cs="Arial"/>
        </w:rPr>
        <w:tab/>
        <w:t xml:space="preserve">         </w:t>
      </w:r>
      <w:r w:rsidR="002E44AC" w:rsidRPr="003207D7">
        <w:rPr>
          <w:rFonts w:ascii="Arial" w:hAnsi="Arial" w:cs="Arial"/>
        </w:rPr>
        <w:tab/>
        <w:t xml:space="preserve">       </w:t>
      </w:r>
      <w:r w:rsidRPr="003207D7">
        <w:rPr>
          <w:rFonts w:ascii="Arial" w:hAnsi="Arial" w:cs="Arial"/>
          <w:b/>
        </w:rPr>
        <w:t>Page</w:t>
      </w:r>
    </w:p>
    <w:p w14:paraId="7384A131" w14:textId="77777777" w:rsidR="009E658F" w:rsidRPr="003207D7" w:rsidRDefault="009E658F" w:rsidP="00221C82">
      <w:pPr>
        <w:ind w:right="36"/>
        <w:rPr>
          <w:rFonts w:ascii="Arial" w:hAnsi="Arial" w:cs="Arial"/>
        </w:rPr>
      </w:pPr>
      <w:r w:rsidRPr="003207D7">
        <w:rPr>
          <w:rFonts w:ascii="Arial" w:hAnsi="Arial" w:cs="Arial"/>
        </w:rPr>
        <w:t>1.1   Definitions</w:t>
      </w:r>
      <w:r w:rsidR="002D2C6C" w:rsidRPr="003207D7">
        <w:rPr>
          <w:rFonts w:ascii="Arial" w:hAnsi="Arial" w:cs="Arial"/>
        </w:rPr>
        <w:t xml:space="preserve"> ……………………………………………………………</w:t>
      </w:r>
      <w:r w:rsidR="00652F69" w:rsidRPr="003207D7">
        <w:rPr>
          <w:rFonts w:ascii="Arial" w:hAnsi="Arial" w:cs="Arial"/>
        </w:rPr>
        <w:t>……</w:t>
      </w:r>
      <w:r w:rsidR="002F5A7A" w:rsidRPr="003207D7">
        <w:rPr>
          <w:rFonts w:ascii="Arial" w:hAnsi="Arial" w:cs="Arial"/>
        </w:rPr>
        <w:t>…</w:t>
      </w:r>
      <w:r w:rsidR="002E44AC" w:rsidRPr="003207D7">
        <w:rPr>
          <w:rFonts w:ascii="Arial" w:hAnsi="Arial" w:cs="Arial"/>
        </w:rPr>
        <w:tab/>
        <w:t>4</w:t>
      </w:r>
    </w:p>
    <w:p w14:paraId="4228D215" w14:textId="2C6D50F8" w:rsidR="00897759" w:rsidRPr="003207D7" w:rsidRDefault="009E658F" w:rsidP="00221C82">
      <w:pPr>
        <w:ind w:right="36"/>
        <w:rPr>
          <w:rFonts w:ascii="Arial" w:hAnsi="Arial" w:cs="Arial"/>
        </w:rPr>
      </w:pPr>
      <w:r w:rsidRPr="003207D7">
        <w:rPr>
          <w:rFonts w:ascii="Arial" w:hAnsi="Arial" w:cs="Arial"/>
        </w:rPr>
        <w:t>1.2</w:t>
      </w:r>
      <w:r w:rsidR="00897759" w:rsidRPr="003207D7">
        <w:rPr>
          <w:rFonts w:ascii="Arial" w:hAnsi="Arial" w:cs="Arial"/>
        </w:rPr>
        <w:t xml:space="preserve">   Company Qualifications and Requirements</w:t>
      </w:r>
      <w:r w:rsidR="002D2C6C" w:rsidRPr="003207D7">
        <w:rPr>
          <w:rFonts w:ascii="Arial" w:hAnsi="Arial" w:cs="Arial"/>
        </w:rPr>
        <w:t xml:space="preserve"> …………………………</w:t>
      </w:r>
      <w:r w:rsidR="00652F69" w:rsidRPr="003207D7">
        <w:rPr>
          <w:rFonts w:ascii="Arial" w:hAnsi="Arial" w:cs="Arial"/>
        </w:rPr>
        <w:t>….</w:t>
      </w:r>
      <w:r w:rsidR="002F5A7A" w:rsidRPr="003207D7">
        <w:rPr>
          <w:rFonts w:ascii="Arial" w:hAnsi="Arial" w:cs="Arial"/>
        </w:rPr>
        <w:t>.</w:t>
      </w:r>
      <w:r w:rsidR="002E44AC" w:rsidRPr="003207D7">
        <w:rPr>
          <w:rFonts w:ascii="Arial" w:hAnsi="Arial" w:cs="Arial"/>
        </w:rPr>
        <w:tab/>
      </w:r>
      <w:r w:rsidR="00AB4A77" w:rsidRPr="003207D7">
        <w:rPr>
          <w:rFonts w:ascii="Arial" w:hAnsi="Arial" w:cs="Arial"/>
        </w:rPr>
        <w:t>4</w:t>
      </w:r>
      <w:r w:rsidRPr="003207D7">
        <w:rPr>
          <w:rFonts w:ascii="Arial" w:hAnsi="Arial" w:cs="Arial"/>
        </w:rPr>
        <w:t xml:space="preserve"> </w:t>
      </w:r>
    </w:p>
    <w:p w14:paraId="33103E14" w14:textId="77777777" w:rsidR="002D2C6C" w:rsidRPr="003207D7" w:rsidRDefault="002D2C6C" w:rsidP="00221C82">
      <w:pPr>
        <w:ind w:right="36"/>
        <w:rPr>
          <w:rFonts w:ascii="Arial" w:hAnsi="Arial" w:cs="Arial"/>
        </w:rPr>
      </w:pPr>
      <w:r w:rsidRPr="003207D7">
        <w:rPr>
          <w:rFonts w:ascii="Arial" w:hAnsi="Arial" w:cs="Arial"/>
        </w:rPr>
        <w:t xml:space="preserve">1.3   Designated Responsible Person Qualifications and Requirements </w:t>
      </w:r>
      <w:r w:rsidR="00652F69" w:rsidRPr="003207D7">
        <w:rPr>
          <w:rFonts w:ascii="Arial" w:hAnsi="Arial" w:cs="Arial"/>
        </w:rPr>
        <w:t>….</w:t>
      </w:r>
      <w:r w:rsidR="002F5A7A" w:rsidRPr="003207D7">
        <w:rPr>
          <w:rFonts w:ascii="Arial" w:hAnsi="Arial" w:cs="Arial"/>
        </w:rPr>
        <w:t>.</w:t>
      </w:r>
      <w:r w:rsidR="002E44AC" w:rsidRPr="003207D7">
        <w:rPr>
          <w:rFonts w:ascii="Arial" w:hAnsi="Arial" w:cs="Arial"/>
        </w:rPr>
        <w:tab/>
        <w:t>5</w:t>
      </w:r>
    </w:p>
    <w:p w14:paraId="112A65ED" w14:textId="0C38317F" w:rsidR="002D2C6C" w:rsidRPr="003207D7" w:rsidRDefault="002D2C6C" w:rsidP="00221C82">
      <w:pPr>
        <w:ind w:right="36"/>
        <w:rPr>
          <w:rFonts w:ascii="Arial" w:hAnsi="Arial" w:cs="Arial"/>
        </w:rPr>
      </w:pPr>
      <w:r w:rsidRPr="003207D7">
        <w:rPr>
          <w:rFonts w:ascii="Arial" w:hAnsi="Arial" w:cs="Arial"/>
        </w:rPr>
        <w:t>1.4   S</w:t>
      </w:r>
      <w:r w:rsidR="009E658F" w:rsidRPr="003207D7">
        <w:rPr>
          <w:rFonts w:ascii="Arial" w:hAnsi="Arial" w:cs="Arial"/>
        </w:rPr>
        <w:t xml:space="preserve">afety </w:t>
      </w:r>
      <w:r w:rsidRPr="003207D7">
        <w:rPr>
          <w:rFonts w:ascii="Arial" w:hAnsi="Arial" w:cs="Arial"/>
        </w:rPr>
        <w:t>O</w:t>
      </w:r>
      <w:r w:rsidR="009E658F" w:rsidRPr="003207D7">
        <w:rPr>
          <w:rFonts w:ascii="Arial" w:hAnsi="Arial" w:cs="Arial"/>
        </w:rPr>
        <w:t xml:space="preserve">fficer and </w:t>
      </w:r>
      <w:r w:rsidRPr="003207D7">
        <w:rPr>
          <w:rFonts w:ascii="Arial" w:hAnsi="Arial" w:cs="Arial"/>
        </w:rPr>
        <w:t>Qualifications and Requirements …………………</w:t>
      </w:r>
      <w:r w:rsidR="002F5A7A" w:rsidRPr="003207D7">
        <w:rPr>
          <w:rFonts w:ascii="Arial" w:hAnsi="Arial" w:cs="Arial"/>
        </w:rPr>
        <w:t>…</w:t>
      </w:r>
      <w:r w:rsidR="00EF6B1E" w:rsidRPr="003207D7">
        <w:rPr>
          <w:rFonts w:ascii="Arial" w:hAnsi="Arial" w:cs="Arial"/>
        </w:rPr>
        <w:tab/>
        <w:t>7</w:t>
      </w:r>
      <w:r w:rsidR="009E658F" w:rsidRPr="003207D7">
        <w:rPr>
          <w:rFonts w:ascii="Arial" w:hAnsi="Arial" w:cs="Arial"/>
        </w:rPr>
        <w:t xml:space="preserve">   </w:t>
      </w:r>
    </w:p>
    <w:p w14:paraId="2294F4B7" w14:textId="4D31D24B" w:rsidR="009E658F" w:rsidRPr="003207D7" w:rsidRDefault="002D2C6C" w:rsidP="00221C82">
      <w:pPr>
        <w:ind w:right="36"/>
        <w:rPr>
          <w:rFonts w:ascii="Arial" w:hAnsi="Arial" w:cs="Arial"/>
        </w:rPr>
      </w:pPr>
      <w:r w:rsidRPr="003207D7">
        <w:rPr>
          <w:rFonts w:ascii="Arial" w:hAnsi="Arial" w:cs="Arial"/>
        </w:rPr>
        <w:t>1.5   Skills Test Administration………………………………………………</w:t>
      </w:r>
      <w:r w:rsidR="00652F69" w:rsidRPr="003207D7">
        <w:rPr>
          <w:rFonts w:ascii="Arial" w:hAnsi="Arial" w:cs="Arial"/>
        </w:rPr>
        <w:t>….</w:t>
      </w:r>
      <w:r w:rsidR="002F5A7A" w:rsidRPr="003207D7">
        <w:rPr>
          <w:rFonts w:ascii="Arial" w:hAnsi="Arial" w:cs="Arial"/>
        </w:rPr>
        <w:t>.</w:t>
      </w:r>
      <w:r w:rsidRPr="003207D7">
        <w:rPr>
          <w:rFonts w:ascii="Arial" w:hAnsi="Arial" w:cs="Arial"/>
        </w:rPr>
        <w:tab/>
      </w:r>
      <w:r w:rsidR="002E44AC" w:rsidRPr="003207D7">
        <w:rPr>
          <w:rFonts w:ascii="Arial" w:hAnsi="Arial" w:cs="Arial"/>
        </w:rPr>
        <w:tab/>
      </w:r>
      <w:r w:rsidR="00EF6B1E" w:rsidRPr="003207D7">
        <w:rPr>
          <w:rFonts w:ascii="Arial" w:hAnsi="Arial" w:cs="Arial"/>
        </w:rPr>
        <w:t>8</w:t>
      </w:r>
    </w:p>
    <w:p w14:paraId="477CCC20" w14:textId="4EBD3432" w:rsidR="009E658F" w:rsidRPr="003207D7" w:rsidRDefault="009E658F" w:rsidP="00221C82">
      <w:pPr>
        <w:suppressAutoHyphens/>
        <w:ind w:right="36"/>
        <w:rPr>
          <w:rFonts w:ascii="Arial" w:hAnsi="Arial" w:cs="Arial"/>
        </w:rPr>
      </w:pPr>
      <w:r w:rsidRPr="003207D7">
        <w:rPr>
          <w:rFonts w:ascii="Arial" w:hAnsi="Arial" w:cs="Arial"/>
        </w:rPr>
        <w:t>1.</w:t>
      </w:r>
      <w:r w:rsidR="002D2C6C" w:rsidRPr="003207D7">
        <w:rPr>
          <w:rFonts w:ascii="Arial" w:hAnsi="Arial" w:cs="Arial"/>
        </w:rPr>
        <w:t>6</w:t>
      </w:r>
      <w:r w:rsidRPr="003207D7">
        <w:rPr>
          <w:rFonts w:ascii="Arial" w:hAnsi="Arial" w:cs="Arial"/>
        </w:rPr>
        <w:t xml:space="preserve">   </w:t>
      </w:r>
      <w:r w:rsidR="002D2C6C" w:rsidRPr="003207D7">
        <w:rPr>
          <w:rFonts w:ascii="Arial" w:hAnsi="Arial" w:cs="Arial"/>
        </w:rPr>
        <w:t xml:space="preserve">Applicant Requirements </w:t>
      </w:r>
      <w:r w:rsidRPr="003207D7">
        <w:rPr>
          <w:rFonts w:ascii="Arial" w:hAnsi="Arial" w:cs="Arial"/>
        </w:rPr>
        <w:t>……………</w:t>
      </w:r>
      <w:r w:rsidR="002D2C6C" w:rsidRPr="003207D7">
        <w:rPr>
          <w:rFonts w:ascii="Arial" w:hAnsi="Arial" w:cs="Arial"/>
        </w:rPr>
        <w:t>……………</w:t>
      </w:r>
      <w:r w:rsidRPr="003207D7">
        <w:rPr>
          <w:rFonts w:ascii="Arial" w:hAnsi="Arial" w:cs="Arial"/>
        </w:rPr>
        <w:t>……………….….…</w:t>
      </w:r>
      <w:r w:rsidR="00652F69" w:rsidRPr="003207D7">
        <w:rPr>
          <w:rFonts w:ascii="Arial" w:hAnsi="Arial" w:cs="Arial"/>
        </w:rPr>
        <w:t>…</w:t>
      </w:r>
      <w:r w:rsidR="002F5A7A" w:rsidRPr="003207D7">
        <w:rPr>
          <w:rFonts w:ascii="Arial" w:hAnsi="Arial" w:cs="Arial"/>
        </w:rPr>
        <w:t>.</w:t>
      </w:r>
      <w:r w:rsidRPr="003207D7">
        <w:rPr>
          <w:rFonts w:ascii="Arial" w:hAnsi="Arial" w:cs="Arial"/>
        </w:rPr>
        <w:tab/>
      </w:r>
      <w:r w:rsidR="00847232" w:rsidRPr="003207D7">
        <w:rPr>
          <w:rFonts w:ascii="Arial" w:hAnsi="Arial" w:cs="Arial"/>
        </w:rPr>
        <w:tab/>
        <w:t>10</w:t>
      </w:r>
    </w:p>
    <w:p w14:paraId="19AFB195" w14:textId="1BE75816" w:rsidR="009E658F" w:rsidRPr="003207D7" w:rsidRDefault="009E658F" w:rsidP="00221C82">
      <w:pPr>
        <w:suppressAutoHyphens/>
        <w:ind w:right="36"/>
        <w:rPr>
          <w:rFonts w:ascii="Arial" w:hAnsi="Arial" w:cs="Arial"/>
        </w:rPr>
      </w:pPr>
      <w:r w:rsidRPr="003207D7">
        <w:rPr>
          <w:rFonts w:ascii="Arial" w:hAnsi="Arial" w:cs="Arial"/>
        </w:rPr>
        <w:t>1.</w:t>
      </w:r>
      <w:r w:rsidR="002D2C6C" w:rsidRPr="003207D7">
        <w:rPr>
          <w:rFonts w:ascii="Arial" w:hAnsi="Arial" w:cs="Arial"/>
        </w:rPr>
        <w:t>7</w:t>
      </w:r>
      <w:r w:rsidRPr="003207D7">
        <w:rPr>
          <w:rFonts w:ascii="Arial" w:hAnsi="Arial" w:cs="Arial"/>
        </w:rPr>
        <w:t xml:space="preserve">   </w:t>
      </w:r>
      <w:r w:rsidR="002D2C6C" w:rsidRPr="003207D7">
        <w:rPr>
          <w:rFonts w:ascii="Arial" w:hAnsi="Arial" w:cs="Arial"/>
        </w:rPr>
        <w:t>Documents Required in Driver’s File …………………………………</w:t>
      </w:r>
      <w:r w:rsidR="00652F69" w:rsidRPr="003207D7">
        <w:rPr>
          <w:rFonts w:ascii="Arial" w:hAnsi="Arial" w:cs="Arial"/>
        </w:rPr>
        <w:t>…</w:t>
      </w:r>
      <w:r w:rsidR="002F5A7A" w:rsidRPr="003207D7">
        <w:rPr>
          <w:rFonts w:ascii="Arial" w:hAnsi="Arial" w:cs="Arial"/>
        </w:rPr>
        <w:t>..</w:t>
      </w:r>
      <w:r w:rsidR="002E44AC" w:rsidRPr="003207D7">
        <w:rPr>
          <w:rFonts w:ascii="Arial" w:hAnsi="Arial" w:cs="Arial"/>
        </w:rPr>
        <w:tab/>
      </w:r>
      <w:r w:rsidR="005A0EDE" w:rsidRPr="003207D7">
        <w:rPr>
          <w:rFonts w:ascii="Arial" w:hAnsi="Arial" w:cs="Arial"/>
        </w:rPr>
        <w:t>10</w:t>
      </w:r>
    </w:p>
    <w:p w14:paraId="043C5F53" w14:textId="2F38E7AD" w:rsidR="002D2C6C" w:rsidRPr="003207D7" w:rsidRDefault="002D2C6C" w:rsidP="00221C82">
      <w:pPr>
        <w:suppressAutoHyphens/>
        <w:spacing w:after="120"/>
        <w:ind w:right="36"/>
        <w:rPr>
          <w:rFonts w:ascii="Arial" w:hAnsi="Arial" w:cs="Arial"/>
        </w:rPr>
      </w:pPr>
      <w:r w:rsidRPr="003207D7">
        <w:rPr>
          <w:rFonts w:ascii="Arial" w:hAnsi="Arial" w:cs="Arial"/>
        </w:rPr>
        <w:t>1.8   Penalties and Appeals …………………………………………………</w:t>
      </w:r>
      <w:r w:rsidR="00652F69" w:rsidRPr="003207D7">
        <w:rPr>
          <w:rFonts w:ascii="Arial" w:hAnsi="Arial" w:cs="Arial"/>
        </w:rPr>
        <w:t>…</w:t>
      </w:r>
      <w:r w:rsidR="002F5A7A" w:rsidRPr="003207D7">
        <w:rPr>
          <w:rFonts w:ascii="Arial" w:hAnsi="Arial" w:cs="Arial"/>
        </w:rPr>
        <w:t>..</w:t>
      </w:r>
      <w:r w:rsidR="005A0EDE" w:rsidRPr="003207D7">
        <w:rPr>
          <w:rFonts w:ascii="Arial" w:hAnsi="Arial" w:cs="Arial"/>
        </w:rPr>
        <w:tab/>
        <w:t>11</w:t>
      </w:r>
    </w:p>
    <w:p w14:paraId="1B219D7D" w14:textId="77777777" w:rsidR="009E658F" w:rsidRPr="003207D7" w:rsidRDefault="009E658F" w:rsidP="00221C82">
      <w:pPr>
        <w:suppressAutoHyphens/>
        <w:ind w:right="36"/>
        <w:rPr>
          <w:rFonts w:ascii="Arial" w:hAnsi="Arial" w:cs="Arial"/>
          <w:b/>
        </w:rPr>
      </w:pPr>
      <w:r w:rsidRPr="003207D7">
        <w:rPr>
          <w:rFonts w:ascii="Arial" w:hAnsi="Arial" w:cs="Arial"/>
          <w:b/>
        </w:rPr>
        <w:t>SECTION 2</w:t>
      </w:r>
    </w:p>
    <w:p w14:paraId="73A38FEF" w14:textId="2860C40B" w:rsidR="009E658F" w:rsidRPr="003207D7" w:rsidRDefault="009E658F" w:rsidP="00221C82">
      <w:pPr>
        <w:ind w:right="36"/>
        <w:rPr>
          <w:rFonts w:ascii="Arial" w:hAnsi="Arial" w:cs="Arial"/>
        </w:rPr>
      </w:pPr>
      <w:r w:rsidRPr="003207D7">
        <w:rPr>
          <w:rFonts w:ascii="Arial" w:hAnsi="Arial" w:cs="Arial"/>
        </w:rPr>
        <w:t xml:space="preserve">2.1   </w:t>
      </w:r>
      <w:r w:rsidR="007A1636" w:rsidRPr="003207D7">
        <w:rPr>
          <w:rFonts w:ascii="Arial" w:hAnsi="Arial" w:cs="Arial"/>
        </w:rPr>
        <w:t xml:space="preserve">Section 56-1-130 License Examinations; Basic </w:t>
      </w:r>
      <w:r w:rsidR="002E44AC" w:rsidRPr="003207D7">
        <w:rPr>
          <w:rFonts w:ascii="Arial" w:hAnsi="Arial" w:cs="Arial"/>
        </w:rPr>
        <w:t>&amp;</w:t>
      </w:r>
      <w:r w:rsidR="007A1636" w:rsidRPr="003207D7">
        <w:rPr>
          <w:rFonts w:ascii="Arial" w:hAnsi="Arial" w:cs="Arial"/>
        </w:rPr>
        <w:t xml:space="preserve"> Classified License</w:t>
      </w:r>
      <w:r w:rsidR="002F5A7A" w:rsidRPr="003207D7">
        <w:rPr>
          <w:rFonts w:ascii="Arial" w:hAnsi="Arial" w:cs="Arial"/>
        </w:rPr>
        <w:t>...</w:t>
      </w:r>
      <w:r w:rsidR="002F5A7A" w:rsidRPr="003207D7">
        <w:rPr>
          <w:rFonts w:ascii="Arial" w:hAnsi="Arial" w:cs="Arial"/>
        </w:rPr>
        <w:tab/>
      </w:r>
      <w:r w:rsidR="002E44AC" w:rsidRPr="003207D7">
        <w:rPr>
          <w:rFonts w:ascii="Arial" w:hAnsi="Arial" w:cs="Arial"/>
        </w:rPr>
        <w:tab/>
      </w:r>
      <w:r w:rsidR="007A1636" w:rsidRPr="003207D7">
        <w:rPr>
          <w:rFonts w:ascii="Arial" w:hAnsi="Arial" w:cs="Arial"/>
        </w:rPr>
        <w:t>1</w:t>
      </w:r>
      <w:r w:rsidR="005A0EDE" w:rsidRPr="003207D7">
        <w:rPr>
          <w:rFonts w:ascii="Arial" w:hAnsi="Arial" w:cs="Arial"/>
        </w:rPr>
        <w:t>3</w:t>
      </w:r>
    </w:p>
    <w:p w14:paraId="64D5C79F" w14:textId="74190B85" w:rsidR="009E658F" w:rsidRPr="003207D7" w:rsidRDefault="009E658F" w:rsidP="00221C82">
      <w:pPr>
        <w:ind w:right="36"/>
        <w:rPr>
          <w:rFonts w:ascii="Arial" w:hAnsi="Arial" w:cs="Arial"/>
        </w:rPr>
      </w:pPr>
      <w:r w:rsidRPr="003207D7">
        <w:rPr>
          <w:rFonts w:ascii="Arial" w:hAnsi="Arial" w:cs="Arial"/>
        </w:rPr>
        <w:t xml:space="preserve">2.2   Section 56-1-140. Issuance of </w:t>
      </w:r>
      <w:r w:rsidR="007A1636" w:rsidRPr="003207D7">
        <w:rPr>
          <w:rFonts w:ascii="Arial" w:hAnsi="Arial" w:cs="Arial"/>
        </w:rPr>
        <w:t>L</w:t>
      </w:r>
      <w:r w:rsidRPr="003207D7">
        <w:rPr>
          <w:rFonts w:ascii="Arial" w:hAnsi="Arial" w:cs="Arial"/>
        </w:rPr>
        <w:t xml:space="preserve">icense; </w:t>
      </w:r>
      <w:r w:rsidR="007A1636" w:rsidRPr="003207D7">
        <w:rPr>
          <w:rFonts w:ascii="Arial" w:hAnsi="Arial" w:cs="Arial"/>
        </w:rPr>
        <w:t>F</w:t>
      </w:r>
      <w:r w:rsidRPr="003207D7">
        <w:rPr>
          <w:rFonts w:ascii="Arial" w:hAnsi="Arial" w:cs="Arial"/>
        </w:rPr>
        <w:t xml:space="preserve">ee; </w:t>
      </w:r>
      <w:r w:rsidR="007A1636" w:rsidRPr="003207D7">
        <w:rPr>
          <w:rFonts w:ascii="Arial" w:hAnsi="Arial" w:cs="Arial"/>
        </w:rPr>
        <w:t>S</w:t>
      </w:r>
      <w:r w:rsidRPr="003207D7">
        <w:rPr>
          <w:rFonts w:ascii="Arial" w:hAnsi="Arial" w:cs="Arial"/>
        </w:rPr>
        <w:t xml:space="preserve">ignature; </w:t>
      </w:r>
      <w:r w:rsidR="007A1636" w:rsidRPr="003207D7">
        <w:rPr>
          <w:rFonts w:ascii="Arial" w:hAnsi="Arial" w:cs="Arial"/>
        </w:rPr>
        <w:t>C</w:t>
      </w:r>
      <w:r w:rsidRPr="003207D7">
        <w:rPr>
          <w:rFonts w:ascii="Arial" w:hAnsi="Arial" w:cs="Arial"/>
        </w:rPr>
        <w:t>ontents</w:t>
      </w:r>
      <w:r w:rsidR="007A1636" w:rsidRPr="003207D7">
        <w:rPr>
          <w:rFonts w:ascii="Arial" w:hAnsi="Arial" w:cs="Arial"/>
        </w:rPr>
        <w:t xml:space="preserve"> …</w:t>
      </w:r>
      <w:r w:rsidR="002F5A7A" w:rsidRPr="003207D7">
        <w:rPr>
          <w:rFonts w:ascii="Arial" w:hAnsi="Arial" w:cs="Arial"/>
        </w:rPr>
        <w:t>..</w:t>
      </w:r>
      <w:r w:rsidR="007A1636" w:rsidRPr="003207D7">
        <w:rPr>
          <w:rFonts w:ascii="Arial" w:hAnsi="Arial" w:cs="Arial"/>
        </w:rPr>
        <w:tab/>
      </w:r>
      <w:r w:rsidR="002E44AC" w:rsidRPr="003207D7">
        <w:rPr>
          <w:rFonts w:ascii="Arial" w:hAnsi="Arial" w:cs="Arial"/>
        </w:rPr>
        <w:tab/>
      </w:r>
      <w:r w:rsidR="007A1636" w:rsidRPr="003207D7">
        <w:rPr>
          <w:rFonts w:ascii="Arial" w:hAnsi="Arial" w:cs="Arial"/>
        </w:rPr>
        <w:t>1</w:t>
      </w:r>
      <w:r w:rsidR="005A0EDE" w:rsidRPr="003207D7">
        <w:rPr>
          <w:rFonts w:ascii="Arial" w:hAnsi="Arial" w:cs="Arial"/>
        </w:rPr>
        <w:t>3</w:t>
      </w:r>
    </w:p>
    <w:p w14:paraId="78580C14" w14:textId="3042BAF3" w:rsidR="009E658F" w:rsidRPr="003207D7" w:rsidRDefault="009E658F" w:rsidP="00221C82">
      <w:pPr>
        <w:ind w:right="36"/>
        <w:rPr>
          <w:rFonts w:ascii="Arial" w:hAnsi="Arial" w:cs="Arial"/>
        </w:rPr>
      </w:pPr>
      <w:r w:rsidRPr="003207D7">
        <w:rPr>
          <w:rFonts w:ascii="Arial" w:hAnsi="Arial" w:cs="Arial"/>
        </w:rPr>
        <w:t xml:space="preserve">2.3   Section 56-5-2950. Implied </w:t>
      </w:r>
      <w:r w:rsidR="007A1636" w:rsidRPr="003207D7">
        <w:rPr>
          <w:rFonts w:ascii="Arial" w:hAnsi="Arial" w:cs="Arial"/>
        </w:rPr>
        <w:t>C</w:t>
      </w:r>
      <w:r w:rsidRPr="003207D7">
        <w:rPr>
          <w:rFonts w:ascii="Arial" w:hAnsi="Arial" w:cs="Arial"/>
        </w:rPr>
        <w:t xml:space="preserve">onsent for </w:t>
      </w:r>
      <w:r w:rsidR="007A1636" w:rsidRPr="003207D7">
        <w:rPr>
          <w:rFonts w:ascii="Arial" w:hAnsi="Arial" w:cs="Arial"/>
        </w:rPr>
        <w:t>A</w:t>
      </w:r>
      <w:r w:rsidRPr="003207D7">
        <w:rPr>
          <w:rFonts w:ascii="Arial" w:hAnsi="Arial" w:cs="Arial"/>
        </w:rPr>
        <w:t xml:space="preserve">lcohol or </w:t>
      </w:r>
      <w:r w:rsidR="007A1636" w:rsidRPr="003207D7">
        <w:rPr>
          <w:rFonts w:ascii="Arial" w:hAnsi="Arial" w:cs="Arial"/>
        </w:rPr>
        <w:t>D</w:t>
      </w:r>
      <w:r w:rsidRPr="003207D7">
        <w:rPr>
          <w:rFonts w:ascii="Arial" w:hAnsi="Arial" w:cs="Arial"/>
        </w:rPr>
        <w:t>rugs</w:t>
      </w:r>
      <w:r w:rsidR="007A1636" w:rsidRPr="003207D7">
        <w:rPr>
          <w:rFonts w:ascii="Arial" w:hAnsi="Arial" w:cs="Arial"/>
        </w:rPr>
        <w:t xml:space="preserve"> ……………</w:t>
      </w:r>
      <w:r w:rsidR="00652F69" w:rsidRPr="003207D7">
        <w:rPr>
          <w:rFonts w:ascii="Arial" w:hAnsi="Arial" w:cs="Arial"/>
        </w:rPr>
        <w:t>.</w:t>
      </w:r>
      <w:r w:rsidR="007A1636" w:rsidRPr="003207D7">
        <w:rPr>
          <w:rFonts w:ascii="Arial" w:hAnsi="Arial" w:cs="Arial"/>
        </w:rPr>
        <w:tab/>
      </w:r>
      <w:r w:rsidR="002E44AC" w:rsidRPr="003207D7">
        <w:rPr>
          <w:rFonts w:ascii="Arial" w:hAnsi="Arial" w:cs="Arial"/>
        </w:rPr>
        <w:tab/>
      </w:r>
      <w:r w:rsidR="007A1636" w:rsidRPr="003207D7">
        <w:rPr>
          <w:rFonts w:ascii="Arial" w:hAnsi="Arial" w:cs="Arial"/>
        </w:rPr>
        <w:t>1</w:t>
      </w:r>
      <w:r w:rsidR="005A0EDE" w:rsidRPr="003207D7">
        <w:rPr>
          <w:rFonts w:ascii="Arial" w:hAnsi="Arial" w:cs="Arial"/>
        </w:rPr>
        <w:t>3</w:t>
      </w:r>
    </w:p>
    <w:p w14:paraId="64D45BFE" w14:textId="35D6FBD6" w:rsidR="00897759" w:rsidRPr="003207D7" w:rsidRDefault="009E658F" w:rsidP="00221C82">
      <w:pPr>
        <w:spacing w:after="120"/>
        <w:ind w:right="36"/>
        <w:rPr>
          <w:rFonts w:ascii="Arial" w:hAnsi="Arial" w:cs="Arial"/>
        </w:rPr>
      </w:pPr>
      <w:r w:rsidRPr="003207D7">
        <w:rPr>
          <w:rFonts w:ascii="Arial" w:hAnsi="Arial" w:cs="Arial"/>
        </w:rPr>
        <w:t>2.4   Five Classes of Non-Commercial Licenses</w:t>
      </w:r>
      <w:r w:rsidR="007A1636" w:rsidRPr="003207D7">
        <w:rPr>
          <w:rFonts w:ascii="Arial" w:hAnsi="Arial" w:cs="Arial"/>
        </w:rPr>
        <w:t xml:space="preserve"> ……………………………</w:t>
      </w:r>
      <w:r w:rsidR="00652F69" w:rsidRPr="003207D7">
        <w:rPr>
          <w:rFonts w:ascii="Arial" w:hAnsi="Arial" w:cs="Arial"/>
        </w:rPr>
        <w:t>..</w:t>
      </w:r>
      <w:r w:rsidR="007A1636" w:rsidRPr="003207D7">
        <w:rPr>
          <w:rFonts w:ascii="Arial" w:hAnsi="Arial" w:cs="Arial"/>
        </w:rPr>
        <w:tab/>
      </w:r>
      <w:r w:rsidR="002E44AC" w:rsidRPr="003207D7">
        <w:rPr>
          <w:rFonts w:ascii="Arial" w:hAnsi="Arial" w:cs="Arial"/>
        </w:rPr>
        <w:tab/>
      </w:r>
      <w:r w:rsidR="007A1636" w:rsidRPr="003207D7">
        <w:rPr>
          <w:rFonts w:ascii="Arial" w:hAnsi="Arial" w:cs="Arial"/>
        </w:rPr>
        <w:t>1</w:t>
      </w:r>
      <w:r w:rsidR="005A0EDE" w:rsidRPr="003207D7">
        <w:rPr>
          <w:rFonts w:ascii="Arial" w:hAnsi="Arial" w:cs="Arial"/>
        </w:rPr>
        <w:t>4</w:t>
      </w:r>
    </w:p>
    <w:p w14:paraId="41D9FB83" w14:textId="77777777" w:rsidR="009E658F" w:rsidRPr="003207D7" w:rsidRDefault="009E658F" w:rsidP="00221C82">
      <w:pPr>
        <w:ind w:right="36"/>
        <w:rPr>
          <w:rFonts w:ascii="Arial" w:hAnsi="Arial" w:cs="Arial"/>
          <w:b/>
        </w:rPr>
      </w:pPr>
      <w:r w:rsidRPr="003207D7">
        <w:rPr>
          <w:rFonts w:ascii="Arial" w:hAnsi="Arial" w:cs="Arial"/>
          <w:b/>
        </w:rPr>
        <w:t>SECTION 3</w:t>
      </w:r>
    </w:p>
    <w:p w14:paraId="62929B11" w14:textId="650F3337" w:rsidR="009E658F" w:rsidRPr="003207D7" w:rsidRDefault="009E658F" w:rsidP="00221C82">
      <w:pPr>
        <w:ind w:right="36"/>
        <w:rPr>
          <w:rFonts w:ascii="Arial" w:hAnsi="Arial" w:cs="Arial"/>
        </w:rPr>
      </w:pPr>
      <w:r w:rsidRPr="003207D7">
        <w:rPr>
          <w:rFonts w:ascii="Arial" w:hAnsi="Arial" w:cs="Arial"/>
        </w:rPr>
        <w:t>3.1   E</w:t>
      </w:r>
      <w:r w:rsidR="007A1636" w:rsidRPr="003207D7">
        <w:rPr>
          <w:rFonts w:ascii="Arial" w:hAnsi="Arial" w:cs="Arial"/>
        </w:rPr>
        <w:t>xaminer Responsibilities ……………………………………………</w:t>
      </w:r>
      <w:r w:rsidR="00652F69" w:rsidRPr="003207D7">
        <w:rPr>
          <w:rFonts w:ascii="Arial" w:hAnsi="Arial" w:cs="Arial"/>
        </w:rPr>
        <w:t>……</w:t>
      </w:r>
      <w:r w:rsidR="007A1636" w:rsidRPr="003207D7">
        <w:rPr>
          <w:rFonts w:ascii="Arial" w:hAnsi="Arial" w:cs="Arial"/>
        </w:rPr>
        <w:tab/>
      </w:r>
      <w:r w:rsidR="002E44AC" w:rsidRPr="003207D7">
        <w:rPr>
          <w:rFonts w:ascii="Arial" w:hAnsi="Arial" w:cs="Arial"/>
        </w:rPr>
        <w:tab/>
      </w:r>
      <w:r w:rsidR="007A1636" w:rsidRPr="003207D7">
        <w:rPr>
          <w:rFonts w:ascii="Arial" w:hAnsi="Arial" w:cs="Arial"/>
        </w:rPr>
        <w:t>1</w:t>
      </w:r>
      <w:r w:rsidR="005A0EDE" w:rsidRPr="003207D7">
        <w:rPr>
          <w:rFonts w:ascii="Arial" w:hAnsi="Arial" w:cs="Arial"/>
        </w:rPr>
        <w:t>5</w:t>
      </w:r>
    </w:p>
    <w:p w14:paraId="2D53CA25" w14:textId="3636BD86" w:rsidR="007A1636" w:rsidRPr="003207D7" w:rsidRDefault="007A1636" w:rsidP="00221C82">
      <w:pPr>
        <w:ind w:right="36"/>
        <w:rPr>
          <w:rFonts w:ascii="Arial" w:hAnsi="Arial" w:cs="Arial"/>
        </w:rPr>
      </w:pPr>
      <w:r w:rsidRPr="003207D7">
        <w:rPr>
          <w:rFonts w:ascii="Arial" w:hAnsi="Arial" w:cs="Arial"/>
        </w:rPr>
        <w:t>3.</w:t>
      </w:r>
      <w:r w:rsidR="009869C9" w:rsidRPr="003207D7">
        <w:rPr>
          <w:rFonts w:ascii="Arial" w:hAnsi="Arial" w:cs="Arial"/>
        </w:rPr>
        <w:t>2</w:t>
      </w:r>
      <w:r w:rsidRPr="003207D7">
        <w:rPr>
          <w:rFonts w:ascii="Arial" w:hAnsi="Arial" w:cs="Arial"/>
        </w:rPr>
        <w:t xml:space="preserve">   </w:t>
      </w:r>
      <w:r w:rsidR="009869C9" w:rsidRPr="003207D7">
        <w:rPr>
          <w:rFonts w:ascii="Arial" w:hAnsi="Arial" w:cs="Arial"/>
        </w:rPr>
        <w:t>Driver’s Covered</w:t>
      </w:r>
      <w:r w:rsidRPr="003207D7">
        <w:rPr>
          <w:rFonts w:ascii="Arial" w:hAnsi="Arial" w:cs="Arial"/>
        </w:rPr>
        <w:t xml:space="preserve"> ………</w:t>
      </w:r>
      <w:r w:rsidR="009869C9" w:rsidRPr="003207D7">
        <w:rPr>
          <w:rFonts w:ascii="Arial" w:hAnsi="Arial" w:cs="Arial"/>
        </w:rPr>
        <w:t>………..</w:t>
      </w:r>
      <w:r w:rsidRPr="003207D7">
        <w:rPr>
          <w:rFonts w:ascii="Arial" w:hAnsi="Arial" w:cs="Arial"/>
        </w:rPr>
        <w:t>……………………………………</w:t>
      </w:r>
      <w:r w:rsidR="00652F69" w:rsidRPr="003207D7">
        <w:rPr>
          <w:rFonts w:ascii="Arial" w:hAnsi="Arial" w:cs="Arial"/>
        </w:rPr>
        <w:t>…….</w:t>
      </w:r>
      <w:r w:rsidRPr="003207D7">
        <w:rPr>
          <w:rFonts w:ascii="Arial" w:hAnsi="Arial" w:cs="Arial"/>
        </w:rPr>
        <w:tab/>
      </w:r>
      <w:r w:rsidR="002E44AC" w:rsidRPr="003207D7">
        <w:rPr>
          <w:rFonts w:ascii="Arial" w:hAnsi="Arial" w:cs="Arial"/>
        </w:rPr>
        <w:tab/>
      </w:r>
      <w:r w:rsidRPr="003207D7">
        <w:rPr>
          <w:rFonts w:ascii="Arial" w:hAnsi="Arial" w:cs="Arial"/>
        </w:rPr>
        <w:t>1</w:t>
      </w:r>
      <w:r w:rsidR="005A0EDE" w:rsidRPr="003207D7">
        <w:rPr>
          <w:rFonts w:ascii="Arial" w:hAnsi="Arial" w:cs="Arial"/>
        </w:rPr>
        <w:t>6</w:t>
      </w:r>
    </w:p>
    <w:p w14:paraId="027EC7A9" w14:textId="577894C8" w:rsidR="007A1636" w:rsidRPr="003207D7" w:rsidRDefault="007A1636" w:rsidP="00221C82">
      <w:pPr>
        <w:ind w:right="36"/>
        <w:rPr>
          <w:rFonts w:ascii="Arial" w:hAnsi="Arial" w:cs="Arial"/>
        </w:rPr>
      </w:pPr>
      <w:r w:rsidRPr="003207D7">
        <w:rPr>
          <w:rFonts w:ascii="Arial" w:hAnsi="Arial" w:cs="Arial"/>
        </w:rPr>
        <w:t>3.</w:t>
      </w:r>
      <w:r w:rsidR="0039635B" w:rsidRPr="003207D7">
        <w:rPr>
          <w:rFonts w:ascii="Arial" w:hAnsi="Arial" w:cs="Arial"/>
        </w:rPr>
        <w:t>3</w:t>
      </w:r>
      <w:r w:rsidRPr="003207D7">
        <w:rPr>
          <w:rFonts w:ascii="Arial" w:hAnsi="Arial" w:cs="Arial"/>
        </w:rPr>
        <w:t xml:space="preserve">   </w:t>
      </w:r>
      <w:r w:rsidR="0039635B" w:rsidRPr="003207D7">
        <w:rPr>
          <w:rFonts w:ascii="Arial" w:hAnsi="Arial" w:cs="Arial"/>
        </w:rPr>
        <w:t>Administering Driving Test</w:t>
      </w:r>
      <w:r w:rsidRPr="003207D7">
        <w:rPr>
          <w:rFonts w:ascii="Arial" w:hAnsi="Arial" w:cs="Arial"/>
        </w:rPr>
        <w:t xml:space="preserve"> …………………………………</w:t>
      </w:r>
      <w:r w:rsidR="0039635B" w:rsidRPr="003207D7">
        <w:rPr>
          <w:rFonts w:ascii="Arial" w:hAnsi="Arial" w:cs="Arial"/>
        </w:rPr>
        <w:t>.</w:t>
      </w:r>
      <w:r w:rsidRPr="003207D7">
        <w:rPr>
          <w:rFonts w:ascii="Arial" w:hAnsi="Arial" w:cs="Arial"/>
        </w:rPr>
        <w:t>………</w:t>
      </w:r>
      <w:r w:rsidR="00652F69" w:rsidRPr="003207D7">
        <w:rPr>
          <w:rFonts w:ascii="Arial" w:hAnsi="Arial" w:cs="Arial"/>
        </w:rPr>
        <w:t>…….</w:t>
      </w:r>
      <w:r w:rsidRPr="003207D7">
        <w:rPr>
          <w:rFonts w:ascii="Arial" w:hAnsi="Arial" w:cs="Arial"/>
        </w:rPr>
        <w:tab/>
      </w:r>
      <w:r w:rsidR="002E44AC" w:rsidRPr="003207D7">
        <w:rPr>
          <w:rFonts w:ascii="Arial" w:hAnsi="Arial" w:cs="Arial"/>
        </w:rPr>
        <w:tab/>
      </w:r>
      <w:r w:rsidRPr="003207D7">
        <w:rPr>
          <w:rFonts w:ascii="Arial" w:hAnsi="Arial" w:cs="Arial"/>
        </w:rPr>
        <w:t>1</w:t>
      </w:r>
      <w:r w:rsidR="005A0EDE" w:rsidRPr="003207D7">
        <w:rPr>
          <w:rFonts w:ascii="Arial" w:hAnsi="Arial" w:cs="Arial"/>
        </w:rPr>
        <w:t>6</w:t>
      </w:r>
    </w:p>
    <w:p w14:paraId="54BE462E" w14:textId="72D8E2AB" w:rsidR="007A1636" w:rsidRPr="003207D7" w:rsidRDefault="007A1636" w:rsidP="00221C82">
      <w:pPr>
        <w:ind w:right="36"/>
        <w:rPr>
          <w:rFonts w:ascii="Arial" w:hAnsi="Arial" w:cs="Arial"/>
          <w:color w:val="C00000"/>
        </w:rPr>
      </w:pPr>
      <w:r w:rsidRPr="008949FD">
        <w:rPr>
          <w:rFonts w:ascii="Arial" w:hAnsi="Arial" w:cs="Arial"/>
        </w:rPr>
        <w:t>3.</w:t>
      </w:r>
      <w:r w:rsidR="0039635B" w:rsidRPr="008949FD">
        <w:rPr>
          <w:rFonts w:ascii="Arial" w:hAnsi="Arial" w:cs="Arial"/>
        </w:rPr>
        <w:t>4</w:t>
      </w:r>
      <w:r w:rsidRPr="008949FD">
        <w:rPr>
          <w:rFonts w:ascii="Arial" w:hAnsi="Arial" w:cs="Arial"/>
        </w:rPr>
        <w:t xml:space="preserve">   </w:t>
      </w:r>
      <w:r w:rsidR="00442649" w:rsidRPr="008949FD">
        <w:rPr>
          <w:rFonts w:ascii="Arial" w:hAnsi="Arial" w:cs="Arial"/>
        </w:rPr>
        <w:t>Passing Standards …………………………………………………………</w:t>
      </w:r>
      <w:r w:rsidRPr="008949FD">
        <w:rPr>
          <w:rFonts w:ascii="Arial" w:hAnsi="Arial" w:cs="Arial"/>
        </w:rPr>
        <w:tab/>
      </w:r>
      <w:r w:rsidR="002E44AC" w:rsidRPr="008949FD">
        <w:rPr>
          <w:rFonts w:ascii="Arial" w:hAnsi="Arial" w:cs="Arial"/>
        </w:rPr>
        <w:tab/>
      </w:r>
      <w:r w:rsidR="005A0EDE" w:rsidRPr="008949FD">
        <w:rPr>
          <w:rFonts w:ascii="Arial" w:hAnsi="Arial" w:cs="Arial"/>
        </w:rPr>
        <w:t>17</w:t>
      </w:r>
      <w:r w:rsidR="00442649" w:rsidRPr="008949FD">
        <w:rPr>
          <w:rFonts w:ascii="Arial" w:hAnsi="Arial" w:cs="Arial"/>
        </w:rPr>
        <w:t xml:space="preserve">         </w:t>
      </w:r>
    </w:p>
    <w:p w14:paraId="22973DDD" w14:textId="1D161320" w:rsidR="00897759" w:rsidRPr="003207D7" w:rsidRDefault="0039635B" w:rsidP="00221C82">
      <w:pPr>
        <w:spacing w:after="120"/>
        <w:ind w:right="36"/>
        <w:rPr>
          <w:rFonts w:ascii="Arial" w:hAnsi="Arial" w:cs="Arial"/>
        </w:rPr>
      </w:pPr>
      <w:r w:rsidRPr="003207D7">
        <w:rPr>
          <w:rFonts w:ascii="Arial" w:hAnsi="Arial" w:cs="Arial"/>
        </w:rPr>
        <w:t>3.5   Safety …………………………………………………………………</w:t>
      </w:r>
      <w:r w:rsidR="00652F69" w:rsidRPr="003207D7">
        <w:rPr>
          <w:rFonts w:ascii="Arial" w:hAnsi="Arial" w:cs="Arial"/>
        </w:rPr>
        <w:t>…….</w:t>
      </w:r>
      <w:r w:rsidRPr="003207D7">
        <w:rPr>
          <w:rFonts w:ascii="Arial" w:hAnsi="Arial" w:cs="Arial"/>
        </w:rPr>
        <w:t>.</w:t>
      </w:r>
      <w:r w:rsidRPr="003207D7">
        <w:rPr>
          <w:rFonts w:ascii="Arial" w:hAnsi="Arial" w:cs="Arial"/>
        </w:rPr>
        <w:tab/>
      </w:r>
      <w:r w:rsidR="002E44AC" w:rsidRPr="003207D7">
        <w:rPr>
          <w:rFonts w:ascii="Arial" w:hAnsi="Arial" w:cs="Arial"/>
        </w:rPr>
        <w:tab/>
      </w:r>
      <w:r w:rsidRPr="003207D7">
        <w:rPr>
          <w:rFonts w:ascii="Arial" w:hAnsi="Arial" w:cs="Arial"/>
        </w:rPr>
        <w:t>1</w:t>
      </w:r>
      <w:r w:rsidR="005A0EDE" w:rsidRPr="003207D7">
        <w:rPr>
          <w:rFonts w:ascii="Arial" w:hAnsi="Arial" w:cs="Arial"/>
        </w:rPr>
        <w:t>7</w:t>
      </w:r>
    </w:p>
    <w:p w14:paraId="1F2D0807" w14:textId="77777777" w:rsidR="009E658F" w:rsidRPr="003207D7" w:rsidRDefault="009E658F" w:rsidP="00221C82">
      <w:pPr>
        <w:ind w:right="36"/>
        <w:rPr>
          <w:rFonts w:ascii="Arial" w:hAnsi="Arial" w:cs="Arial"/>
          <w:b/>
          <w:sz w:val="23"/>
          <w:szCs w:val="23"/>
        </w:rPr>
      </w:pPr>
      <w:r w:rsidRPr="003207D7">
        <w:rPr>
          <w:rFonts w:ascii="Arial" w:hAnsi="Arial" w:cs="Arial"/>
          <w:b/>
          <w:sz w:val="23"/>
          <w:szCs w:val="23"/>
        </w:rPr>
        <w:t>SECTION 4</w:t>
      </w:r>
    </w:p>
    <w:p w14:paraId="1D99A5A0" w14:textId="5BA70254" w:rsidR="00897759" w:rsidRPr="003207D7" w:rsidRDefault="009E658F" w:rsidP="00221C82">
      <w:pPr>
        <w:spacing w:after="120"/>
        <w:ind w:right="36"/>
        <w:rPr>
          <w:rFonts w:ascii="Arial" w:hAnsi="Arial" w:cs="Arial"/>
        </w:rPr>
      </w:pPr>
      <w:r w:rsidRPr="003207D7">
        <w:rPr>
          <w:rFonts w:ascii="Arial" w:hAnsi="Arial" w:cs="Arial"/>
        </w:rPr>
        <w:t xml:space="preserve">4.1   </w:t>
      </w:r>
      <w:r w:rsidR="00295673" w:rsidRPr="003207D7">
        <w:rPr>
          <w:rFonts w:ascii="Arial" w:hAnsi="Arial" w:cs="Arial"/>
        </w:rPr>
        <w:t>Vehicle Inspection ……………………………………………………</w:t>
      </w:r>
      <w:r w:rsidR="00652F69" w:rsidRPr="003207D7">
        <w:rPr>
          <w:rFonts w:ascii="Arial" w:hAnsi="Arial" w:cs="Arial"/>
        </w:rPr>
        <w:t>……</w:t>
      </w:r>
      <w:r w:rsidR="002E44AC" w:rsidRPr="003207D7">
        <w:rPr>
          <w:rFonts w:ascii="Arial" w:hAnsi="Arial" w:cs="Arial"/>
        </w:rPr>
        <w:t>.</w:t>
      </w:r>
      <w:r w:rsidR="00295673" w:rsidRPr="003207D7">
        <w:rPr>
          <w:rFonts w:ascii="Arial" w:hAnsi="Arial" w:cs="Arial"/>
        </w:rPr>
        <w:tab/>
      </w:r>
      <w:r w:rsidR="002E44AC" w:rsidRPr="003207D7">
        <w:rPr>
          <w:rFonts w:ascii="Arial" w:hAnsi="Arial" w:cs="Arial"/>
        </w:rPr>
        <w:tab/>
      </w:r>
      <w:r w:rsidRPr="003207D7">
        <w:rPr>
          <w:rFonts w:ascii="Arial" w:hAnsi="Arial" w:cs="Arial"/>
        </w:rPr>
        <w:t>1</w:t>
      </w:r>
      <w:r w:rsidR="005A0EDE" w:rsidRPr="003207D7">
        <w:rPr>
          <w:rFonts w:ascii="Arial" w:hAnsi="Arial" w:cs="Arial"/>
        </w:rPr>
        <w:t>8</w:t>
      </w:r>
    </w:p>
    <w:p w14:paraId="2A739DA1" w14:textId="77777777" w:rsidR="00897759" w:rsidRPr="003207D7" w:rsidRDefault="00897759" w:rsidP="00221C82">
      <w:pPr>
        <w:ind w:right="36"/>
        <w:rPr>
          <w:rFonts w:ascii="Arial" w:hAnsi="Arial" w:cs="Arial"/>
          <w:b/>
        </w:rPr>
      </w:pPr>
      <w:r w:rsidRPr="003207D7">
        <w:rPr>
          <w:rFonts w:ascii="Arial" w:hAnsi="Arial" w:cs="Arial"/>
          <w:b/>
        </w:rPr>
        <w:t>SECTION 5</w:t>
      </w:r>
    </w:p>
    <w:p w14:paraId="37ECFA9D" w14:textId="16BE786A" w:rsidR="00415B18" w:rsidRPr="003207D7" w:rsidRDefault="00295673" w:rsidP="00221C82">
      <w:pPr>
        <w:ind w:right="36"/>
        <w:rPr>
          <w:rFonts w:ascii="Arial" w:hAnsi="Arial" w:cs="Arial"/>
        </w:rPr>
      </w:pPr>
      <w:r w:rsidRPr="003207D7">
        <w:rPr>
          <w:rFonts w:ascii="Arial" w:hAnsi="Arial" w:cs="Arial"/>
        </w:rPr>
        <w:t>5.1</w:t>
      </w:r>
      <w:r w:rsidR="00897759" w:rsidRPr="003207D7">
        <w:rPr>
          <w:rFonts w:ascii="Arial" w:hAnsi="Arial" w:cs="Arial"/>
        </w:rPr>
        <w:t xml:space="preserve">   </w:t>
      </w:r>
      <w:r w:rsidRPr="003207D7">
        <w:rPr>
          <w:rFonts w:ascii="Arial" w:hAnsi="Arial" w:cs="Arial"/>
        </w:rPr>
        <w:t>Basic Control Skills ……………………………………………………</w:t>
      </w:r>
      <w:r w:rsidR="00652F69" w:rsidRPr="003207D7">
        <w:rPr>
          <w:rFonts w:ascii="Arial" w:hAnsi="Arial" w:cs="Arial"/>
        </w:rPr>
        <w:t>…</w:t>
      </w:r>
      <w:r w:rsidR="002E44AC" w:rsidRPr="003207D7">
        <w:rPr>
          <w:rFonts w:ascii="Arial" w:hAnsi="Arial" w:cs="Arial"/>
        </w:rPr>
        <w:t>…</w:t>
      </w:r>
      <w:r w:rsidR="002E44AC" w:rsidRPr="003207D7">
        <w:rPr>
          <w:rFonts w:ascii="Arial" w:hAnsi="Arial" w:cs="Arial"/>
        </w:rPr>
        <w:tab/>
      </w:r>
      <w:r w:rsidR="005A0EDE" w:rsidRPr="003207D7">
        <w:rPr>
          <w:rFonts w:ascii="Arial" w:hAnsi="Arial" w:cs="Arial"/>
        </w:rPr>
        <w:t>21</w:t>
      </w:r>
    </w:p>
    <w:p w14:paraId="7FEA312E" w14:textId="77777777" w:rsidR="005A0EDE" w:rsidRPr="003207D7" w:rsidRDefault="005A0EDE" w:rsidP="00221C82">
      <w:pPr>
        <w:ind w:right="36"/>
        <w:rPr>
          <w:rFonts w:ascii="Arial" w:hAnsi="Arial" w:cs="Arial"/>
          <w:sz w:val="12"/>
        </w:rPr>
      </w:pPr>
    </w:p>
    <w:p w14:paraId="1FEEE347" w14:textId="77777777" w:rsidR="00897759" w:rsidRPr="003207D7" w:rsidRDefault="00897759" w:rsidP="00221C82">
      <w:pPr>
        <w:ind w:right="36"/>
        <w:rPr>
          <w:rFonts w:ascii="Arial" w:hAnsi="Arial" w:cs="Arial"/>
          <w:b/>
        </w:rPr>
      </w:pPr>
      <w:r w:rsidRPr="003207D7">
        <w:rPr>
          <w:rFonts w:ascii="Arial" w:hAnsi="Arial" w:cs="Arial"/>
          <w:b/>
        </w:rPr>
        <w:t>SECTION 6</w:t>
      </w:r>
    </w:p>
    <w:p w14:paraId="2A91EE0A" w14:textId="4BA7F4A6" w:rsidR="009D4CE9" w:rsidRPr="003207D7" w:rsidRDefault="009D4CE9" w:rsidP="00221C82">
      <w:pPr>
        <w:pStyle w:val="Column0"/>
        <w:ind w:right="36"/>
        <w:jc w:val="left"/>
        <w:rPr>
          <w:rFonts w:cs="Arial"/>
          <w:color w:val="auto"/>
          <w:szCs w:val="24"/>
        </w:rPr>
      </w:pPr>
      <w:r w:rsidRPr="003207D7">
        <w:rPr>
          <w:rFonts w:cs="Arial"/>
          <w:color w:val="auto"/>
          <w:szCs w:val="24"/>
        </w:rPr>
        <w:t>6.1   Road Test ………………………………………………………………</w:t>
      </w:r>
      <w:r w:rsidR="00652F69" w:rsidRPr="003207D7">
        <w:rPr>
          <w:rFonts w:cs="Arial"/>
          <w:color w:val="auto"/>
          <w:szCs w:val="24"/>
        </w:rPr>
        <w:t>…</w:t>
      </w:r>
      <w:r w:rsidR="002E44AC" w:rsidRPr="003207D7">
        <w:rPr>
          <w:rFonts w:cs="Arial"/>
          <w:color w:val="auto"/>
          <w:szCs w:val="24"/>
        </w:rPr>
        <w:t>….</w:t>
      </w:r>
      <w:r w:rsidR="002E44AC" w:rsidRPr="003207D7">
        <w:rPr>
          <w:rFonts w:cs="Arial"/>
          <w:color w:val="auto"/>
          <w:szCs w:val="24"/>
        </w:rPr>
        <w:tab/>
      </w:r>
      <w:r w:rsidRPr="003207D7">
        <w:rPr>
          <w:rFonts w:cs="Arial"/>
          <w:color w:val="auto"/>
          <w:szCs w:val="24"/>
        </w:rPr>
        <w:t>2</w:t>
      </w:r>
      <w:r w:rsidR="005A0EDE" w:rsidRPr="003207D7">
        <w:rPr>
          <w:rFonts w:cs="Arial"/>
          <w:color w:val="auto"/>
          <w:szCs w:val="24"/>
        </w:rPr>
        <w:t>5</w:t>
      </w:r>
    </w:p>
    <w:p w14:paraId="3B65C7E8" w14:textId="067BFF8D" w:rsidR="009D4CE9" w:rsidRPr="003207D7" w:rsidRDefault="009D4CE9" w:rsidP="00221C82">
      <w:pPr>
        <w:suppressAutoHyphens/>
        <w:ind w:right="36"/>
        <w:rPr>
          <w:rFonts w:ascii="Arial" w:hAnsi="Arial" w:cs="Arial"/>
          <w:spacing w:val="-3"/>
        </w:rPr>
      </w:pPr>
      <w:r w:rsidRPr="003207D7">
        <w:rPr>
          <w:rFonts w:ascii="Arial" w:hAnsi="Arial" w:cs="Arial"/>
          <w:spacing w:val="-3"/>
        </w:rPr>
        <w:t>6.2   Road Test Required Maneuvers ……………………………………..…</w:t>
      </w:r>
      <w:r w:rsidR="00652F69" w:rsidRPr="003207D7">
        <w:rPr>
          <w:rFonts w:ascii="Arial" w:hAnsi="Arial" w:cs="Arial"/>
          <w:spacing w:val="-3"/>
        </w:rPr>
        <w:t>…</w:t>
      </w:r>
      <w:r w:rsidR="002E44AC" w:rsidRPr="003207D7">
        <w:rPr>
          <w:rFonts w:ascii="Arial" w:hAnsi="Arial" w:cs="Arial"/>
          <w:spacing w:val="-3"/>
        </w:rPr>
        <w:t>.</w:t>
      </w:r>
      <w:r w:rsidRPr="003207D7">
        <w:rPr>
          <w:rFonts w:ascii="Arial" w:hAnsi="Arial" w:cs="Arial"/>
          <w:spacing w:val="-3"/>
        </w:rPr>
        <w:tab/>
      </w:r>
      <w:r w:rsidR="002E44AC" w:rsidRPr="003207D7">
        <w:rPr>
          <w:rFonts w:ascii="Arial" w:hAnsi="Arial" w:cs="Arial"/>
          <w:spacing w:val="-3"/>
        </w:rPr>
        <w:tab/>
      </w:r>
      <w:r w:rsidRPr="003207D7">
        <w:rPr>
          <w:rFonts w:ascii="Arial" w:hAnsi="Arial" w:cs="Arial"/>
          <w:spacing w:val="-3"/>
        </w:rPr>
        <w:t>2</w:t>
      </w:r>
      <w:r w:rsidR="005A0EDE" w:rsidRPr="003207D7">
        <w:rPr>
          <w:rFonts w:ascii="Arial" w:hAnsi="Arial" w:cs="Arial"/>
          <w:spacing w:val="-3"/>
        </w:rPr>
        <w:t>5</w:t>
      </w:r>
    </w:p>
    <w:p w14:paraId="4AB2D3B1" w14:textId="621A2215" w:rsidR="009D4CE9" w:rsidRPr="003207D7" w:rsidRDefault="009D4CE9" w:rsidP="00221C82">
      <w:pPr>
        <w:ind w:right="36"/>
        <w:rPr>
          <w:rFonts w:ascii="Arial" w:hAnsi="Arial" w:cs="Arial"/>
        </w:rPr>
      </w:pPr>
      <w:r w:rsidRPr="003207D7">
        <w:rPr>
          <w:rFonts w:ascii="Arial" w:hAnsi="Arial" w:cs="Arial"/>
          <w:spacing w:val="-2"/>
        </w:rPr>
        <w:t>6.3   Administering the Road Test ……………………………………………</w:t>
      </w:r>
      <w:r w:rsidR="00652F69" w:rsidRPr="003207D7">
        <w:rPr>
          <w:rFonts w:ascii="Arial" w:hAnsi="Arial" w:cs="Arial"/>
          <w:spacing w:val="-2"/>
        </w:rPr>
        <w:t>…</w:t>
      </w:r>
      <w:r w:rsidR="002E44AC" w:rsidRPr="003207D7">
        <w:rPr>
          <w:rFonts w:ascii="Arial" w:hAnsi="Arial" w:cs="Arial"/>
          <w:spacing w:val="-2"/>
        </w:rPr>
        <w:t>.</w:t>
      </w:r>
      <w:r w:rsidRPr="003207D7">
        <w:rPr>
          <w:rFonts w:ascii="Arial" w:hAnsi="Arial" w:cs="Arial"/>
          <w:spacing w:val="-2"/>
        </w:rPr>
        <w:tab/>
      </w:r>
      <w:r w:rsidR="002E44AC" w:rsidRPr="003207D7">
        <w:rPr>
          <w:rFonts w:ascii="Arial" w:hAnsi="Arial" w:cs="Arial"/>
          <w:spacing w:val="-2"/>
        </w:rPr>
        <w:tab/>
      </w:r>
      <w:r w:rsidR="00AB4A77" w:rsidRPr="003207D7">
        <w:rPr>
          <w:rFonts w:ascii="Arial" w:hAnsi="Arial" w:cs="Arial"/>
          <w:spacing w:val="-2"/>
        </w:rPr>
        <w:t>2</w:t>
      </w:r>
      <w:r w:rsidR="005A0EDE" w:rsidRPr="003207D7">
        <w:rPr>
          <w:rFonts w:ascii="Arial" w:hAnsi="Arial" w:cs="Arial"/>
          <w:spacing w:val="-2"/>
        </w:rPr>
        <w:t>6</w:t>
      </w:r>
    </w:p>
    <w:p w14:paraId="497000EC" w14:textId="6B56B455" w:rsidR="009D4CE9" w:rsidRPr="003207D7" w:rsidRDefault="009D4CE9" w:rsidP="00221C82">
      <w:pPr>
        <w:numPr>
          <w:ilvl w:val="12"/>
          <w:numId w:val="0"/>
        </w:numPr>
        <w:suppressAutoHyphens/>
        <w:ind w:right="36"/>
        <w:jc w:val="both"/>
        <w:rPr>
          <w:rFonts w:ascii="Arial" w:hAnsi="Arial" w:cs="Arial"/>
          <w:spacing w:val="-2"/>
        </w:rPr>
      </w:pPr>
      <w:r w:rsidRPr="003207D7">
        <w:rPr>
          <w:rFonts w:ascii="Arial" w:hAnsi="Arial" w:cs="Arial"/>
          <w:spacing w:val="-2"/>
        </w:rPr>
        <w:t>6.4   Scoring the Road Test …………………………………………………</w:t>
      </w:r>
      <w:r w:rsidR="00652F69" w:rsidRPr="003207D7">
        <w:rPr>
          <w:rFonts w:ascii="Arial" w:hAnsi="Arial" w:cs="Arial"/>
          <w:spacing w:val="-2"/>
        </w:rPr>
        <w:t>…</w:t>
      </w:r>
      <w:r w:rsidR="002E44AC" w:rsidRPr="003207D7">
        <w:rPr>
          <w:rFonts w:ascii="Arial" w:hAnsi="Arial" w:cs="Arial"/>
          <w:spacing w:val="-2"/>
        </w:rPr>
        <w:t>…</w:t>
      </w:r>
      <w:r w:rsidR="002E44AC" w:rsidRPr="003207D7">
        <w:rPr>
          <w:rFonts w:ascii="Arial" w:hAnsi="Arial" w:cs="Arial"/>
          <w:spacing w:val="-2"/>
        </w:rPr>
        <w:tab/>
      </w:r>
      <w:r w:rsidR="005A0EDE" w:rsidRPr="003207D7">
        <w:rPr>
          <w:rFonts w:ascii="Arial" w:hAnsi="Arial" w:cs="Arial"/>
          <w:spacing w:val="-2"/>
        </w:rPr>
        <w:t>27</w:t>
      </w:r>
    </w:p>
    <w:p w14:paraId="68E02C7B" w14:textId="09C07783" w:rsidR="009D4CE9" w:rsidRPr="003207D7" w:rsidRDefault="009D4CE9" w:rsidP="00221C82">
      <w:pPr>
        <w:numPr>
          <w:ilvl w:val="12"/>
          <w:numId w:val="0"/>
        </w:numPr>
        <w:suppressAutoHyphens/>
        <w:ind w:right="36"/>
        <w:jc w:val="both"/>
        <w:rPr>
          <w:rFonts w:ascii="Arial" w:hAnsi="Arial" w:cs="Arial"/>
          <w:spacing w:val="-2"/>
        </w:rPr>
      </w:pPr>
      <w:r w:rsidRPr="003207D7">
        <w:rPr>
          <w:rFonts w:ascii="Arial" w:hAnsi="Arial" w:cs="Arial"/>
          <w:spacing w:val="-2"/>
        </w:rPr>
        <w:t>6.5   Road Test Scoring Standards ……………………………………………</w:t>
      </w:r>
      <w:r w:rsidR="002E44AC" w:rsidRPr="003207D7">
        <w:rPr>
          <w:rFonts w:ascii="Arial" w:hAnsi="Arial" w:cs="Arial"/>
          <w:spacing w:val="-2"/>
        </w:rPr>
        <w:t>…</w:t>
      </w:r>
      <w:r w:rsidR="002E44AC" w:rsidRPr="003207D7">
        <w:rPr>
          <w:rFonts w:ascii="Arial" w:hAnsi="Arial" w:cs="Arial"/>
          <w:spacing w:val="-2"/>
        </w:rPr>
        <w:tab/>
      </w:r>
      <w:r w:rsidR="005A0EDE" w:rsidRPr="003207D7">
        <w:rPr>
          <w:rFonts w:ascii="Arial" w:hAnsi="Arial" w:cs="Arial"/>
          <w:spacing w:val="-2"/>
        </w:rPr>
        <w:t>29</w:t>
      </w:r>
    </w:p>
    <w:p w14:paraId="7B176736" w14:textId="4DDFF144" w:rsidR="009D4CE9" w:rsidRPr="003207D7" w:rsidRDefault="009D4CE9" w:rsidP="00221C82">
      <w:pPr>
        <w:numPr>
          <w:ilvl w:val="12"/>
          <w:numId w:val="0"/>
        </w:numPr>
        <w:suppressAutoHyphens/>
        <w:ind w:right="36"/>
        <w:jc w:val="both"/>
        <w:rPr>
          <w:rFonts w:ascii="Arial" w:hAnsi="Arial" w:cs="Arial"/>
          <w:spacing w:val="-2"/>
        </w:rPr>
      </w:pPr>
      <w:r w:rsidRPr="003207D7">
        <w:rPr>
          <w:rFonts w:ascii="Arial" w:hAnsi="Arial" w:cs="Arial"/>
          <w:spacing w:val="-2"/>
        </w:rPr>
        <w:t>6.6   Automatic Failures ………………………………………………………</w:t>
      </w:r>
      <w:r w:rsidR="00652F69" w:rsidRPr="003207D7">
        <w:rPr>
          <w:rFonts w:ascii="Arial" w:hAnsi="Arial" w:cs="Arial"/>
          <w:spacing w:val="-2"/>
        </w:rPr>
        <w:t>…</w:t>
      </w:r>
      <w:r w:rsidR="002E44AC" w:rsidRPr="003207D7">
        <w:rPr>
          <w:rFonts w:ascii="Arial" w:hAnsi="Arial" w:cs="Arial"/>
          <w:spacing w:val="-2"/>
        </w:rPr>
        <w:t>..</w:t>
      </w:r>
      <w:r w:rsidRPr="003207D7">
        <w:rPr>
          <w:rFonts w:ascii="Arial" w:hAnsi="Arial" w:cs="Arial"/>
          <w:spacing w:val="-2"/>
        </w:rPr>
        <w:tab/>
      </w:r>
      <w:r w:rsidR="002E44AC" w:rsidRPr="003207D7">
        <w:rPr>
          <w:rFonts w:ascii="Arial" w:hAnsi="Arial" w:cs="Arial"/>
          <w:spacing w:val="-2"/>
        </w:rPr>
        <w:tab/>
      </w:r>
      <w:r w:rsidRPr="003207D7">
        <w:rPr>
          <w:rFonts w:ascii="Arial" w:hAnsi="Arial" w:cs="Arial"/>
          <w:spacing w:val="-2"/>
        </w:rPr>
        <w:t>4</w:t>
      </w:r>
      <w:r w:rsidR="005A0EDE" w:rsidRPr="003207D7">
        <w:rPr>
          <w:rFonts w:ascii="Arial" w:hAnsi="Arial" w:cs="Arial"/>
          <w:spacing w:val="-2"/>
        </w:rPr>
        <w:t>0</w:t>
      </w:r>
    </w:p>
    <w:p w14:paraId="4BDF7E79" w14:textId="282A90BF" w:rsidR="00B767B1" w:rsidRPr="003207D7" w:rsidRDefault="009D4CE9" w:rsidP="00221C82">
      <w:pPr>
        <w:numPr>
          <w:ilvl w:val="12"/>
          <w:numId w:val="0"/>
        </w:numPr>
        <w:suppressAutoHyphens/>
        <w:spacing w:after="120"/>
        <w:ind w:right="36"/>
        <w:jc w:val="both"/>
        <w:rPr>
          <w:rFonts w:ascii="Arial" w:hAnsi="Arial" w:cs="Arial"/>
          <w:b/>
        </w:rPr>
      </w:pPr>
      <w:r w:rsidRPr="003207D7">
        <w:rPr>
          <w:rFonts w:ascii="Arial" w:hAnsi="Arial" w:cs="Arial"/>
          <w:spacing w:val="-2"/>
        </w:rPr>
        <w:t>6.7   Calculating the Driver’s Score ……………………………………………</w:t>
      </w:r>
      <w:r w:rsidR="002E44AC" w:rsidRPr="003207D7">
        <w:rPr>
          <w:rFonts w:ascii="Arial" w:hAnsi="Arial" w:cs="Arial"/>
          <w:spacing w:val="-2"/>
        </w:rPr>
        <w:t>…</w:t>
      </w:r>
      <w:r w:rsidR="002E44AC" w:rsidRPr="003207D7">
        <w:rPr>
          <w:rFonts w:ascii="Arial" w:hAnsi="Arial" w:cs="Arial"/>
          <w:spacing w:val="-2"/>
        </w:rPr>
        <w:tab/>
      </w:r>
      <w:r w:rsidRPr="003207D7">
        <w:rPr>
          <w:rFonts w:ascii="Arial" w:hAnsi="Arial" w:cs="Arial"/>
          <w:spacing w:val="-2"/>
        </w:rPr>
        <w:t>4</w:t>
      </w:r>
      <w:r w:rsidR="005A0EDE" w:rsidRPr="003207D7">
        <w:rPr>
          <w:rFonts w:ascii="Arial" w:hAnsi="Arial" w:cs="Arial"/>
          <w:spacing w:val="-2"/>
        </w:rPr>
        <w:t>1</w:t>
      </w:r>
    </w:p>
    <w:p w14:paraId="5803CB89" w14:textId="77777777" w:rsidR="008D418A" w:rsidRPr="003207D7" w:rsidRDefault="008D418A" w:rsidP="00221C82">
      <w:pPr>
        <w:pStyle w:val="Column0"/>
        <w:ind w:right="36"/>
        <w:jc w:val="left"/>
        <w:rPr>
          <w:rFonts w:cs="Arial"/>
          <w:b/>
          <w:color w:val="auto"/>
          <w:szCs w:val="24"/>
        </w:rPr>
        <w:sectPr w:rsidR="008D418A" w:rsidRPr="003207D7" w:rsidSect="00652F69">
          <w:headerReference w:type="default" r:id="rId12"/>
          <w:footerReference w:type="first" r:id="rId13"/>
          <w:pgSz w:w="12240" w:h="15840"/>
          <w:pgMar w:top="1008" w:right="1440" w:bottom="1008" w:left="1440" w:header="720" w:footer="432" w:gutter="0"/>
          <w:cols w:space="720"/>
          <w:titlePg/>
          <w:docGrid w:linePitch="360"/>
        </w:sectPr>
      </w:pPr>
    </w:p>
    <w:p w14:paraId="24A42FF9" w14:textId="77777777" w:rsidR="00BF6A5D" w:rsidRPr="003207D7" w:rsidRDefault="00BF6A5D" w:rsidP="00221C82">
      <w:pPr>
        <w:ind w:right="36"/>
        <w:rPr>
          <w:rFonts w:ascii="Arial" w:hAnsi="Arial" w:cs="Arial"/>
          <w:b/>
          <w:sz w:val="28"/>
        </w:rPr>
      </w:pPr>
      <w:r w:rsidRPr="003207D7">
        <w:rPr>
          <w:rFonts w:ascii="Arial" w:hAnsi="Arial" w:cs="Arial"/>
          <w:b/>
          <w:sz w:val="28"/>
        </w:rPr>
        <w:lastRenderedPageBreak/>
        <w:t>1.1 Definitions</w:t>
      </w:r>
    </w:p>
    <w:p w14:paraId="49D117D5" w14:textId="1C343416" w:rsidR="00095CA9" w:rsidRPr="003207D7" w:rsidRDefault="00095CA9" w:rsidP="00F47363">
      <w:pPr>
        <w:pStyle w:val="ListParagraph"/>
        <w:numPr>
          <w:ilvl w:val="0"/>
          <w:numId w:val="54"/>
        </w:numPr>
        <w:spacing w:before="120"/>
        <w:ind w:left="810" w:hanging="180"/>
        <w:jc w:val="both"/>
        <w:rPr>
          <w:rFonts w:ascii="Arial" w:hAnsi="Arial" w:cs="Arial"/>
        </w:rPr>
      </w:pPr>
      <w:r w:rsidRPr="003207D7">
        <w:rPr>
          <w:rFonts w:ascii="Arial" w:hAnsi="Arial" w:cs="Arial"/>
          <w:b/>
          <w:u w:val="single"/>
        </w:rPr>
        <w:t>Applicant</w:t>
      </w:r>
      <w:r w:rsidR="003F7F65" w:rsidRPr="003207D7">
        <w:rPr>
          <w:rFonts w:ascii="Arial" w:hAnsi="Arial" w:cs="Arial"/>
          <w:b/>
        </w:rPr>
        <w:t xml:space="preserve"> </w:t>
      </w:r>
      <w:r w:rsidR="003F7F65" w:rsidRPr="003207D7">
        <w:rPr>
          <w:rFonts w:ascii="Arial" w:hAnsi="Arial" w:cs="Arial"/>
        </w:rPr>
        <w:t>-</w:t>
      </w:r>
      <w:r w:rsidR="003F7F65" w:rsidRPr="003207D7">
        <w:rPr>
          <w:rFonts w:ascii="Arial" w:hAnsi="Arial" w:cs="Arial"/>
          <w:b/>
        </w:rPr>
        <w:t xml:space="preserve"> </w:t>
      </w:r>
      <w:r w:rsidRPr="003207D7">
        <w:rPr>
          <w:rFonts w:ascii="Arial" w:hAnsi="Arial" w:cs="Arial"/>
        </w:rPr>
        <w:t>An individual who intends to apply for a Class E or F license and is required to pass applicable skills tests.</w:t>
      </w:r>
    </w:p>
    <w:p w14:paraId="758C1EF1" w14:textId="3A9BB181" w:rsidR="00095CA9" w:rsidRPr="003207D7" w:rsidRDefault="00F9587E" w:rsidP="00F47363">
      <w:pPr>
        <w:pStyle w:val="Default"/>
        <w:numPr>
          <w:ilvl w:val="0"/>
          <w:numId w:val="54"/>
        </w:numPr>
        <w:spacing w:before="120"/>
        <w:ind w:left="810" w:hanging="180"/>
        <w:jc w:val="both"/>
        <w:rPr>
          <w:rFonts w:ascii="Arial" w:hAnsi="Arial" w:cs="Arial"/>
          <w:color w:val="auto"/>
        </w:rPr>
      </w:pPr>
      <w:r w:rsidRPr="003207D7">
        <w:rPr>
          <w:rFonts w:ascii="Arial" w:hAnsi="Arial" w:cs="Arial"/>
          <w:b/>
          <w:color w:val="auto"/>
          <w:u w:val="single"/>
        </w:rPr>
        <w:t>Career Firefighter</w:t>
      </w:r>
      <w:r w:rsidR="003F7F65" w:rsidRPr="003207D7">
        <w:rPr>
          <w:rFonts w:ascii="Arial" w:hAnsi="Arial" w:cs="Arial"/>
          <w:color w:val="auto"/>
        </w:rPr>
        <w:t xml:space="preserve"> - </w:t>
      </w:r>
      <w:r w:rsidRPr="003207D7">
        <w:rPr>
          <w:rFonts w:ascii="Arial" w:hAnsi="Arial" w:cs="Arial"/>
          <w:color w:val="auto"/>
        </w:rPr>
        <w:t xml:space="preserve">Person designated to drive a fire apparatus, whose primary purpose is </w:t>
      </w:r>
      <w:r w:rsidR="00277748" w:rsidRPr="003207D7">
        <w:rPr>
          <w:rFonts w:ascii="Arial" w:hAnsi="Arial" w:cs="Arial"/>
          <w:color w:val="auto"/>
        </w:rPr>
        <w:t>to</w:t>
      </w:r>
      <w:r w:rsidRPr="003207D7">
        <w:rPr>
          <w:rFonts w:ascii="Arial" w:hAnsi="Arial" w:cs="Arial"/>
          <w:color w:val="auto"/>
        </w:rPr>
        <w:t xml:space="preserve"> drive and operate fire apparatus designed for extinguishment of a fire or p</w:t>
      </w:r>
      <w:r w:rsidR="00277748" w:rsidRPr="003207D7">
        <w:rPr>
          <w:rFonts w:ascii="Arial" w:hAnsi="Arial" w:cs="Arial"/>
          <w:color w:val="auto"/>
        </w:rPr>
        <w:t>er</w:t>
      </w:r>
      <w:r w:rsidRPr="003207D7">
        <w:rPr>
          <w:rFonts w:ascii="Arial" w:hAnsi="Arial" w:cs="Arial"/>
          <w:color w:val="auto"/>
        </w:rPr>
        <w:t>form rescues. Full-time or Part-time employees of a fire department.</w:t>
      </w:r>
    </w:p>
    <w:p w14:paraId="05670670" w14:textId="1CFB9980" w:rsidR="006311D9" w:rsidRPr="003207D7" w:rsidRDefault="00095CA9" w:rsidP="00F47363">
      <w:pPr>
        <w:pStyle w:val="Default"/>
        <w:numPr>
          <w:ilvl w:val="0"/>
          <w:numId w:val="54"/>
        </w:numPr>
        <w:spacing w:before="120"/>
        <w:ind w:left="810" w:hanging="180"/>
        <w:jc w:val="both"/>
        <w:rPr>
          <w:rFonts w:ascii="Arial" w:hAnsi="Arial" w:cs="Arial"/>
          <w:color w:val="auto"/>
          <w:u w:val="single"/>
        </w:rPr>
      </w:pPr>
      <w:r w:rsidRPr="003207D7">
        <w:rPr>
          <w:rFonts w:ascii="Arial" w:hAnsi="Arial" w:cs="Arial"/>
          <w:b/>
          <w:color w:val="auto"/>
          <w:u w:val="single"/>
        </w:rPr>
        <w:t>Company</w:t>
      </w:r>
      <w:r w:rsidRPr="003207D7">
        <w:rPr>
          <w:rFonts w:ascii="Arial" w:hAnsi="Arial" w:cs="Arial"/>
          <w:b/>
          <w:color w:val="auto"/>
        </w:rPr>
        <w:t xml:space="preserve"> </w:t>
      </w:r>
      <w:r w:rsidRPr="003207D7">
        <w:rPr>
          <w:rFonts w:ascii="Arial" w:hAnsi="Arial" w:cs="Arial"/>
          <w:color w:val="auto"/>
        </w:rPr>
        <w:t>- Any corporation, partnership, joint venture or sole proprietorship, federal or state agency or department, and any political subdivisions</w:t>
      </w:r>
      <w:r w:rsidR="006311D9" w:rsidRPr="003207D7">
        <w:rPr>
          <w:rFonts w:ascii="Arial" w:hAnsi="Arial" w:cs="Arial"/>
          <w:color w:val="auto"/>
        </w:rPr>
        <w:t>.</w:t>
      </w:r>
    </w:p>
    <w:p w14:paraId="63BE28C6" w14:textId="5C6EAD4F" w:rsidR="00095CA9" w:rsidRPr="003207D7" w:rsidRDefault="00095CA9" w:rsidP="00F47363">
      <w:pPr>
        <w:pStyle w:val="Default"/>
        <w:numPr>
          <w:ilvl w:val="0"/>
          <w:numId w:val="54"/>
        </w:numPr>
        <w:spacing w:before="120"/>
        <w:ind w:left="810" w:hanging="180"/>
        <w:jc w:val="both"/>
        <w:rPr>
          <w:rFonts w:ascii="Arial" w:hAnsi="Arial" w:cs="Arial"/>
          <w:color w:val="auto"/>
          <w:u w:val="single"/>
        </w:rPr>
      </w:pPr>
      <w:r w:rsidRPr="003207D7">
        <w:rPr>
          <w:rFonts w:ascii="Arial" w:hAnsi="Arial" w:cs="Arial"/>
          <w:b/>
          <w:color w:val="auto"/>
          <w:u w:val="single"/>
        </w:rPr>
        <w:t>Department</w:t>
      </w:r>
      <w:r w:rsidRPr="003207D7">
        <w:rPr>
          <w:rFonts w:ascii="Arial" w:hAnsi="Arial" w:cs="Arial"/>
          <w:color w:val="auto"/>
        </w:rPr>
        <w:t xml:space="preserve"> - The South Carolina Department of Motor Vehicles (SCDMV).</w:t>
      </w:r>
    </w:p>
    <w:p w14:paraId="112F291F" w14:textId="77777777" w:rsidR="00095CA9" w:rsidRPr="003207D7" w:rsidRDefault="00095CA9" w:rsidP="00F47363">
      <w:pPr>
        <w:pStyle w:val="Default"/>
        <w:numPr>
          <w:ilvl w:val="0"/>
          <w:numId w:val="54"/>
        </w:numPr>
        <w:spacing w:before="120"/>
        <w:ind w:left="810" w:hanging="180"/>
        <w:jc w:val="both"/>
        <w:rPr>
          <w:rFonts w:ascii="Arial" w:hAnsi="Arial" w:cs="Arial"/>
          <w:color w:val="auto"/>
          <w:u w:val="single"/>
        </w:rPr>
      </w:pPr>
      <w:r w:rsidRPr="003207D7">
        <w:rPr>
          <w:rFonts w:ascii="Arial" w:hAnsi="Arial" w:cs="Arial"/>
          <w:b/>
          <w:color w:val="auto"/>
          <w:u w:val="single"/>
        </w:rPr>
        <w:t>Designated Responsible Person</w:t>
      </w:r>
      <w:r w:rsidRPr="003207D7">
        <w:rPr>
          <w:rFonts w:ascii="Arial" w:hAnsi="Arial" w:cs="Arial"/>
          <w:color w:val="auto"/>
        </w:rPr>
        <w:t xml:space="preserve"> - Person selected by a Company to supervise Safety Officers, to include responsibility of all records and submission of reports.</w:t>
      </w:r>
    </w:p>
    <w:p w14:paraId="59494108" w14:textId="77777777" w:rsidR="0085035D" w:rsidRPr="003207D7" w:rsidRDefault="00095CA9" w:rsidP="00F47363">
      <w:pPr>
        <w:pStyle w:val="Default"/>
        <w:numPr>
          <w:ilvl w:val="0"/>
          <w:numId w:val="54"/>
        </w:numPr>
        <w:spacing w:before="120"/>
        <w:ind w:left="810" w:hanging="180"/>
        <w:jc w:val="both"/>
        <w:rPr>
          <w:rFonts w:ascii="Arial" w:hAnsi="Arial" w:cs="Arial"/>
          <w:color w:val="auto"/>
        </w:rPr>
      </w:pPr>
      <w:r w:rsidRPr="003207D7">
        <w:rPr>
          <w:rFonts w:ascii="Arial" w:hAnsi="Arial" w:cs="Arial"/>
          <w:b/>
          <w:color w:val="auto"/>
          <w:u w:val="single"/>
        </w:rPr>
        <w:t>Domicile</w:t>
      </w:r>
      <w:r w:rsidRPr="003207D7">
        <w:rPr>
          <w:rFonts w:ascii="Arial" w:hAnsi="Arial" w:cs="Arial"/>
          <w:color w:val="auto"/>
        </w:rPr>
        <w:t xml:space="preserve"> - The residence where you have your permanent home or principal establishment and to where, whenever you are absent, you intend to return; every person is compelled to have one and only one domicile at a time. </w:t>
      </w:r>
    </w:p>
    <w:p w14:paraId="722E798F" w14:textId="4DDB253A" w:rsidR="00F07A71" w:rsidRPr="003207D7" w:rsidRDefault="00F07A71" w:rsidP="00F47363">
      <w:pPr>
        <w:pStyle w:val="Default"/>
        <w:numPr>
          <w:ilvl w:val="0"/>
          <w:numId w:val="54"/>
        </w:numPr>
        <w:spacing w:before="120"/>
        <w:ind w:left="810" w:hanging="180"/>
        <w:jc w:val="both"/>
        <w:rPr>
          <w:rFonts w:ascii="Arial" w:hAnsi="Arial" w:cs="Arial"/>
          <w:color w:val="auto"/>
        </w:rPr>
      </w:pPr>
      <w:r w:rsidRPr="003207D7">
        <w:rPr>
          <w:rFonts w:ascii="Arial" w:hAnsi="Arial" w:cs="Arial"/>
          <w:b/>
          <w:color w:val="auto"/>
          <w:u w:val="single"/>
        </w:rPr>
        <w:t>Emergency Vehicle Driver Training (EVDT)</w:t>
      </w:r>
      <w:r w:rsidR="003F7F65" w:rsidRPr="003207D7">
        <w:rPr>
          <w:rFonts w:ascii="Arial" w:hAnsi="Arial" w:cs="Arial"/>
          <w:color w:val="auto"/>
        </w:rPr>
        <w:t xml:space="preserve"> - </w:t>
      </w:r>
      <w:r w:rsidRPr="003207D7">
        <w:rPr>
          <w:rFonts w:ascii="Arial" w:hAnsi="Arial" w:cs="Arial"/>
          <w:color w:val="auto"/>
        </w:rPr>
        <w:t>is a firefighter training course offered through the South Carolina Fire Academy (SCFA).</w:t>
      </w:r>
    </w:p>
    <w:p w14:paraId="1CBBE137" w14:textId="77777777" w:rsidR="00DD775E" w:rsidRPr="003207D7" w:rsidRDefault="00095CA9" w:rsidP="00F47363">
      <w:pPr>
        <w:pStyle w:val="Default"/>
        <w:numPr>
          <w:ilvl w:val="0"/>
          <w:numId w:val="54"/>
        </w:numPr>
        <w:spacing w:before="120"/>
        <w:ind w:left="810" w:hanging="180"/>
        <w:jc w:val="both"/>
        <w:rPr>
          <w:rFonts w:ascii="Arial" w:hAnsi="Arial" w:cs="Arial"/>
          <w:color w:val="auto"/>
        </w:rPr>
      </w:pPr>
      <w:r w:rsidRPr="003207D7">
        <w:rPr>
          <w:rFonts w:ascii="Arial" w:hAnsi="Arial" w:cs="Arial"/>
          <w:b/>
          <w:color w:val="auto"/>
          <w:u w:val="single"/>
        </w:rPr>
        <w:t>Gross Vehicle Weight (G</w:t>
      </w:r>
      <w:r w:rsidR="00DD775E" w:rsidRPr="003207D7">
        <w:rPr>
          <w:rFonts w:ascii="Arial" w:hAnsi="Arial" w:cs="Arial"/>
          <w:b/>
          <w:color w:val="auto"/>
          <w:u w:val="single"/>
        </w:rPr>
        <w:t>V</w:t>
      </w:r>
      <w:r w:rsidRPr="003207D7">
        <w:rPr>
          <w:rFonts w:ascii="Arial" w:hAnsi="Arial" w:cs="Arial"/>
          <w:b/>
          <w:color w:val="auto"/>
          <w:u w:val="single"/>
        </w:rPr>
        <w:t>W)</w:t>
      </w:r>
      <w:r w:rsidRPr="003207D7">
        <w:rPr>
          <w:rFonts w:ascii="Arial" w:hAnsi="Arial" w:cs="Arial"/>
          <w:color w:val="auto"/>
        </w:rPr>
        <w:t xml:space="preserve"> - </w:t>
      </w:r>
      <w:r w:rsidR="00DD775E" w:rsidRPr="003207D7">
        <w:rPr>
          <w:rFonts w:ascii="Arial" w:hAnsi="Arial" w:cs="Arial"/>
          <w:color w:val="auto"/>
          <w:shd w:val="clear" w:color="auto" w:fill="FFFFFF"/>
        </w:rPr>
        <w:t>A class E driver license allows you to operate a non-commercial truck or motor home with a gross vehicle weight (GVW) more than 26,000 lbs. A class F driver license allows you to operate a non-commercial truck or motor home with a towed unit with a combined gross vehicle weight (GVW) more than 26,000 lbs.</w:t>
      </w:r>
    </w:p>
    <w:p w14:paraId="1298419E" w14:textId="147B343A" w:rsidR="00BA06E9" w:rsidRPr="00F94C70" w:rsidRDefault="00BA06E9" w:rsidP="00F47363">
      <w:pPr>
        <w:pStyle w:val="Default"/>
        <w:numPr>
          <w:ilvl w:val="0"/>
          <w:numId w:val="54"/>
        </w:numPr>
        <w:spacing w:before="120"/>
        <w:ind w:left="810" w:hanging="180"/>
        <w:jc w:val="both"/>
        <w:rPr>
          <w:rFonts w:ascii="Arial" w:hAnsi="Arial" w:cs="Arial"/>
          <w:color w:val="auto"/>
        </w:rPr>
      </w:pPr>
      <w:r w:rsidRPr="00F94C70">
        <w:rPr>
          <w:rFonts w:ascii="Arial" w:hAnsi="Arial" w:cs="Arial"/>
          <w:b/>
          <w:color w:val="auto"/>
          <w:u w:val="single"/>
        </w:rPr>
        <w:t>Motor Vehicle Report (MVR)</w:t>
      </w:r>
      <w:r w:rsidR="003F7F65" w:rsidRPr="00F94C70">
        <w:rPr>
          <w:rFonts w:ascii="Arial" w:hAnsi="Arial" w:cs="Arial"/>
          <w:color w:val="auto"/>
        </w:rPr>
        <w:t xml:space="preserve"> - </w:t>
      </w:r>
      <w:r w:rsidRPr="00F94C70">
        <w:rPr>
          <w:rFonts w:ascii="Arial" w:hAnsi="Arial" w:cs="Arial"/>
          <w:color w:val="auto"/>
        </w:rPr>
        <w:t>also known as a driving record</w:t>
      </w:r>
      <w:r w:rsidR="00CA5B58" w:rsidRPr="00F94C70">
        <w:rPr>
          <w:rFonts w:ascii="Arial" w:hAnsi="Arial" w:cs="Arial"/>
          <w:color w:val="auto"/>
        </w:rPr>
        <w:t xml:space="preserve">, </w:t>
      </w:r>
      <w:r w:rsidRPr="00F94C70">
        <w:rPr>
          <w:rFonts w:ascii="Arial" w:hAnsi="Arial" w:cs="Arial"/>
          <w:color w:val="auto"/>
        </w:rPr>
        <w:t>shows your driving history, including information concerning your driver’s license, traffic violations, and convictions, and license status on your driving record.</w:t>
      </w:r>
    </w:p>
    <w:p w14:paraId="6EBBC53B" w14:textId="77777777" w:rsidR="00095CA9" w:rsidRPr="00F94C70" w:rsidRDefault="00095CA9" w:rsidP="00F47363">
      <w:pPr>
        <w:pStyle w:val="Default"/>
        <w:numPr>
          <w:ilvl w:val="0"/>
          <w:numId w:val="54"/>
        </w:numPr>
        <w:spacing w:before="120"/>
        <w:ind w:left="810" w:hanging="180"/>
        <w:jc w:val="both"/>
        <w:rPr>
          <w:rFonts w:ascii="Arial" w:hAnsi="Arial" w:cs="Arial"/>
          <w:color w:val="auto"/>
        </w:rPr>
      </w:pPr>
      <w:r w:rsidRPr="00F94C70">
        <w:rPr>
          <w:rFonts w:ascii="Arial" w:hAnsi="Arial" w:cs="Arial"/>
          <w:b/>
          <w:color w:val="auto"/>
          <w:u w:val="single"/>
        </w:rPr>
        <w:t>Safety Officer</w:t>
      </w:r>
      <w:r w:rsidRPr="00F94C70">
        <w:rPr>
          <w:rFonts w:ascii="Arial" w:hAnsi="Arial" w:cs="Arial"/>
          <w:color w:val="auto"/>
          <w:u w:val="single"/>
        </w:rPr>
        <w:t xml:space="preserve"> </w:t>
      </w:r>
      <w:r w:rsidRPr="00F94C70">
        <w:rPr>
          <w:rFonts w:ascii="Arial" w:hAnsi="Arial" w:cs="Arial"/>
          <w:color w:val="auto"/>
        </w:rPr>
        <w:t xml:space="preserve">- A </w:t>
      </w:r>
      <w:r w:rsidR="00DD775E" w:rsidRPr="00F94C70">
        <w:rPr>
          <w:rFonts w:ascii="Arial" w:hAnsi="Arial" w:cs="Arial"/>
          <w:color w:val="auto"/>
        </w:rPr>
        <w:t>f</w:t>
      </w:r>
      <w:r w:rsidRPr="00F94C70">
        <w:rPr>
          <w:rFonts w:ascii="Arial" w:hAnsi="Arial" w:cs="Arial"/>
          <w:color w:val="auto"/>
        </w:rPr>
        <w:t xml:space="preserve">ull </w:t>
      </w:r>
      <w:r w:rsidR="00DD775E" w:rsidRPr="00F94C70">
        <w:rPr>
          <w:rFonts w:ascii="Arial" w:hAnsi="Arial" w:cs="Arial"/>
          <w:color w:val="auto"/>
        </w:rPr>
        <w:t>t</w:t>
      </w:r>
      <w:r w:rsidRPr="00F94C70">
        <w:rPr>
          <w:rFonts w:ascii="Arial" w:hAnsi="Arial" w:cs="Arial"/>
          <w:color w:val="auto"/>
        </w:rPr>
        <w:t xml:space="preserve">ime </w:t>
      </w:r>
      <w:r w:rsidR="00DD775E" w:rsidRPr="00F94C70">
        <w:rPr>
          <w:rFonts w:ascii="Arial" w:hAnsi="Arial" w:cs="Arial"/>
          <w:color w:val="auto"/>
        </w:rPr>
        <w:t>e</w:t>
      </w:r>
      <w:r w:rsidRPr="00F94C70">
        <w:rPr>
          <w:rFonts w:ascii="Arial" w:hAnsi="Arial" w:cs="Arial"/>
          <w:color w:val="auto"/>
        </w:rPr>
        <w:t xml:space="preserve">mployee of a Company licensed by the Department to administer skills tests to drivers applying for a Class </w:t>
      </w:r>
      <w:r w:rsidR="00DD775E" w:rsidRPr="00F94C70">
        <w:rPr>
          <w:rFonts w:ascii="Arial" w:hAnsi="Arial" w:cs="Arial"/>
          <w:color w:val="auto"/>
        </w:rPr>
        <w:t xml:space="preserve">E </w:t>
      </w:r>
      <w:r w:rsidRPr="00F94C70">
        <w:rPr>
          <w:rFonts w:ascii="Arial" w:hAnsi="Arial" w:cs="Arial"/>
          <w:color w:val="auto"/>
        </w:rPr>
        <w:t xml:space="preserve">or </w:t>
      </w:r>
      <w:r w:rsidR="00DD775E" w:rsidRPr="00F94C70">
        <w:rPr>
          <w:rFonts w:ascii="Arial" w:hAnsi="Arial" w:cs="Arial"/>
          <w:color w:val="auto"/>
        </w:rPr>
        <w:t>F</w:t>
      </w:r>
      <w:r w:rsidRPr="00F94C70">
        <w:rPr>
          <w:rFonts w:ascii="Arial" w:hAnsi="Arial" w:cs="Arial"/>
          <w:color w:val="auto"/>
        </w:rPr>
        <w:t xml:space="preserve"> driver's license.</w:t>
      </w:r>
    </w:p>
    <w:p w14:paraId="3CE5A6A6" w14:textId="77777777" w:rsidR="0085035D" w:rsidRPr="00F94C70" w:rsidRDefault="00095CA9" w:rsidP="00F47363">
      <w:pPr>
        <w:pStyle w:val="Default"/>
        <w:numPr>
          <w:ilvl w:val="0"/>
          <w:numId w:val="54"/>
        </w:numPr>
        <w:spacing w:before="120"/>
        <w:ind w:left="810" w:hanging="180"/>
        <w:jc w:val="both"/>
        <w:rPr>
          <w:rFonts w:ascii="Arial" w:hAnsi="Arial" w:cs="Arial"/>
          <w:color w:val="auto"/>
        </w:rPr>
      </w:pPr>
      <w:r w:rsidRPr="00F94C70">
        <w:rPr>
          <w:rFonts w:ascii="Arial" w:hAnsi="Arial" w:cs="Arial"/>
          <w:b/>
          <w:color w:val="auto"/>
          <w:u w:val="single"/>
        </w:rPr>
        <w:t>Substandard Test</w:t>
      </w:r>
      <w:r w:rsidRPr="00F94C70">
        <w:rPr>
          <w:rFonts w:ascii="Arial" w:hAnsi="Arial" w:cs="Arial"/>
          <w:color w:val="auto"/>
        </w:rPr>
        <w:t xml:space="preserve"> - Any part or parts of </w:t>
      </w:r>
      <w:r w:rsidR="00DD775E" w:rsidRPr="00F94C70">
        <w:rPr>
          <w:rFonts w:ascii="Arial" w:hAnsi="Arial" w:cs="Arial"/>
          <w:color w:val="auto"/>
        </w:rPr>
        <w:t>a l</w:t>
      </w:r>
      <w:r w:rsidRPr="00F94C70">
        <w:rPr>
          <w:rFonts w:ascii="Arial" w:hAnsi="Arial" w:cs="Arial"/>
          <w:color w:val="auto"/>
        </w:rPr>
        <w:t xml:space="preserve">icense </w:t>
      </w:r>
      <w:r w:rsidR="00DD775E" w:rsidRPr="00F94C70">
        <w:rPr>
          <w:rFonts w:ascii="Arial" w:hAnsi="Arial" w:cs="Arial"/>
          <w:color w:val="auto"/>
        </w:rPr>
        <w:t>t</w:t>
      </w:r>
      <w:r w:rsidRPr="00F94C70">
        <w:rPr>
          <w:rFonts w:ascii="Arial" w:hAnsi="Arial" w:cs="Arial"/>
          <w:color w:val="auto"/>
        </w:rPr>
        <w:t xml:space="preserve">est not administered in accordance with standards, guidelines and/or policies established by the Department, state Law or the </w:t>
      </w:r>
      <w:r w:rsidR="008946F2" w:rsidRPr="00F94C70">
        <w:rPr>
          <w:rFonts w:ascii="Arial" w:hAnsi="Arial" w:cs="Arial"/>
          <w:color w:val="auto"/>
        </w:rPr>
        <w:t xml:space="preserve">Classified License </w:t>
      </w:r>
      <w:r w:rsidR="004B004A" w:rsidRPr="00F94C70">
        <w:rPr>
          <w:rFonts w:ascii="Arial" w:hAnsi="Arial" w:cs="Arial"/>
          <w:color w:val="auto"/>
        </w:rPr>
        <w:t>Safety Officer</w:t>
      </w:r>
      <w:r w:rsidRPr="00F94C70">
        <w:rPr>
          <w:rFonts w:ascii="Arial" w:hAnsi="Arial" w:cs="Arial"/>
          <w:color w:val="auto"/>
        </w:rPr>
        <w:t xml:space="preserve"> Manual.  </w:t>
      </w:r>
    </w:p>
    <w:p w14:paraId="51370944" w14:textId="317CFBCC" w:rsidR="0085035D" w:rsidRPr="00F94C70" w:rsidRDefault="0085035D" w:rsidP="00F47363">
      <w:pPr>
        <w:pStyle w:val="Default"/>
        <w:numPr>
          <w:ilvl w:val="0"/>
          <w:numId w:val="54"/>
        </w:numPr>
        <w:spacing w:before="120"/>
        <w:ind w:left="810" w:hanging="180"/>
        <w:jc w:val="both"/>
        <w:rPr>
          <w:rFonts w:ascii="Arial" w:hAnsi="Arial" w:cs="Arial"/>
          <w:color w:val="auto"/>
        </w:rPr>
      </w:pPr>
      <w:r w:rsidRPr="00F94C70">
        <w:rPr>
          <w:rFonts w:ascii="Arial" w:hAnsi="Arial" w:cs="Arial"/>
          <w:b/>
          <w:color w:val="auto"/>
          <w:u w:val="single"/>
        </w:rPr>
        <w:t xml:space="preserve">Volunteer </w:t>
      </w:r>
      <w:r w:rsidR="00E24484" w:rsidRPr="00F94C70">
        <w:rPr>
          <w:rFonts w:ascii="Arial" w:hAnsi="Arial" w:cs="Arial"/>
          <w:b/>
          <w:color w:val="auto"/>
          <w:u w:val="single"/>
        </w:rPr>
        <w:t>Firefighter</w:t>
      </w:r>
      <w:r w:rsidR="003F7F65" w:rsidRPr="00F94C70">
        <w:rPr>
          <w:rFonts w:ascii="Arial" w:hAnsi="Arial" w:cs="Arial"/>
          <w:color w:val="auto"/>
        </w:rPr>
        <w:t xml:space="preserve"> - </w:t>
      </w:r>
      <w:r w:rsidRPr="00F94C70">
        <w:rPr>
          <w:rFonts w:ascii="Arial" w:hAnsi="Arial" w:cs="Arial"/>
          <w:color w:val="auto"/>
        </w:rPr>
        <w:t xml:space="preserve">Person designated to drive a fire apparatus, not a </w:t>
      </w:r>
      <w:r w:rsidR="00E24484" w:rsidRPr="00F94C70">
        <w:rPr>
          <w:rFonts w:ascii="Arial" w:hAnsi="Arial" w:cs="Arial"/>
          <w:color w:val="auto"/>
        </w:rPr>
        <w:t>Career</w:t>
      </w:r>
      <w:r w:rsidRPr="00F94C70">
        <w:rPr>
          <w:rFonts w:ascii="Arial" w:hAnsi="Arial" w:cs="Arial"/>
          <w:color w:val="auto"/>
        </w:rPr>
        <w:t xml:space="preserve"> employee of the fire department.</w:t>
      </w:r>
    </w:p>
    <w:p w14:paraId="67332A5C" w14:textId="77777777" w:rsidR="002027D4" w:rsidRPr="00F94C70" w:rsidRDefault="002027D4" w:rsidP="00F47363">
      <w:pPr>
        <w:pStyle w:val="Default"/>
        <w:spacing w:before="120"/>
        <w:ind w:left="810"/>
        <w:jc w:val="both"/>
        <w:rPr>
          <w:rFonts w:ascii="Arial" w:hAnsi="Arial" w:cs="Arial"/>
          <w:color w:val="auto"/>
          <w:sz w:val="14"/>
        </w:rPr>
      </w:pPr>
    </w:p>
    <w:p w14:paraId="05157685" w14:textId="77777777" w:rsidR="000F5E84" w:rsidRPr="00F94C70" w:rsidRDefault="009E658F" w:rsidP="00F47363">
      <w:pPr>
        <w:spacing w:before="120"/>
        <w:rPr>
          <w:rFonts w:ascii="Arial" w:hAnsi="Arial" w:cs="Arial"/>
          <w:b/>
          <w:sz w:val="28"/>
        </w:rPr>
      </w:pPr>
      <w:r w:rsidRPr="00F94C70">
        <w:rPr>
          <w:rFonts w:ascii="Arial" w:hAnsi="Arial" w:cs="Arial"/>
          <w:b/>
          <w:sz w:val="28"/>
        </w:rPr>
        <w:t>1.2</w:t>
      </w:r>
      <w:r w:rsidR="000F5E84" w:rsidRPr="00F94C70">
        <w:rPr>
          <w:rFonts w:ascii="Arial" w:hAnsi="Arial" w:cs="Arial"/>
          <w:b/>
          <w:sz w:val="28"/>
        </w:rPr>
        <w:t xml:space="preserve"> </w:t>
      </w:r>
      <w:r w:rsidR="00095CA9" w:rsidRPr="00F94C70">
        <w:rPr>
          <w:rFonts w:ascii="Arial" w:hAnsi="Arial" w:cs="Arial"/>
          <w:b/>
          <w:sz w:val="28"/>
        </w:rPr>
        <w:t xml:space="preserve">Company </w:t>
      </w:r>
      <w:r w:rsidRPr="00F94C70">
        <w:rPr>
          <w:rFonts w:ascii="Arial" w:hAnsi="Arial" w:cs="Arial"/>
          <w:b/>
          <w:sz w:val="28"/>
        </w:rPr>
        <w:t xml:space="preserve">Qualifications </w:t>
      </w:r>
      <w:r w:rsidR="00095CA9" w:rsidRPr="00F94C70">
        <w:rPr>
          <w:rFonts w:ascii="Arial" w:hAnsi="Arial" w:cs="Arial"/>
          <w:b/>
          <w:sz w:val="28"/>
        </w:rPr>
        <w:t>and Requirements</w:t>
      </w:r>
      <w:r w:rsidRPr="00F94C70">
        <w:rPr>
          <w:rFonts w:ascii="Arial" w:hAnsi="Arial" w:cs="Arial"/>
          <w:b/>
          <w:sz w:val="28"/>
        </w:rPr>
        <w:t xml:space="preserve"> </w:t>
      </w:r>
    </w:p>
    <w:p w14:paraId="6AB4AFA8" w14:textId="02ABDD32" w:rsidR="00CA5B58" w:rsidRPr="00F94C70" w:rsidRDefault="00CA5B58" w:rsidP="00F47363">
      <w:pPr>
        <w:spacing w:before="120"/>
        <w:rPr>
          <w:rFonts w:ascii="Arial" w:hAnsi="Arial" w:cs="Arial"/>
        </w:rPr>
      </w:pPr>
      <w:r w:rsidRPr="00F94C70">
        <w:rPr>
          <w:rFonts w:ascii="Arial" w:hAnsi="Arial" w:cs="Arial"/>
        </w:rPr>
        <w:t>The Department reserves the right to change or modify these regulations or policies at any time without prior notice.  Notification of changes will be sent to the Designated Responsible Person.</w:t>
      </w:r>
    </w:p>
    <w:p w14:paraId="020E6DC5" w14:textId="49CF4AB8" w:rsidR="00CA5B58" w:rsidRPr="00F94C70" w:rsidRDefault="00CA5B58" w:rsidP="00F47363">
      <w:pPr>
        <w:spacing w:before="120"/>
        <w:rPr>
          <w:rFonts w:ascii="Arial" w:hAnsi="Arial" w:cs="Arial"/>
        </w:rPr>
      </w:pPr>
      <w:r w:rsidRPr="00F94C70">
        <w:rPr>
          <w:rFonts w:ascii="Arial" w:hAnsi="Arial" w:cs="Arial"/>
        </w:rPr>
        <w:t>Failure to adhere to applicable guidelines</w:t>
      </w:r>
      <w:r w:rsidR="00177628" w:rsidRPr="00F94C70">
        <w:rPr>
          <w:rFonts w:ascii="Arial" w:hAnsi="Arial" w:cs="Arial"/>
        </w:rPr>
        <w:t>,</w:t>
      </w:r>
      <w:r w:rsidRPr="00F94C70">
        <w:rPr>
          <w:rFonts w:ascii="Arial" w:hAnsi="Arial" w:cs="Arial"/>
        </w:rPr>
        <w:t xml:space="preserve"> established by the Department</w:t>
      </w:r>
      <w:r w:rsidR="00177628" w:rsidRPr="00F94C70">
        <w:rPr>
          <w:rFonts w:ascii="Arial" w:hAnsi="Arial" w:cs="Arial"/>
        </w:rPr>
        <w:t>,</w:t>
      </w:r>
      <w:r w:rsidRPr="00F94C70">
        <w:rPr>
          <w:rFonts w:ascii="Arial" w:hAnsi="Arial" w:cs="Arial"/>
        </w:rPr>
        <w:t xml:space="preserve"> can result in your company being</w:t>
      </w:r>
      <w:r w:rsidR="003F7F65" w:rsidRPr="00F94C70">
        <w:rPr>
          <w:rFonts w:ascii="Arial" w:hAnsi="Arial" w:cs="Arial"/>
        </w:rPr>
        <w:t>:</w:t>
      </w:r>
      <w:r w:rsidRPr="00F94C70">
        <w:rPr>
          <w:rFonts w:ascii="Arial" w:hAnsi="Arial" w:cs="Arial"/>
        </w:rPr>
        <w:t xml:space="preserve"> removed from the third party tester program, suspended </w:t>
      </w:r>
      <w:r w:rsidR="003F7F65" w:rsidRPr="00F94C70">
        <w:rPr>
          <w:rFonts w:ascii="Arial" w:hAnsi="Arial" w:cs="Arial"/>
        </w:rPr>
        <w:t xml:space="preserve">from </w:t>
      </w:r>
      <w:r w:rsidRPr="00F94C70">
        <w:rPr>
          <w:rFonts w:ascii="Arial" w:hAnsi="Arial" w:cs="Arial"/>
        </w:rPr>
        <w:t xml:space="preserve">testing privileges, and/or </w:t>
      </w:r>
      <w:r w:rsidR="00C61049" w:rsidRPr="00F94C70">
        <w:rPr>
          <w:rFonts w:ascii="Arial" w:hAnsi="Arial" w:cs="Arial"/>
        </w:rPr>
        <w:t xml:space="preserve">subject </w:t>
      </w:r>
      <w:r w:rsidR="00E33C0A" w:rsidRPr="00F94C70">
        <w:rPr>
          <w:rFonts w:ascii="Arial" w:hAnsi="Arial" w:cs="Arial"/>
        </w:rPr>
        <w:t xml:space="preserve">to </w:t>
      </w:r>
      <w:r w:rsidRPr="00F94C70">
        <w:rPr>
          <w:rFonts w:ascii="Arial" w:hAnsi="Arial" w:cs="Arial"/>
        </w:rPr>
        <w:t>retesting of any applicant administered a skill test.</w:t>
      </w:r>
    </w:p>
    <w:p w14:paraId="237076BA" w14:textId="77777777" w:rsidR="000F5E84" w:rsidRPr="00F94C70" w:rsidRDefault="000F5E84" w:rsidP="00F47363">
      <w:pPr>
        <w:pStyle w:val="Default"/>
        <w:numPr>
          <w:ilvl w:val="0"/>
          <w:numId w:val="73"/>
        </w:numPr>
        <w:spacing w:before="120"/>
        <w:ind w:left="810" w:hanging="180"/>
        <w:jc w:val="both"/>
        <w:rPr>
          <w:rFonts w:ascii="Arial" w:hAnsi="Arial" w:cs="Arial"/>
          <w:color w:val="auto"/>
        </w:rPr>
      </w:pPr>
      <w:r w:rsidRPr="00F94C70">
        <w:rPr>
          <w:rFonts w:ascii="Arial" w:hAnsi="Arial" w:cs="Arial"/>
          <w:color w:val="auto"/>
        </w:rPr>
        <w:t xml:space="preserve">Complete and sign a written Agreement with the Department. </w:t>
      </w:r>
    </w:p>
    <w:p w14:paraId="2C879011" w14:textId="77777777" w:rsidR="000F5E84" w:rsidRPr="003207D7" w:rsidRDefault="000F5E84" w:rsidP="00F47363">
      <w:pPr>
        <w:pStyle w:val="Default"/>
        <w:numPr>
          <w:ilvl w:val="0"/>
          <w:numId w:val="73"/>
        </w:numPr>
        <w:spacing w:before="120"/>
        <w:ind w:left="810" w:hanging="180"/>
        <w:jc w:val="both"/>
        <w:rPr>
          <w:rFonts w:ascii="Arial" w:hAnsi="Arial" w:cs="Arial"/>
          <w:color w:val="auto"/>
        </w:rPr>
      </w:pPr>
      <w:r w:rsidRPr="00F94C70">
        <w:rPr>
          <w:rFonts w:ascii="Arial" w:hAnsi="Arial" w:cs="Arial"/>
          <w:color w:val="auto"/>
        </w:rPr>
        <w:t xml:space="preserve">Maintain at least one permanent, regularly occupied structure in South </w:t>
      </w:r>
      <w:r w:rsidRPr="003207D7">
        <w:rPr>
          <w:rFonts w:ascii="Arial" w:hAnsi="Arial" w:cs="Arial"/>
          <w:color w:val="auto"/>
        </w:rPr>
        <w:t xml:space="preserve">Carolina with </w:t>
      </w:r>
      <w:r w:rsidRPr="003207D7">
        <w:rPr>
          <w:rFonts w:ascii="Arial" w:hAnsi="Arial" w:cs="Arial"/>
          <w:color w:val="auto"/>
        </w:rPr>
        <w:lastRenderedPageBreak/>
        <w:t>a permanent South Carolina street mailing address.</w:t>
      </w:r>
    </w:p>
    <w:p w14:paraId="34756A08" w14:textId="77777777" w:rsidR="000F5E84" w:rsidRPr="003207D7" w:rsidRDefault="000F5E84" w:rsidP="00F47363">
      <w:pPr>
        <w:numPr>
          <w:ilvl w:val="0"/>
          <w:numId w:val="73"/>
        </w:numPr>
        <w:overflowPunct w:val="0"/>
        <w:autoSpaceDE w:val="0"/>
        <w:autoSpaceDN w:val="0"/>
        <w:adjustRightInd w:val="0"/>
        <w:spacing w:before="120" w:after="120"/>
        <w:ind w:left="810" w:hanging="180"/>
        <w:jc w:val="both"/>
        <w:textAlignment w:val="baseline"/>
        <w:rPr>
          <w:rFonts w:ascii="Arial" w:hAnsi="Arial" w:cs="Arial"/>
        </w:rPr>
      </w:pPr>
      <w:r w:rsidRPr="003207D7">
        <w:rPr>
          <w:rFonts w:ascii="Arial" w:hAnsi="Arial" w:cs="Arial"/>
        </w:rPr>
        <w:t>Allow representatives from the Department to conduct unannounced audits without prior notice and upon request, provide copies of any applicable records required to be maintained. All records, documents, reports and files required under this program must be kept in South Carolina at a designated location and available during normal working hours.</w:t>
      </w:r>
    </w:p>
    <w:p w14:paraId="341F46EF" w14:textId="77777777" w:rsidR="00CA5B58" w:rsidRPr="003207D7" w:rsidRDefault="000F5E84" w:rsidP="00F47363">
      <w:pPr>
        <w:pStyle w:val="Default"/>
        <w:numPr>
          <w:ilvl w:val="0"/>
          <w:numId w:val="73"/>
        </w:numPr>
        <w:spacing w:before="120" w:after="120"/>
        <w:ind w:left="810" w:hanging="180"/>
        <w:jc w:val="both"/>
        <w:rPr>
          <w:rFonts w:ascii="Arial" w:hAnsi="Arial" w:cs="Arial"/>
          <w:color w:val="auto"/>
        </w:rPr>
      </w:pPr>
      <w:r w:rsidRPr="003207D7">
        <w:rPr>
          <w:rFonts w:ascii="Arial" w:hAnsi="Arial" w:cs="Arial"/>
          <w:color w:val="auto"/>
        </w:rPr>
        <w:t>Employee at least one full-time Safety Officer who meets all Department qualifications.</w:t>
      </w:r>
    </w:p>
    <w:p w14:paraId="78FFB841" w14:textId="7B95DDA3" w:rsidR="001F7057" w:rsidRPr="003207D7" w:rsidRDefault="001F7057" w:rsidP="00F47363">
      <w:pPr>
        <w:pStyle w:val="Default"/>
        <w:tabs>
          <w:tab w:val="left" w:pos="810"/>
        </w:tabs>
        <w:spacing w:before="120" w:after="120"/>
        <w:ind w:left="810" w:hanging="18"/>
        <w:jc w:val="both"/>
        <w:rPr>
          <w:rFonts w:ascii="Arial" w:hAnsi="Arial" w:cs="Arial"/>
          <w:color w:val="auto"/>
        </w:rPr>
      </w:pPr>
      <w:r w:rsidRPr="003207D7">
        <w:rPr>
          <w:rFonts w:ascii="Arial" w:hAnsi="Arial" w:cs="Arial"/>
          <w:b/>
          <w:color w:val="auto"/>
        </w:rPr>
        <w:t>Exception:</w:t>
      </w:r>
      <w:r w:rsidRPr="003207D7">
        <w:rPr>
          <w:rFonts w:ascii="Arial" w:hAnsi="Arial" w:cs="Arial"/>
          <w:color w:val="auto"/>
        </w:rPr>
        <w:t xml:space="preserve"> Safety Officer’s serving as certified EVDT Instructors on behalf of the South Carolina Fire Academy may be a paid or volunteer fire-fighter of a community fire </w:t>
      </w:r>
      <w:r w:rsidR="00213377" w:rsidRPr="003207D7">
        <w:rPr>
          <w:rFonts w:ascii="Arial" w:hAnsi="Arial" w:cs="Arial"/>
          <w:color w:val="auto"/>
        </w:rPr>
        <w:t>department,</w:t>
      </w:r>
      <w:r w:rsidRPr="003207D7">
        <w:rPr>
          <w:rFonts w:ascii="Arial" w:hAnsi="Arial" w:cs="Arial"/>
          <w:color w:val="auto"/>
        </w:rPr>
        <w:t xml:space="preserve"> </w:t>
      </w:r>
      <w:r w:rsidR="00213377" w:rsidRPr="003207D7">
        <w:rPr>
          <w:rFonts w:ascii="Arial" w:hAnsi="Arial" w:cs="Arial"/>
          <w:color w:val="auto"/>
        </w:rPr>
        <w:t xml:space="preserve">in </w:t>
      </w:r>
      <w:r w:rsidRPr="003207D7">
        <w:rPr>
          <w:rFonts w:ascii="Arial" w:hAnsi="Arial" w:cs="Arial"/>
          <w:color w:val="auto"/>
        </w:rPr>
        <w:t xml:space="preserve">South Carolina and participate as a </w:t>
      </w:r>
      <w:r w:rsidR="00F94C70" w:rsidRPr="003207D7">
        <w:rPr>
          <w:rFonts w:ascii="Arial" w:hAnsi="Arial" w:cs="Arial"/>
          <w:color w:val="auto"/>
        </w:rPr>
        <w:t>Third-Party</w:t>
      </w:r>
      <w:r w:rsidRPr="003207D7">
        <w:rPr>
          <w:rFonts w:ascii="Arial" w:hAnsi="Arial" w:cs="Arial"/>
          <w:color w:val="auto"/>
        </w:rPr>
        <w:t xml:space="preserve"> Tester under the Classified License Program offered by the SCDMV.</w:t>
      </w:r>
    </w:p>
    <w:p w14:paraId="054CA062" w14:textId="77777777" w:rsidR="000F5E84" w:rsidRPr="003207D7" w:rsidRDefault="000F5E84" w:rsidP="00F47363">
      <w:pPr>
        <w:pStyle w:val="ListParagraph"/>
        <w:numPr>
          <w:ilvl w:val="0"/>
          <w:numId w:val="73"/>
        </w:numPr>
        <w:overflowPunct w:val="0"/>
        <w:autoSpaceDE w:val="0"/>
        <w:autoSpaceDN w:val="0"/>
        <w:adjustRightInd w:val="0"/>
        <w:spacing w:before="120" w:after="120"/>
        <w:ind w:left="810" w:hanging="180"/>
        <w:contextualSpacing w:val="0"/>
        <w:jc w:val="both"/>
        <w:rPr>
          <w:rFonts w:ascii="Arial" w:hAnsi="Arial" w:cs="Arial"/>
        </w:rPr>
      </w:pPr>
      <w:r w:rsidRPr="003207D7">
        <w:rPr>
          <w:rFonts w:ascii="Arial" w:hAnsi="Arial" w:cs="Arial"/>
        </w:rPr>
        <w:t>Allow representatives from the Department to observe any or all portions of an applicant’s skills test being administered by its safety officers.</w:t>
      </w:r>
    </w:p>
    <w:p w14:paraId="67B1925C" w14:textId="77777777" w:rsidR="000F5E84" w:rsidRPr="003207D7" w:rsidRDefault="000F5E84" w:rsidP="00F47363">
      <w:pPr>
        <w:pStyle w:val="CM5"/>
        <w:numPr>
          <w:ilvl w:val="0"/>
          <w:numId w:val="73"/>
        </w:numPr>
        <w:spacing w:before="120" w:after="120" w:line="233" w:lineRule="atLeast"/>
        <w:ind w:left="810" w:hanging="180"/>
        <w:jc w:val="both"/>
        <w:rPr>
          <w:rFonts w:ascii="Arial" w:hAnsi="Arial" w:cs="Arial"/>
        </w:rPr>
      </w:pPr>
      <w:r w:rsidRPr="003207D7">
        <w:rPr>
          <w:rFonts w:ascii="Arial" w:hAnsi="Arial" w:cs="Arial"/>
        </w:rPr>
        <w:t xml:space="preserve">Conduct all portions of the skills test in South Carolina. </w:t>
      </w:r>
    </w:p>
    <w:p w14:paraId="2248CD8F" w14:textId="77777777" w:rsidR="000F5E84" w:rsidRPr="003207D7" w:rsidRDefault="000F5E84" w:rsidP="00F47363">
      <w:pPr>
        <w:pStyle w:val="Default"/>
        <w:numPr>
          <w:ilvl w:val="0"/>
          <w:numId w:val="73"/>
        </w:numPr>
        <w:spacing w:before="120" w:after="120" w:line="233" w:lineRule="atLeast"/>
        <w:ind w:left="810" w:hanging="180"/>
        <w:jc w:val="both"/>
        <w:rPr>
          <w:rFonts w:ascii="Arial" w:hAnsi="Arial" w:cs="Arial"/>
          <w:bCs/>
          <w:color w:val="auto"/>
        </w:rPr>
      </w:pPr>
      <w:r w:rsidRPr="003207D7">
        <w:rPr>
          <w:rFonts w:ascii="Arial" w:hAnsi="Arial" w:cs="Arial"/>
          <w:color w:val="auto"/>
        </w:rPr>
        <w:t xml:space="preserve">Maintain a basic control skills course and road test route in South Carolina. </w:t>
      </w:r>
    </w:p>
    <w:p w14:paraId="5E029D45" w14:textId="77777777" w:rsidR="00FA6A4E" w:rsidRPr="003207D7" w:rsidRDefault="000F5E84" w:rsidP="00F47363">
      <w:pPr>
        <w:pStyle w:val="Default"/>
        <w:spacing w:before="120" w:line="233" w:lineRule="atLeast"/>
        <w:ind w:left="810"/>
        <w:jc w:val="both"/>
        <w:rPr>
          <w:rFonts w:ascii="Arial" w:hAnsi="Arial" w:cs="Arial"/>
          <w:b/>
          <w:color w:val="auto"/>
        </w:rPr>
      </w:pPr>
      <w:r w:rsidRPr="003207D7">
        <w:rPr>
          <w:rFonts w:ascii="Arial" w:hAnsi="Arial" w:cs="Arial"/>
          <w:b/>
          <w:color w:val="auto"/>
        </w:rPr>
        <w:t>Note:</w:t>
      </w:r>
      <w:r w:rsidRPr="003207D7">
        <w:rPr>
          <w:rFonts w:ascii="Arial" w:hAnsi="Arial" w:cs="Arial"/>
          <w:color w:val="auto"/>
        </w:rPr>
        <w:t xml:space="preserve"> Basic control skills course(s) and road test route(s) must be approved by the Department before a test can be administered. </w:t>
      </w:r>
      <w:r w:rsidR="0022461A" w:rsidRPr="003207D7">
        <w:rPr>
          <w:rFonts w:ascii="Arial" w:hAnsi="Arial" w:cs="Arial"/>
          <w:color w:val="auto"/>
        </w:rPr>
        <w:t xml:space="preserve">If changes are necessary </w:t>
      </w:r>
      <w:r w:rsidR="00BA5B99" w:rsidRPr="003207D7">
        <w:rPr>
          <w:rFonts w:ascii="Arial" w:hAnsi="Arial" w:cs="Arial"/>
          <w:color w:val="auto"/>
        </w:rPr>
        <w:t>to a skills pad or road test route, the</w:t>
      </w:r>
      <w:r w:rsidRPr="003207D7">
        <w:rPr>
          <w:rFonts w:ascii="Arial" w:hAnsi="Arial" w:cs="Arial"/>
          <w:color w:val="auto"/>
        </w:rPr>
        <w:t xml:space="preserve"> Department must approve any changes, or modifications, before the next test is administered.</w:t>
      </w:r>
      <w:r w:rsidRPr="003207D7">
        <w:rPr>
          <w:rFonts w:ascii="Arial" w:hAnsi="Arial" w:cs="Arial"/>
          <w:b/>
          <w:color w:val="auto"/>
        </w:rPr>
        <w:t xml:space="preserve"> </w:t>
      </w:r>
    </w:p>
    <w:p w14:paraId="2558545B" w14:textId="34E2B1E5" w:rsidR="007C6F8D" w:rsidRPr="003207D7" w:rsidRDefault="007C6F8D" w:rsidP="00F47363">
      <w:pPr>
        <w:pStyle w:val="Default"/>
        <w:spacing w:before="120" w:line="233" w:lineRule="atLeast"/>
        <w:ind w:left="810"/>
        <w:jc w:val="both"/>
        <w:rPr>
          <w:rFonts w:ascii="Arial" w:hAnsi="Arial" w:cs="Arial"/>
          <w:color w:val="auto"/>
        </w:rPr>
      </w:pPr>
      <w:r w:rsidRPr="003207D7">
        <w:rPr>
          <w:rFonts w:ascii="Arial" w:hAnsi="Arial" w:cs="Arial"/>
          <w:b/>
          <w:color w:val="auto"/>
        </w:rPr>
        <w:t xml:space="preserve">Exception: </w:t>
      </w:r>
      <w:r w:rsidRPr="003207D7">
        <w:rPr>
          <w:rFonts w:ascii="Arial" w:hAnsi="Arial" w:cs="Arial"/>
          <w:color w:val="auto"/>
        </w:rPr>
        <w:t xml:space="preserve">The SCFA’s Emergency Vehicle Driver Training course administers a Driver Operator Skills Evaluation as part of the course </w:t>
      </w:r>
      <w:r w:rsidR="00BB449F" w:rsidRPr="003207D7">
        <w:rPr>
          <w:rFonts w:ascii="Arial" w:hAnsi="Arial" w:cs="Arial"/>
          <w:color w:val="auto"/>
        </w:rPr>
        <w:t>content that</w:t>
      </w:r>
      <w:r w:rsidRPr="003207D7">
        <w:rPr>
          <w:rFonts w:ascii="Arial" w:hAnsi="Arial" w:cs="Arial"/>
          <w:color w:val="auto"/>
        </w:rPr>
        <w:t xml:space="preserve"> meets or exceeds the basic control skills </w:t>
      </w:r>
      <w:r w:rsidR="002154BA" w:rsidRPr="003207D7">
        <w:rPr>
          <w:rFonts w:ascii="Arial" w:hAnsi="Arial" w:cs="Arial"/>
          <w:color w:val="auto"/>
        </w:rPr>
        <w:t>test administered by the Department to license Class E and F drivers. Skills courses will be set by SCFA Instructor’s as needed to administer this part of the evaluation/test.</w:t>
      </w:r>
    </w:p>
    <w:p w14:paraId="77CF73C2" w14:textId="2BA63DE9" w:rsidR="004D4157" w:rsidRPr="00F94C70" w:rsidRDefault="004D4157" w:rsidP="00644FED">
      <w:pPr>
        <w:pStyle w:val="Default"/>
        <w:numPr>
          <w:ilvl w:val="0"/>
          <w:numId w:val="73"/>
        </w:numPr>
        <w:spacing w:before="120" w:line="233" w:lineRule="atLeast"/>
        <w:ind w:left="810" w:hanging="180"/>
        <w:jc w:val="both"/>
        <w:rPr>
          <w:rFonts w:ascii="Arial" w:hAnsi="Arial" w:cs="Arial"/>
          <w:color w:val="auto"/>
        </w:rPr>
      </w:pPr>
      <w:r w:rsidRPr="00F94C70">
        <w:rPr>
          <w:rFonts w:ascii="Arial" w:hAnsi="Arial" w:cs="Arial"/>
          <w:color w:val="auto"/>
        </w:rPr>
        <w:t>Companies must allow representatives from the Department to conduct random examinations, inspections</w:t>
      </w:r>
      <w:r w:rsidR="00644FED" w:rsidRPr="00F94C70">
        <w:rPr>
          <w:rFonts w:ascii="Arial" w:hAnsi="Arial" w:cs="Arial"/>
          <w:color w:val="auto"/>
        </w:rPr>
        <w:t>,</w:t>
      </w:r>
      <w:r w:rsidRPr="00F94C70">
        <w:rPr>
          <w:rFonts w:ascii="Arial" w:hAnsi="Arial" w:cs="Arial"/>
          <w:color w:val="auto"/>
        </w:rPr>
        <w:t xml:space="preserve"> and audits without prior notice.  All records, documents, reports</w:t>
      </w:r>
      <w:r w:rsidR="00644FED" w:rsidRPr="00F94C70">
        <w:rPr>
          <w:rFonts w:ascii="Arial" w:hAnsi="Arial" w:cs="Arial"/>
          <w:color w:val="auto"/>
        </w:rPr>
        <w:t>,</w:t>
      </w:r>
      <w:r w:rsidRPr="00F94C70">
        <w:rPr>
          <w:rFonts w:ascii="Arial" w:hAnsi="Arial" w:cs="Arial"/>
          <w:color w:val="auto"/>
        </w:rPr>
        <w:t xml:space="preserve"> and/or files</w:t>
      </w:r>
      <w:r w:rsidR="00644FED" w:rsidRPr="00F94C70">
        <w:rPr>
          <w:rFonts w:ascii="Arial" w:hAnsi="Arial" w:cs="Arial"/>
          <w:color w:val="auto"/>
        </w:rPr>
        <w:t>—required under this program—</w:t>
      </w:r>
      <w:r w:rsidRPr="00F94C70">
        <w:rPr>
          <w:rFonts w:ascii="Arial" w:hAnsi="Arial" w:cs="Arial"/>
          <w:color w:val="auto"/>
        </w:rPr>
        <w:t xml:space="preserve">must be kept in South Carolina at a designated location and </w:t>
      </w:r>
      <w:r w:rsidR="008E5F71" w:rsidRPr="00F94C70">
        <w:rPr>
          <w:rFonts w:ascii="Arial" w:hAnsi="Arial" w:cs="Arial"/>
          <w:color w:val="auto"/>
        </w:rPr>
        <w:t>available</w:t>
      </w:r>
      <w:r w:rsidRPr="00F94C70">
        <w:rPr>
          <w:rFonts w:ascii="Arial" w:hAnsi="Arial" w:cs="Arial"/>
          <w:color w:val="auto"/>
        </w:rPr>
        <w:t xml:space="preserve"> during normal working hours.</w:t>
      </w:r>
    </w:p>
    <w:p w14:paraId="736E429F" w14:textId="20847A7C" w:rsidR="004D4157" w:rsidRPr="00F94C70" w:rsidRDefault="004D4157" w:rsidP="00644FED">
      <w:pPr>
        <w:pStyle w:val="Default"/>
        <w:spacing w:before="120" w:line="233" w:lineRule="atLeast"/>
        <w:ind w:left="810"/>
        <w:jc w:val="both"/>
        <w:rPr>
          <w:rFonts w:ascii="Arial" w:hAnsi="Arial" w:cs="Arial"/>
          <w:color w:val="auto"/>
        </w:rPr>
      </w:pPr>
      <w:r w:rsidRPr="00F94C70">
        <w:rPr>
          <w:rFonts w:ascii="Arial" w:hAnsi="Arial" w:cs="Arial"/>
          <w:b/>
          <w:color w:val="auto"/>
        </w:rPr>
        <w:t>NOTE:</w:t>
      </w:r>
      <w:r w:rsidRPr="00F94C70">
        <w:rPr>
          <w:rFonts w:ascii="Arial" w:hAnsi="Arial" w:cs="Arial"/>
          <w:color w:val="auto"/>
        </w:rPr>
        <w:t xml:space="preserve">  The law governing this program allows the random retest of applicants</w:t>
      </w:r>
      <w:r w:rsidR="00644FED" w:rsidRPr="00F94C70">
        <w:rPr>
          <w:rFonts w:ascii="Arial" w:hAnsi="Arial" w:cs="Arial"/>
          <w:color w:val="auto"/>
        </w:rPr>
        <w:t>,</w:t>
      </w:r>
      <w:r w:rsidRPr="00F94C70">
        <w:rPr>
          <w:rFonts w:ascii="Arial" w:hAnsi="Arial" w:cs="Arial"/>
          <w:color w:val="auto"/>
        </w:rPr>
        <w:t xml:space="preserve"> at the time of application</w:t>
      </w:r>
      <w:r w:rsidR="00644FED" w:rsidRPr="00F94C70">
        <w:rPr>
          <w:rFonts w:ascii="Arial" w:hAnsi="Arial" w:cs="Arial"/>
          <w:color w:val="auto"/>
        </w:rPr>
        <w:t>,</w:t>
      </w:r>
      <w:r w:rsidRPr="00F94C70">
        <w:rPr>
          <w:rFonts w:ascii="Arial" w:hAnsi="Arial" w:cs="Arial"/>
          <w:color w:val="auto"/>
        </w:rPr>
        <w:t xml:space="preserve"> for their initial driver’s license at the Department of Motor Vehicles.</w:t>
      </w:r>
    </w:p>
    <w:p w14:paraId="51885C15" w14:textId="68C3EBAE" w:rsidR="004D4157" w:rsidRPr="003207D7" w:rsidRDefault="009E658F" w:rsidP="00F47363">
      <w:pPr>
        <w:tabs>
          <w:tab w:val="center" w:pos="4680"/>
        </w:tabs>
        <w:suppressAutoHyphens/>
        <w:spacing w:before="360"/>
        <w:jc w:val="both"/>
        <w:rPr>
          <w:rFonts w:ascii="Arial" w:hAnsi="Arial" w:cs="Arial"/>
          <w:b/>
          <w:spacing w:val="-3"/>
          <w:sz w:val="28"/>
        </w:rPr>
      </w:pPr>
      <w:r w:rsidRPr="003207D7">
        <w:rPr>
          <w:rFonts w:ascii="Arial" w:hAnsi="Arial" w:cs="Arial"/>
          <w:b/>
          <w:sz w:val="28"/>
        </w:rPr>
        <w:t>1.3</w:t>
      </w:r>
      <w:r w:rsidR="000F5E84" w:rsidRPr="003207D7">
        <w:rPr>
          <w:rFonts w:ascii="Arial" w:hAnsi="Arial" w:cs="Arial"/>
          <w:b/>
          <w:sz w:val="28"/>
        </w:rPr>
        <w:t xml:space="preserve"> </w:t>
      </w:r>
      <w:r w:rsidR="00095CA9" w:rsidRPr="003207D7">
        <w:rPr>
          <w:rFonts w:ascii="Arial" w:hAnsi="Arial" w:cs="Arial"/>
          <w:b/>
          <w:spacing w:val="-3"/>
          <w:sz w:val="28"/>
        </w:rPr>
        <w:t>Designated Responsible Person Qualifications and Requirements</w:t>
      </w:r>
    </w:p>
    <w:p w14:paraId="160A4F70" w14:textId="77777777" w:rsidR="00095CA9" w:rsidRPr="003207D7" w:rsidRDefault="00095CA9" w:rsidP="00F47363">
      <w:pPr>
        <w:pStyle w:val="Default"/>
        <w:numPr>
          <w:ilvl w:val="0"/>
          <w:numId w:val="41"/>
        </w:numPr>
        <w:tabs>
          <w:tab w:val="left" w:pos="810"/>
        </w:tabs>
        <w:spacing w:before="120"/>
        <w:ind w:firstLine="270"/>
        <w:jc w:val="both"/>
        <w:rPr>
          <w:rFonts w:ascii="Arial" w:hAnsi="Arial" w:cs="Arial"/>
          <w:color w:val="auto"/>
        </w:rPr>
      </w:pPr>
      <w:r w:rsidRPr="003207D7">
        <w:rPr>
          <w:rFonts w:ascii="Arial" w:hAnsi="Arial" w:cs="Arial"/>
          <w:color w:val="auto"/>
        </w:rPr>
        <w:t xml:space="preserve">May or may not be a Safety Officer. </w:t>
      </w:r>
    </w:p>
    <w:p w14:paraId="249634B6" w14:textId="63EB0723" w:rsidR="001D4CAC" w:rsidRPr="003207D7" w:rsidRDefault="0027423C" w:rsidP="00F47363">
      <w:pPr>
        <w:numPr>
          <w:ilvl w:val="0"/>
          <w:numId w:val="41"/>
        </w:numPr>
        <w:tabs>
          <w:tab w:val="left" w:pos="810"/>
        </w:tabs>
        <w:spacing w:before="120" w:after="120"/>
        <w:ind w:left="810" w:hanging="180"/>
        <w:jc w:val="both"/>
        <w:rPr>
          <w:rFonts w:ascii="Arial" w:hAnsi="Arial" w:cs="Arial"/>
        </w:rPr>
      </w:pPr>
      <w:r w:rsidRPr="003207D7">
        <w:rPr>
          <w:rFonts w:ascii="Arial" w:hAnsi="Arial" w:cs="Arial"/>
        </w:rPr>
        <w:t>Must b</w:t>
      </w:r>
      <w:r w:rsidR="00095CA9" w:rsidRPr="003207D7">
        <w:rPr>
          <w:rFonts w:ascii="Arial" w:hAnsi="Arial" w:cs="Arial"/>
        </w:rPr>
        <w:t xml:space="preserve">e employed by </w:t>
      </w:r>
      <w:r w:rsidRPr="003207D7">
        <w:rPr>
          <w:rFonts w:ascii="Arial" w:hAnsi="Arial" w:cs="Arial"/>
        </w:rPr>
        <w:t>c</w:t>
      </w:r>
      <w:r w:rsidR="00095CA9" w:rsidRPr="003207D7">
        <w:rPr>
          <w:rFonts w:ascii="Arial" w:hAnsi="Arial" w:cs="Arial"/>
        </w:rPr>
        <w:t xml:space="preserve">ompany before submitting an application and remain employed </w:t>
      </w:r>
      <w:r w:rsidRPr="003207D7">
        <w:rPr>
          <w:rFonts w:ascii="Arial" w:hAnsi="Arial" w:cs="Arial"/>
        </w:rPr>
        <w:t xml:space="preserve">by company </w:t>
      </w:r>
      <w:r w:rsidR="00095CA9" w:rsidRPr="003207D7">
        <w:rPr>
          <w:rFonts w:ascii="Arial" w:hAnsi="Arial" w:cs="Arial"/>
        </w:rPr>
        <w:t xml:space="preserve">while serving as the Designated Responsible Person. </w:t>
      </w:r>
      <w:r w:rsidR="000B2C24" w:rsidRPr="003207D7">
        <w:rPr>
          <w:rFonts w:ascii="Arial" w:hAnsi="Arial" w:cs="Arial"/>
        </w:rPr>
        <w:t>No Exception</w:t>
      </w:r>
      <w:r w:rsidR="001D4CAC" w:rsidRPr="003207D7">
        <w:rPr>
          <w:rFonts w:ascii="Arial" w:hAnsi="Arial" w:cs="Arial"/>
        </w:rPr>
        <w:t xml:space="preserve">. Allow the Department up to 60 calendar days to review and approve application. </w:t>
      </w:r>
    </w:p>
    <w:p w14:paraId="3170E65C" w14:textId="66725A41" w:rsidR="00095CA9" w:rsidRPr="003207D7" w:rsidRDefault="00095CA9" w:rsidP="00F47363">
      <w:pPr>
        <w:numPr>
          <w:ilvl w:val="0"/>
          <w:numId w:val="41"/>
        </w:numPr>
        <w:tabs>
          <w:tab w:val="left" w:pos="810"/>
        </w:tabs>
        <w:spacing w:before="120"/>
        <w:ind w:left="810" w:hanging="180"/>
        <w:jc w:val="both"/>
        <w:rPr>
          <w:rFonts w:ascii="Arial" w:hAnsi="Arial" w:cs="Arial"/>
        </w:rPr>
      </w:pPr>
      <w:r w:rsidRPr="003207D7">
        <w:rPr>
          <w:rFonts w:ascii="Arial" w:hAnsi="Arial" w:cs="Arial"/>
        </w:rPr>
        <w:t>Ensure company agreements, safety officer applications, and company updates are sent to the Department, as required.</w:t>
      </w:r>
      <w:r w:rsidR="008C5F76" w:rsidRPr="003207D7">
        <w:rPr>
          <w:rFonts w:ascii="Arial" w:hAnsi="Arial" w:cs="Arial"/>
        </w:rPr>
        <w:t xml:space="preserve"> </w:t>
      </w:r>
    </w:p>
    <w:p w14:paraId="4DD28F79" w14:textId="04B5A1EE" w:rsidR="000A51EA" w:rsidRPr="003207D7" w:rsidRDefault="00095CA9" w:rsidP="00F47363">
      <w:pPr>
        <w:pStyle w:val="Default"/>
        <w:numPr>
          <w:ilvl w:val="0"/>
          <w:numId w:val="41"/>
        </w:numPr>
        <w:tabs>
          <w:tab w:val="left" w:pos="810"/>
        </w:tabs>
        <w:spacing w:before="120"/>
        <w:ind w:left="810" w:hanging="180"/>
        <w:rPr>
          <w:rFonts w:ascii="Arial" w:hAnsi="Arial" w:cs="Arial"/>
          <w:color w:val="auto"/>
        </w:rPr>
      </w:pPr>
      <w:r w:rsidRPr="003207D7">
        <w:rPr>
          <w:rFonts w:ascii="Arial" w:hAnsi="Arial" w:cs="Arial"/>
          <w:color w:val="auto"/>
        </w:rPr>
        <w:t>Ensure the following report</w:t>
      </w:r>
      <w:r w:rsidR="0051442D" w:rsidRPr="003207D7">
        <w:rPr>
          <w:rFonts w:ascii="Arial" w:hAnsi="Arial" w:cs="Arial"/>
          <w:color w:val="auto"/>
        </w:rPr>
        <w:t xml:space="preserve"> is</w:t>
      </w:r>
      <w:r w:rsidRPr="003207D7">
        <w:rPr>
          <w:rFonts w:ascii="Arial" w:hAnsi="Arial" w:cs="Arial"/>
          <w:color w:val="auto"/>
        </w:rPr>
        <w:t xml:space="preserve"> faxed 803-896-8002 or emailed </w:t>
      </w:r>
      <w:r w:rsidR="00E33C0A" w:rsidRPr="003207D7">
        <w:rPr>
          <w:rFonts w:ascii="Arial" w:hAnsi="Arial" w:cs="Arial"/>
          <w:color w:val="auto"/>
        </w:rPr>
        <w:lastRenderedPageBreak/>
        <w:t>(</w:t>
      </w:r>
      <w:hyperlink r:id="rId14" w:history="1">
        <w:r w:rsidR="00F94C70" w:rsidRPr="00F94C70">
          <w:rPr>
            <w:rStyle w:val="Hyperlink"/>
            <w:rFonts w:ascii="Arial" w:hAnsi="Arial" w:cs="Arial"/>
          </w:rPr>
          <w:t>CDLCompliance@dmv.sc.gov</w:t>
        </w:r>
      </w:hyperlink>
      <w:r w:rsidR="00E33C0A" w:rsidRPr="003207D7">
        <w:rPr>
          <w:rStyle w:val="Hyperlink"/>
          <w:rFonts w:ascii="Arial" w:hAnsi="Arial" w:cs="Arial"/>
          <w:color w:val="auto"/>
        </w:rPr>
        <w:t>)</w:t>
      </w:r>
      <w:r w:rsidRPr="003207D7">
        <w:rPr>
          <w:rFonts w:ascii="Arial" w:hAnsi="Arial" w:cs="Arial"/>
          <w:color w:val="auto"/>
        </w:rPr>
        <w:t xml:space="preserve"> to the Department as indicated below:</w:t>
      </w:r>
    </w:p>
    <w:p w14:paraId="21D7007B" w14:textId="756E058D" w:rsidR="000A51EA" w:rsidRPr="00F94C70" w:rsidRDefault="000A51EA" w:rsidP="00F47363">
      <w:pPr>
        <w:pStyle w:val="Default"/>
        <w:numPr>
          <w:ilvl w:val="0"/>
          <w:numId w:val="108"/>
        </w:numPr>
        <w:tabs>
          <w:tab w:val="left" w:pos="810"/>
        </w:tabs>
        <w:spacing w:before="120"/>
        <w:rPr>
          <w:rFonts w:ascii="Arial" w:hAnsi="Arial" w:cs="Arial"/>
          <w:color w:val="auto"/>
        </w:rPr>
      </w:pPr>
      <w:r w:rsidRPr="00F94C70">
        <w:rPr>
          <w:rFonts w:ascii="Arial" w:hAnsi="Arial" w:cs="Arial"/>
          <w:color w:val="auto"/>
        </w:rPr>
        <w:t>Notification of Scheduled Test (provided by the Department) sent no later than 7 days before the administration of a test.</w:t>
      </w:r>
    </w:p>
    <w:p w14:paraId="2DA2266D" w14:textId="4A80E4FD" w:rsidR="00095CA9" w:rsidRPr="00F94C70" w:rsidRDefault="00095CA9" w:rsidP="00F47363">
      <w:pPr>
        <w:pStyle w:val="Default"/>
        <w:numPr>
          <w:ilvl w:val="0"/>
          <w:numId w:val="108"/>
        </w:numPr>
        <w:tabs>
          <w:tab w:val="left" w:pos="810"/>
        </w:tabs>
        <w:autoSpaceDE/>
        <w:autoSpaceDN/>
        <w:adjustRightInd/>
        <w:spacing w:before="120"/>
        <w:jc w:val="both"/>
        <w:rPr>
          <w:rFonts w:ascii="Arial" w:hAnsi="Arial" w:cs="Arial"/>
          <w:color w:val="auto"/>
        </w:rPr>
      </w:pPr>
      <w:r w:rsidRPr="00F94C70">
        <w:rPr>
          <w:rFonts w:ascii="Arial" w:hAnsi="Arial" w:cs="Arial"/>
          <w:color w:val="auto"/>
        </w:rPr>
        <w:t>Monthly Activity Report (provided by the Department) sent by the 10</w:t>
      </w:r>
      <w:r w:rsidRPr="00F94C70">
        <w:rPr>
          <w:rFonts w:ascii="Arial" w:hAnsi="Arial" w:cs="Arial"/>
          <w:color w:val="auto"/>
          <w:vertAlign w:val="superscript"/>
        </w:rPr>
        <w:t>th</w:t>
      </w:r>
      <w:r w:rsidRPr="00F94C70">
        <w:rPr>
          <w:rFonts w:ascii="Arial" w:hAnsi="Arial" w:cs="Arial"/>
          <w:color w:val="auto"/>
        </w:rPr>
        <w:t xml:space="preserve"> of each month indicating test administered. </w:t>
      </w:r>
      <w:r w:rsidR="00E77B76" w:rsidRPr="00F94C70">
        <w:rPr>
          <w:rFonts w:ascii="Arial" w:hAnsi="Arial" w:cs="Arial"/>
          <w:color w:val="auto"/>
        </w:rPr>
        <w:t>For example, a</w:t>
      </w:r>
      <w:r w:rsidRPr="00F94C70">
        <w:rPr>
          <w:rFonts w:ascii="Arial" w:hAnsi="Arial" w:cs="Arial"/>
          <w:color w:val="auto"/>
        </w:rPr>
        <w:t>. report for January 2016 is due to the Department no later than February 10, 2016. Negative reports are required even if no tests were administered.</w:t>
      </w:r>
    </w:p>
    <w:p w14:paraId="40A8F74B" w14:textId="77777777" w:rsidR="00095CA9" w:rsidRPr="00F94C70" w:rsidRDefault="00095CA9" w:rsidP="00F47363">
      <w:pPr>
        <w:pStyle w:val="Default"/>
        <w:numPr>
          <w:ilvl w:val="0"/>
          <w:numId w:val="41"/>
        </w:numPr>
        <w:spacing w:before="120"/>
        <w:ind w:left="810" w:hanging="180"/>
        <w:jc w:val="both"/>
        <w:rPr>
          <w:rFonts w:ascii="Arial" w:hAnsi="Arial" w:cs="Arial"/>
          <w:color w:val="auto"/>
        </w:rPr>
      </w:pPr>
      <w:r w:rsidRPr="00F94C70">
        <w:rPr>
          <w:rFonts w:ascii="Arial" w:hAnsi="Arial" w:cs="Arial"/>
          <w:color w:val="auto"/>
        </w:rPr>
        <w:t>Accountable for the maintenance of all driver files.</w:t>
      </w:r>
    </w:p>
    <w:p w14:paraId="2D23CDF7" w14:textId="77777777" w:rsidR="00095CA9" w:rsidRPr="00F94C70" w:rsidRDefault="00095CA9" w:rsidP="00F47363">
      <w:pPr>
        <w:numPr>
          <w:ilvl w:val="0"/>
          <w:numId w:val="41"/>
        </w:numPr>
        <w:spacing w:before="120"/>
        <w:ind w:left="810" w:hanging="180"/>
        <w:jc w:val="both"/>
        <w:rPr>
          <w:rFonts w:ascii="Arial" w:hAnsi="Arial" w:cs="Arial"/>
        </w:rPr>
      </w:pPr>
      <w:r w:rsidRPr="00F94C70">
        <w:rPr>
          <w:rFonts w:ascii="Arial" w:hAnsi="Arial" w:cs="Arial"/>
        </w:rPr>
        <w:t>Notify the Department in writing within 24 hours if a Safety Officer is convicted of a crime or has any cancellation, suspension, or revocation of their driving privileges.</w:t>
      </w:r>
    </w:p>
    <w:p w14:paraId="3614A858" w14:textId="296FA108" w:rsidR="00935587" w:rsidRPr="00F94C70" w:rsidRDefault="004B14CD" w:rsidP="00F47363">
      <w:pPr>
        <w:numPr>
          <w:ilvl w:val="0"/>
          <w:numId w:val="41"/>
        </w:numPr>
        <w:spacing w:before="120"/>
        <w:ind w:left="810" w:hanging="180"/>
        <w:jc w:val="both"/>
        <w:rPr>
          <w:rFonts w:ascii="Arial" w:hAnsi="Arial" w:cs="Arial"/>
        </w:rPr>
      </w:pPr>
      <w:r w:rsidRPr="00F94C70">
        <w:rPr>
          <w:rFonts w:ascii="Arial" w:hAnsi="Arial" w:cs="Arial"/>
        </w:rPr>
        <w:t xml:space="preserve">Must </w:t>
      </w:r>
      <w:r w:rsidR="00081BB5" w:rsidRPr="00F94C70">
        <w:rPr>
          <w:rFonts w:ascii="Arial" w:hAnsi="Arial" w:cs="Arial"/>
        </w:rPr>
        <w:t>have no convictions of a felony, misdemeanor convictions, or any crime or moral turpitude preceding the date of application. Crimes include: murder, fraud, larceny, solicitation, manslaughter, distribution of illegal substance, criminal domestic violence, assault and battery, rape, lewd act, contributing to delinquency of a minor, robbery, burglary, felony DUI, criminal issuance (fraudulent) of a bad check, false reports of a crime.</w:t>
      </w:r>
    </w:p>
    <w:p w14:paraId="479B3C93" w14:textId="418B8F2B" w:rsidR="00081BB5" w:rsidRPr="00F94C70" w:rsidRDefault="00081BB5" w:rsidP="00F47363">
      <w:pPr>
        <w:numPr>
          <w:ilvl w:val="0"/>
          <w:numId w:val="41"/>
        </w:numPr>
        <w:spacing w:before="120"/>
        <w:ind w:left="810" w:hanging="180"/>
        <w:jc w:val="both"/>
        <w:rPr>
          <w:rFonts w:ascii="Arial" w:hAnsi="Arial" w:cs="Arial"/>
        </w:rPr>
      </w:pPr>
      <w:r w:rsidRPr="00F94C70">
        <w:rPr>
          <w:rFonts w:ascii="Arial" w:hAnsi="Arial" w:cs="Arial"/>
        </w:rPr>
        <w:t>Must have no revocations, cancellations, or suspensions of their motor vehicle operator’s license in the three (3) years immediately preceding the date of application for a Safety Officer for the South Carolina Fire Academy.</w:t>
      </w:r>
    </w:p>
    <w:p w14:paraId="449CCBC3" w14:textId="3505EA08" w:rsidR="00C61049" w:rsidRPr="003207D7" w:rsidRDefault="00095CA9" w:rsidP="00F47363">
      <w:pPr>
        <w:pStyle w:val="Default"/>
        <w:numPr>
          <w:ilvl w:val="0"/>
          <w:numId w:val="41"/>
        </w:numPr>
        <w:spacing w:before="120"/>
        <w:ind w:left="810" w:hanging="180"/>
        <w:jc w:val="both"/>
        <w:rPr>
          <w:rFonts w:ascii="Arial" w:hAnsi="Arial" w:cs="Arial"/>
          <w:bCs/>
          <w:color w:val="auto"/>
        </w:rPr>
      </w:pPr>
      <w:r w:rsidRPr="00F94C70">
        <w:rPr>
          <w:rFonts w:ascii="Arial" w:hAnsi="Arial" w:cs="Arial"/>
          <w:color w:val="auto"/>
        </w:rPr>
        <w:t>Ensure only Safety Officers certified by the Department are per</w:t>
      </w:r>
      <w:r w:rsidR="000A51EA" w:rsidRPr="00F94C70">
        <w:rPr>
          <w:rFonts w:ascii="Arial" w:hAnsi="Arial" w:cs="Arial"/>
          <w:color w:val="auto"/>
        </w:rPr>
        <w:t xml:space="preserve">mitted to administer </w:t>
      </w:r>
      <w:r w:rsidR="000A51EA" w:rsidRPr="003207D7">
        <w:rPr>
          <w:rFonts w:ascii="Arial" w:hAnsi="Arial" w:cs="Arial"/>
          <w:color w:val="auto"/>
        </w:rPr>
        <w:t>skills</w:t>
      </w:r>
      <w:r w:rsidRPr="003207D7">
        <w:rPr>
          <w:rFonts w:ascii="Arial" w:hAnsi="Arial" w:cs="Arial"/>
          <w:color w:val="auto"/>
        </w:rPr>
        <w:t xml:space="preserve"> tests, and those tests are administered in accordance </w:t>
      </w:r>
      <w:r w:rsidR="000A51EA" w:rsidRPr="003207D7">
        <w:rPr>
          <w:rFonts w:ascii="Arial" w:hAnsi="Arial" w:cs="Arial"/>
          <w:color w:val="auto"/>
        </w:rPr>
        <w:t xml:space="preserve">with </w:t>
      </w:r>
      <w:r w:rsidRPr="003207D7">
        <w:rPr>
          <w:rFonts w:ascii="Arial" w:hAnsi="Arial" w:cs="Arial"/>
          <w:color w:val="auto"/>
        </w:rPr>
        <w:t>applicable Department guidelines</w:t>
      </w:r>
      <w:r w:rsidR="002154BA" w:rsidRPr="003207D7">
        <w:rPr>
          <w:rFonts w:ascii="Arial" w:hAnsi="Arial" w:cs="Arial"/>
          <w:color w:val="auto"/>
        </w:rPr>
        <w:t xml:space="preserve"> or other agreeable terms established between the SCFA and the SCDMV.</w:t>
      </w:r>
    </w:p>
    <w:p w14:paraId="3457FE29" w14:textId="30799D85" w:rsidR="00095CA9" w:rsidRPr="00F94C70" w:rsidRDefault="00095CA9" w:rsidP="00F47363">
      <w:pPr>
        <w:pStyle w:val="ListParagraph"/>
        <w:numPr>
          <w:ilvl w:val="0"/>
          <w:numId w:val="41"/>
        </w:numPr>
        <w:spacing w:before="120"/>
        <w:ind w:left="821" w:hanging="187"/>
        <w:rPr>
          <w:rFonts w:ascii="Arial" w:hAnsi="Arial" w:cs="Arial"/>
        </w:rPr>
      </w:pPr>
      <w:r w:rsidRPr="003207D7">
        <w:rPr>
          <w:rFonts w:ascii="Arial" w:hAnsi="Arial" w:cs="Arial"/>
        </w:rPr>
        <w:t xml:space="preserve">Inform Safety Officers of any changes regarding test administration and/or </w:t>
      </w:r>
      <w:r w:rsidR="00DD02D2" w:rsidRPr="003207D7">
        <w:rPr>
          <w:rFonts w:ascii="Arial" w:hAnsi="Arial" w:cs="Arial"/>
        </w:rPr>
        <w:t xml:space="preserve">      </w:t>
      </w:r>
      <w:r w:rsidRPr="003207D7">
        <w:rPr>
          <w:rFonts w:ascii="Arial" w:hAnsi="Arial" w:cs="Arial"/>
        </w:rPr>
        <w:t>paperwork requirements as directed by the Department</w:t>
      </w:r>
      <w:r w:rsidR="00DD02D2" w:rsidRPr="00F94C70">
        <w:rPr>
          <w:rFonts w:ascii="Arial" w:hAnsi="Arial" w:cs="Arial"/>
        </w:rPr>
        <w:t>. Designated Responsible Persons may be required to attend periodic training</w:t>
      </w:r>
      <w:r w:rsidR="001146AE" w:rsidRPr="00F94C70">
        <w:rPr>
          <w:rFonts w:ascii="Arial" w:hAnsi="Arial" w:cs="Arial"/>
        </w:rPr>
        <w:t>,</w:t>
      </w:r>
      <w:r w:rsidR="00DD02D2" w:rsidRPr="00F94C70">
        <w:rPr>
          <w:rFonts w:ascii="Arial" w:hAnsi="Arial" w:cs="Arial"/>
        </w:rPr>
        <w:t xml:space="preserve"> conducted by the Department. Failure to attend training may result in the loss of certification.</w:t>
      </w:r>
    </w:p>
    <w:p w14:paraId="2EBE4AE1" w14:textId="77777777" w:rsidR="00095CA9" w:rsidRPr="003207D7" w:rsidRDefault="00095CA9" w:rsidP="00F47363">
      <w:pPr>
        <w:pStyle w:val="Default"/>
        <w:numPr>
          <w:ilvl w:val="0"/>
          <w:numId w:val="41"/>
        </w:numPr>
        <w:spacing w:before="120"/>
        <w:ind w:left="821" w:hanging="187"/>
        <w:jc w:val="both"/>
        <w:rPr>
          <w:rFonts w:ascii="Arial" w:hAnsi="Arial" w:cs="Arial"/>
          <w:color w:val="auto"/>
        </w:rPr>
      </w:pPr>
      <w:r w:rsidRPr="00F94C70">
        <w:rPr>
          <w:rFonts w:ascii="Arial" w:hAnsi="Arial" w:cs="Arial"/>
          <w:color w:val="auto"/>
        </w:rPr>
        <w:t xml:space="preserve">Notify the Department in writing (within 10 days) of any changes with </w:t>
      </w:r>
      <w:r w:rsidRPr="003207D7">
        <w:rPr>
          <w:rFonts w:ascii="Arial" w:hAnsi="Arial" w:cs="Arial"/>
          <w:color w:val="auto"/>
        </w:rPr>
        <w:t>a Safety Officer, Designated Responsible Person or Company status (examples below):</w:t>
      </w:r>
    </w:p>
    <w:p w14:paraId="554B675D" w14:textId="0D50E536" w:rsidR="00095CA9" w:rsidRPr="003207D7" w:rsidRDefault="002027D4" w:rsidP="00F47363">
      <w:pPr>
        <w:pStyle w:val="Default"/>
        <w:numPr>
          <w:ilvl w:val="0"/>
          <w:numId w:val="42"/>
        </w:numPr>
        <w:ind w:firstLine="0"/>
        <w:jc w:val="both"/>
        <w:rPr>
          <w:rFonts w:ascii="Arial" w:hAnsi="Arial" w:cs="Arial"/>
          <w:color w:val="auto"/>
        </w:rPr>
      </w:pPr>
      <w:r w:rsidRPr="003207D7">
        <w:rPr>
          <w:rFonts w:ascii="Arial" w:hAnsi="Arial" w:cs="Arial"/>
          <w:color w:val="auto"/>
        </w:rPr>
        <w:t>Terminations</w:t>
      </w:r>
    </w:p>
    <w:p w14:paraId="48C93B84" w14:textId="0ED3C7B9" w:rsidR="00095CA9" w:rsidRPr="003207D7" w:rsidRDefault="002027D4" w:rsidP="00F47363">
      <w:pPr>
        <w:pStyle w:val="Default"/>
        <w:numPr>
          <w:ilvl w:val="0"/>
          <w:numId w:val="42"/>
        </w:numPr>
        <w:ind w:firstLine="0"/>
        <w:jc w:val="both"/>
        <w:rPr>
          <w:rFonts w:ascii="Arial" w:hAnsi="Arial" w:cs="Arial"/>
          <w:color w:val="auto"/>
        </w:rPr>
      </w:pPr>
      <w:r w:rsidRPr="003207D7">
        <w:rPr>
          <w:rFonts w:ascii="Arial" w:hAnsi="Arial" w:cs="Arial"/>
          <w:color w:val="auto"/>
        </w:rPr>
        <w:t>Withdrawals from the program</w:t>
      </w:r>
    </w:p>
    <w:p w14:paraId="6AFD23E6" w14:textId="7243ECE5" w:rsidR="00095CA9" w:rsidRPr="003207D7" w:rsidRDefault="002027D4" w:rsidP="00F47363">
      <w:pPr>
        <w:pStyle w:val="Default"/>
        <w:numPr>
          <w:ilvl w:val="0"/>
          <w:numId w:val="42"/>
        </w:numPr>
        <w:ind w:firstLine="0"/>
        <w:jc w:val="both"/>
        <w:rPr>
          <w:rFonts w:ascii="Arial" w:hAnsi="Arial" w:cs="Arial"/>
          <w:color w:val="auto"/>
        </w:rPr>
      </w:pPr>
      <w:r w:rsidRPr="003207D7">
        <w:rPr>
          <w:rFonts w:ascii="Arial" w:hAnsi="Arial" w:cs="Arial"/>
          <w:color w:val="auto"/>
        </w:rPr>
        <w:t>Email address changes</w:t>
      </w:r>
    </w:p>
    <w:p w14:paraId="0C570C71" w14:textId="7186B193" w:rsidR="00095CA9" w:rsidRPr="003207D7" w:rsidRDefault="002027D4" w:rsidP="00F47363">
      <w:pPr>
        <w:pStyle w:val="Default"/>
        <w:numPr>
          <w:ilvl w:val="0"/>
          <w:numId w:val="42"/>
        </w:numPr>
        <w:ind w:firstLine="0"/>
        <w:jc w:val="both"/>
        <w:rPr>
          <w:rFonts w:ascii="Arial" w:hAnsi="Arial" w:cs="Arial"/>
          <w:color w:val="auto"/>
        </w:rPr>
      </w:pPr>
      <w:r w:rsidRPr="003207D7">
        <w:rPr>
          <w:rFonts w:ascii="Arial" w:hAnsi="Arial" w:cs="Arial"/>
          <w:color w:val="auto"/>
        </w:rPr>
        <w:t>Relocations</w:t>
      </w:r>
    </w:p>
    <w:p w14:paraId="02851575" w14:textId="4A13CA20" w:rsidR="00095CA9" w:rsidRPr="003207D7" w:rsidRDefault="002027D4" w:rsidP="00F47363">
      <w:pPr>
        <w:pStyle w:val="Default"/>
        <w:numPr>
          <w:ilvl w:val="0"/>
          <w:numId w:val="42"/>
        </w:numPr>
        <w:spacing w:after="120"/>
        <w:ind w:firstLine="0"/>
        <w:jc w:val="both"/>
        <w:rPr>
          <w:rFonts w:ascii="Arial" w:hAnsi="Arial" w:cs="Arial"/>
          <w:color w:val="auto"/>
        </w:rPr>
      </w:pPr>
      <w:r w:rsidRPr="003207D7">
        <w:rPr>
          <w:rFonts w:ascii="Arial" w:hAnsi="Arial" w:cs="Arial"/>
          <w:color w:val="auto"/>
        </w:rPr>
        <w:t>Mailing address changes</w:t>
      </w:r>
    </w:p>
    <w:p w14:paraId="4694EB24" w14:textId="49424B86" w:rsidR="00095CA9" w:rsidRPr="003207D7" w:rsidRDefault="00095CA9" w:rsidP="00F47363">
      <w:pPr>
        <w:pStyle w:val="Default"/>
        <w:numPr>
          <w:ilvl w:val="0"/>
          <w:numId w:val="41"/>
        </w:numPr>
        <w:spacing w:after="120" w:line="233" w:lineRule="atLeast"/>
        <w:ind w:left="810" w:hanging="180"/>
        <w:jc w:val="both"/>
        <w:rPr>
          <w:rFonts w:ascii="Arial" w:hAnsi="Arial" w:cs="Arial"/>
          <w:color w:val="auto"/>
        </w:rPr>
      </w:pPr>
      <w:r w:rsidRPr="003207D7">
        <w:rPr>
          <w:rFonts w:ascii="Arial" w:hAnsi="Arial" w:cs="Arial"/>
          <w:color w:val="auto"/>
        </w:rPr>
        <w:t xml:space="preserve">Required reports, score sheets, safety officer cards, etc. can be obtained by email </w:t>
      </w:r>
      <w:r w:rsidR="00C61049" w:rsidRPr="003207D7">
        <w:rPr>
          <w:rFonts w:ascii="Arial" w:hAnsi="Arial" w:cs="Arial"/>
          <w:color w:val="auto"/>
        </w:rPr>
        <w:t>(</w:t>
      </w:r>
      <w:hyperlink r:id="rId15" w:history="1">
        <w:r w:rsidR="00F94C70" w:rsidRPr="00F94C70">
          <w:rPr>
            <w:rStyle w:val="Hyperlink"/>
            <w:rFonts w:ascii="Arial" w:hAnsi="Arial" w:cs="Arial"/>
          </w:rPr>
          <w:t>CDLCompliance@dmv.sc.gov</w:t>
        </w:r>
      </w:hyperlink>
      <w:r w:rsidR="00C61049" w:rsidRPr="003207D7">
        <w:rPr>
          <w:rStyle w:val="Hyperlink"/>
          <w:rFonts w:ascii="Arial" w:hAnsi="Arial" w:cs="Arial"/>
          <w:color w:val="auto"/>
        </w:rPr>
        <w:t>)</w:t>
      </w:r>
      <w:r w:rsidRPr="003207D7">
        <w:rPr>
          <w:rFonts w:ascii="Arial" w:hAnsi="Arial" w:cs="Arial"/>
          <w:color w:val="auto"/>
        </w:rPr>
        <w:t xml:space="preserve">, fax </w:t>
      </w:r>
      <w:r w:rsidR="00C61049" w:rsidRPr="003207D7">
        <w:rPr>
          <w:rFonts w:ascii="Arial" w:hAnsi="Arial" w:cs="Arial"/>
          <w:color w:val="auto"/>
        </w:rPr>
        <w:t>(</w:t>
      </w:r>
      <w:r w:rsidRPr="003207D7">
        <w:rPr>
          <w:rFonts w:ascii="Arial" w:hAnsi="Arial" w:cs="Arial"/>
          <w:color w:val="auto"/>
        </w:rPr>
        <w:t>803-896-8002</w:t>
      </w:r>
      <w:r w:rsidR="00C61049" w:rsidRPr="003207D7">
        <w:rPr>
          <w:rFonts w:ascii="Arial" w:hAnsi="Arial" w:cs="Arial"/>
          <w:color w:val="auto"/>
        </w:rPr>
        <w:t>),</w:t>
      </w:r>
      <w:r w:rsidRPr="003207D7">
        <w:rPr>
          <w:rFonts w:ascii="Arial" w:hAnsi="Arial" w:cs="Arial"/>
          <w:color w:val="auto"/>
        </w:rPr>
        <w:t xml:space="preserve"> or written request to:</w:t>
      </w:r>
    </w:p>
    <w:p w14:paraId="5A0DA26A" w14:textId="77777777" w:rsidR="00095CA9" w:rsidRPr="003207D7" w:rsidRDefault="00095CA9" w:rsidP="00F47363">
      <w:pPr>
        <w:pStyle w:val="Default"/>
        <w:spacing w:after="120"/>
        <w:ind w:left="900"/>
        <w:rPr>
          <w:rFonts w:ascii="Arial" w:hAnsi="Arial" w:cs="Arial"/>
          <w:color w:val="auto"/>
        </w:rPr>
      </w:pPr>
      <w:r w:rsidRPr="003207D7">
        <w:rPr>
          <w:rFonts w:ascii="Arial" w:hAnsi="Arial" w:cs="Arial"/>
          <w:color w:val="auto"/>
        </w:rPr>
        <w:tab/>
        <w:t>The Department of Motor Vehicles</w:t>
      </w:r>
      <w:r w:rsidRPr="003207D7">
        <w:rPr>
          <w:rFonts w:ascii="Arial" w:hAnsi="Arial" w:cs="Arial"/>
          <w:color w:val="auto"/>
        </w:rPr>
        <w:br/>
      </w:r>
      <w:r w:rsidRPr="003207D7">
        <w:rPr>
          <w:rFonts w:ascii="Arial" w:hAnsi="Arial" w:cs="Arial"/>
          <w:color w:val="auto"/>
        </w:rPr>
        <w:tab/>
        <w:t>CDL Compliance Office</w:t>
      </w:r>
      <w:r w:rsidRPr="003207D7">
        <w:rPr>
          <w:rFonts w:ascii="Arial" w:hAnsi="Arial" w:cs="Arial"/>
          <w:color w:val="auto"/>
        </w:rPr>
        <w:br/>
      </w:r>
      <w:r w:rsidRPr="003207D7">
        <w:rPr>
          <w:rFonts w:ascii="Arial" w:hAnsi="Arial" w:cs="Arial"/>
          <w:color w:val="auto"/>
        </w:rPr>
        <w:tab/>
        <w:t>10311 Wilson Blvd. PO Box 1498</w:t>
      </w:r>
      <w:r w:rsidRPr="003207D7">
        <w:rPr>
          <w:rFonts w:ascii="Arial" w:hAnsi="Arial" w:cs="Arial"/>
          <w:color w:val="auto"/>
        </w:rPr>
        <w:br/>
      </w:r>
      <w:r w:rsidRPr="003207D7">
        <w:rPr>
          <w:rFonts w:ascii="Arial" w:hAnsi="Arial" w:cs="Arial"/>
          <w:color w:val="auto"/>
        </w:rPr>
        <w:tab/>
        <w:t>Blythewood, South Carolina 29016-0015</w:t>
      </w:r>
    </w:p>
    <w:p w14:paraId="581CA149" w14:textId="77777777" w:rsidR="00095CA9" w:rsidRPr="003207D7" w:rsidRDefault="00095CA9" w:rsidP="00F47363">
      <w:pPr>
        <w:pStyle w:val="Default"/>
        <w:ind w:left="810"/>
        <w:jc w:val="both"/>
        <w:rPr>
          <w:rFonts w:ascii="Arial" w:hAnsi="Arial" w:cs="Arial"/>
          <w:color w:val="auto"/>
        </w:rPr>
      </w:pPr>
      <w:r w:rsidRPr="003207D7">
        <w:rPr>
          <w:rFonts w:ascii="Arial" w:hAnsi="Arial" w:cs="Arial"/>
          <w:b/>
          <w:color w:val="auto"/>
        </w:rPr>
        <w:t>Note:</w:t>
      </w:r>
      <w:r w:rsidRPr="003207D7">
        <w:rPr>
          <w:rFonts w:ascii="Arial" w:hAnsi="Arial" w:cs="Arial"/>
          <w:color w:val="auto"/>
        </w:rPr>
        <w:t xml:space="preserve"> Request forms 30 days in advance before you run out.</w:t>
      </w:r>
    </w:p>
    <w:p w14:paraId="6A49F674" w14:textId="77777777" w:rsidR="00EF6B1E" w:rsidRPr="003207D7" w:rsidRDefault="00EF6B1E" w:rsidP="00F47363">
      <w:pPr>
        <w:tabs>
          <w:tab w:val="center" w:pos="4680"/>
        </w:tabs>
        <w:suppressAutoHyphens/>
        <w:spacing w:before="360" w:after="120"/>
        <w:jc w:val="both"/>
        <w:rPr>
          <w:rFonts w:ascii="Arial" w:hAnsi="Arial" w:cs="Arial"/>
          <w:b/>
          <w:spacing w:val="-3"/>
          <w:sz w:val="28"/>
        </w:rPr>
      </w:pPr>
    </w:p>
    <w:p w14:paraId="5D64531F" w14:textId="77777777" w:rsidR="00095CA9" w:rsidRPr="003207D7" w:rsidRDefault="00DD775E" w:rsidP="00F47363">
      <w:pPr>
        <w:tabs>
          <w:tab w:val="center" w:pos="4680"/>
        </w:tabs>
        <w:suppressAutoHyphens/>
        <w:spacing w:before="360" w:after="120"/>
        <w:jc w:val="both"/>
        <w:rPr>
          <w:rFonts w:ascii="Arial" w:hAnsi="Arial" w:cs="Arial"/>
          <w:b/>
          <w:sz w:val="28"/>
        </w:rPr>
      </w:pPr>
      <w:r w:rsidRPr="003207D7">
        <w:rPr>
          <w:rFonts w:ascii="Arial" w:hAnsi="Arial" w:cs="Arial"/>
          <w:b/>
          <w:spacing w:val="-3"/>
          <w:sz w:val="28"/>
        </w:rPr>
        <w:lastRenderedPageBreak/>
        <w:t>1.4 Safety Officer Qualifications / Requirements</w:t>
      </w:r>
    </w:p>
    <w:p w14:paraId="6CD5B1CA" w14:textId="77777777" w:rsidR="00DD775E" w:rsidRPr="003207D7" w:rsidRDefault="00DD775E" w:rsidP="00F47363">
      <w:pPr>
        <w:numPr>
          <w:ilvl w:val="0"/>
          <w:numId w:val="74"/>
        </w:numPr>
        <w:tabs>
          <w:tab w:val="clear" w:pos="360"/>
          <w:tab w:val="left" w:pos="810"/>
        </w:tabs>
        <w:spacing w:after="120"/>
        <w:ind w:left="810" w:hanging="180"/>
        <w:jc w:val="both"/>
        <w:rPr>
          <w:rFonts w:ascii="Arial" w:hAnsi="Arial" w:cs="Arial"/>
        </w:rPr>
      </w:pPr>
      <w:r w:rsidRPr="003207D7">
        <w:rPr>
          <w:rFonts w:ascii="Arial" w:hAnsi="Arial" w:cs="Arial"/>
        </w:rPr>
        <w:t>Must be domiciled in South Carolina.</w:t>
      </w:r>
    </w:p>
    <w:p w14:paraId="5D1270F1" w14:textId="77777777" w:rsidR="00DD775E" w:rsidRPr="003207D7" w:rsidRDefault="00DD775E" w:rsidP="00F47363">
      <w:pPr>
        <w:numPr>
          <w:ilvl w:val="0"/>
          <w:numId w:val="74"/>
        </w:numPr>
        <w:tabs>
          <w:tab w:val="clear" w:pos="360"/>
          <w:tab w:val="left" w:pos="810"/>
        </w:tabs>
        <w:spacing w:after="120"/>
        <w:ind w:left="810" w:hanging="180"/>
        <w:jc w:val="both"/>
        <w:rPr>
          <w:rFonts w:ascii="Arial" w:hAnsi="Arial" w:cs="Arial"/>
        </w:rPr>
      </w:pPr>
      <w:r w:rsidRPr="003207D7">
        <w:rPr>
          <w:rFonts w:ascii="Arial" w:hAnsi="Arial" w:cs="Arial"/>
        </w:rPr>
        <w:t xml:space="preserve">Cannot have any cancellation, suspension, or revocation of driving privileges connected to a moving violation for three years prior to applying to become a Safety Officer and must not have any thereafter. </w:t>
      </w:r>
    </w:p>
    <w:p w14:paraId="2783B062" w14:textId="2DA24C09" w:rsidR="001D4CAC" w:rsidRPr="003207D7" w:rsidRDefault="00913707" w:rsidP="00F47363">
      <w:pPr>
        <w:numPr>
          <w:ilvl w:val="0"/>
          <w:numId w:val="74"/>
        </w:numPr>
        <w:tabs>
          <w:tab w:val="clear" w:pos="360"/>
          <w:tab w:val="left" w:pos="810"/>
        </w:tabs>
        <w:spacing w:before="120" w:after="120"/>
        <w:ind w:left="810" w:hanging="180"/>
        <w:jc w:val="both"/>
        <w:rPr>
          <w:rFonts w:ascii="Arial" w:hAnsi="Arial" w:cs="Arial"/>
        </w:rPr>
      </w:pPr>
      <w:r w:rsidRPr="003207D7">
        <w:rPr>
          <w:rFonts w:ascii="Arial" w:hAnsi="Arial" w:cs="Arial"/>
        </w:rPr>
        <w:t xml:space="preserve">Be employed by </w:t>
      </w:r>
      <w:r w:rsidR="0027423C" w:rsidRPr="003207D7">
        <w:rPr>
          <w:rFonts w:ascii="Arial" w:hAnsi="Arial" w:cs="Arial"/>
        </w:rPr>
        <w:t>c</w:t>
      </w:r>
      <w:r w:rsidRPr="003207D7">
        <w:rPr>
          <w:rFonts w:ascii="Arial" w:hAnsi="Arial" w:cs="Arial"/>
        </w:rPr>
        <w:t xml:space="preserve">ompany before submitting an application and remain </w:t>
      </w:r>
      <w:r w:rsidR="0027423C" w:rsidRPr="003207D7">
        <w:rPr>
          <w:rFonts w:ascii="Arial" w:hAnsi="Arial" w:cs="Arial"/>
        </w:rPr>
        <w:t xml:space="preserve">an employee </w:t>
      </w:r>
      <w:r w:rsidRPr="003207D7">
        <w:rPr>
          <w:rFonts w:ascii="Arial" w:hAnsi="Arial" w:cs="Arial"/>
        </w:rPr>
        <w:t>while serving as a Safety Officer.</w:t>
      </w:r>
      <w:r w:rsidR="001D4CAC" w:rsidRPr="003207D7">
        <w:rPr>
          <w:rFonts w:ascii="Arial" w:hAnsi="Arial" w:cs="Arial"/>
        </w:rPr>
        <w:t xml:space="preserve"> Allow the Department up to 60 calendar days to review and approve application.</w:t>
      </w:r>
      <w:r w:rsidR="00C62DBB" w:rsidRPr="003207D7">
        <w:rPr>
          <w:rFonts w:ascii="Arial" w:hAnsi="Arial" w:cs="Arial"/>
        </w:rPr>
        <w:t xml:space="preserve"> A renewal application is required every three years thereafter.</w:t>
      </w:r>
      <w:r w:rsidR="001D4CAC" w:rsidRPr="003207D7">
        <w:rPr>
          <w:rFonts w:ascii="Arial" w:hAnsi="Arial" w:cs="Arial"/>
        </w:rPr>
        <w:t xml:space="preserve"> </w:t>
      </w:r>
    </w:p>
    <w:p w14:paraId="0212697C" w14:textId="77777777" w:rsidR="00DD775E" w:rsidRPr="003207D7" w:rsidRDefault="00913707" w:rsidP="0017361F">
      <w:pPr>
        <w:pStyle w:val="Default"/>
        <w:tabs>
          <w:tab w:val="left" w:pos="810"/>
        </w:tabs>
        <w:autoSpaceDE/>
        <w:autoSpaceDN/>
        <w:adjustRightInd/>
        <w:spacing w:after="120"/>
        <w:ind w:left="810"/>
        <w:jc w:val="both"/>
        <w:rPr>
          <w:rFonts w:ascii="Arial" w:hAnsi="Arial" w:cs="Arial"/>
          <w:b/>
          <w:color w:val="auto"/>
        </w:rPr>
      </w:pPr>
      <w:r w:rsidRPr="003207D7">
        <w:rPr>
          <w:rFonts w:ascii="Arial" w:hAnsi="Arial" w:cs="Arial"/>
          <w:b/>
          <w:color w:val="auto"/>
        </w:rPr>
        <w:t>Exemption</w:t>
      </w:r>
      <w:r w:rsidR="00482955" w:rsidRPr="003207D7">
        <w:rPr>
          <w:rFonts w:ascii="Arial" w:hAnsi="Arial" w:cs="Arial"/>
          <w:color w:val="auto"/>
        </w:rPr>
        <w:t>:</w:t>
      </w:r>
      <w:r w:rsidRPr="003207D7">
        <w:rPr>
          <w:rFonts w:ascii="Arial" w:hAnsi="Arial" w:cs="Arial"/>
          <w:color w:val="auto"/>
        </w:rPr>
        <w:t xml:space="preserve"> S.C. Fire Academy Payroll Evaluators for the Emergency Vehicle Driver Training Program specialty classification. </w:t>
      </w:r>
      <w:r w:rsidR="000B2C24" w:rsidRPr="003207D7">
        <w:rPr>
          <w:rFonts w:ascii="Arial" w:hAnsi="Arial" w:cs="Arial"/>
          <w:color w:val="auto"/>
        </w:rPr>
        <w:t>Part-time certified SCFA Instructor’s will be permitted to be Certified Safety Officer’s under this program.</w:t>
      </w:r>
    </w:p>
    <w:p w14:paraId="3AB75885" w14:textId="77777777" w:rsidR="00F07A71" w:rsidRPr="003207D7" w:rsidRDefault="00F07A71" w:rsidP="0017361F">
      <w:pPr>
        <w:pStyle w:val="Default"/>
        <w:numPr>
          <w:ilvl w:val="0"/>
          <w:numId w:val="77"/>
        </w:numPr>
        <w:spacing w:before="120"/>
        <w:ind w:left="810" w:hanging="180"/>
        <w:jc w:val="both"/>
        <w:rPr>
          <w:rFonts w:ascii="Arial" w:hAnsi="Arial" w:cs="Arial"/>
          <w:color w:val="auto"/>
        </w:rPr>
      </w:pPr>
      <w:r w:rsidRPr="003207D7">
        <w:rPr>
          <w:rFonts w:ascii="Arial" w:hAnsi="Arial" w:cs="Arial"/>
          <w:color w:val="auto"/>
        </w:rPr>
        <w:t xml:space="preserve">Participating SCFA Instructors, and volunteer firefighters associated with a Fire Department involved as a student at the SCFA’s EVDT program may be licensed through this program if they successfully complete the EVDT course and skills testing requirements and are examined by a SCDMV certified Safety Officer who is also a participating certified Instructor with the (SCFA). </w:t>
      </w:r>
    </w:p>
    <w:p w14:paraId="7DECE527" w14:textId="77777777" w:rsidR="000D021D" w:rsidRPr="003207D7" w:rsidRDefault="000D021D" w:rsidP="0017361F">
      <w:pPr>
        <w:pStyle w:val="Default"/>
        <w:spacing w:before="120"/>
        <w:ind w:left="810"/>
        <w:jc w:val="both"/>
        <w:rPr>
          <w:rFonts w:ascii="Arial" w:hAnsi="Arial" w:cs="Arial"/>
          <w:color w:val="auto"/>
          <w:u w:val="single"/>
        </w:rPr>
      </w:pPr>
      <w:r w:rsidRPr="003207D7">
        <w:rPr>
          <w:rFonts w:ascii="Arial" w:hAnsi="Arial" w:cs="Arial"/>
          <w:b/>
          <w:color w:val="auto"/>
        </w:rPr>
        <w:t xml:space="preserve">Exception: </w:t>
      </w:r>
      <w:r w:rsidRPr="003207D7">
        <w:rPr>
          <w:rFonts w:ascii="Arial" w:hAnsi="Arial" w:cs="Arial"/>
          <w:color w:val="auto"/>
        </w:rPr>
        <w:t>SCFA certified Instructors selected to be Safety Officer’s under the Classified License Third Party Tester Program may be part-time or volunteer firefighters.</w:t>
      </w:r>
    </w:p>
    <w:p w14:paraId="17657146" w14:textId="68A9FB00" w:rsidR="00DD775E" w:rsidRPr="00F94C70" w:rsidRDefault="00DD775E" w:rsidP="00C61049">
      <w:pPr>
        <w:pStyle w:val="Default"/>
        <w:numPr>
          <w:ilvl w:val="0"/>
          <w:numId w:val="77"/>
        </w:numPr>
        <w:tabs>
          <w:tab w:val="left" w:pos="810"/>
        </w:tabs>
        <w:autoSpaceDE/>
        <w:autoSpaceDN/>
        <w:adjustRightInd/>
        <w:spacing w:before="120" w:after="120"/>
        <w:ind w:left="810" w:right="36" w:hanging="180"/>
        <w:jc w:val="both"/>
        <w:rPr>
          <w:rFonts w:ascii="Arial" w:hAnsi="Arial" w:cs="Arial"/>
          <w:b/>
          <w:bCs/>
          <w:color w:val="auto"/>
        </w:rPr>
      </w:pPr>
      <w:r w:rsidRPr="00F94C70">
        <w:rPr>
          <w:rFonts w:ascii="Arial" w:hAnsi="Arial" w:cs="Arial"/>
          <w:color w:val="auto"/>
        </w:rPr>
        <w:t>Submit a completed Safety Office</w:t>
      </w:r>
      <w:r w:rsidR="00DD02D2" w:rsidRPr="00F94C70">
        <w:rPr>
          <w:rFonts w:ascii="Arial" w:hAnsi="Arial" w:cs="Arial"/>
          <w:color w:val="auto"/>
        </w:rPr>
        <w:t xml:space="preserve">r Application to the Department.  Allow the Department up to 60 calendar days to review and approve </w:t>
      </w:r>
      <w:r w:rsidR="001146AE" w:rsidRPr="00F94C70">
        <w:rPr>
          <w:rFonts w:ascii="Arial" w:hAnsi="Arial" w:cs="Arial"/>
          <w:color w:val="auto"/>
        </w:rPr>
        <w:t xml:space="preserve">the </w:t>
      </w:r>
      <w:r w:rsidR="00DD02D2" w:rsidRPr="00F94C70">
        <w:rPr>
          <w:rFonts w:ascii="Arial" w:hAnsi="Arial" w:cs="Arial"/>
          <w:color w:val="auto"/>
        </w:rPr>
        <w:t xml:space="preserve">application.  </w:t>
      </w:r>
    </w:p>
    <w:p w14:paraId="254C627D" w14:textId="0585E540" w:rsidR="00DD02D2" w:rsidRPr="00F94C70" w:rsidRDefault="00DD02D2" w:rsidP="00C61049">
      <w:pPr>
        <w:pStyle w:val="Default"/>
        <w:numPr>
          <w:ilvl w:val="0"/>
          <w:numId w:val="77"/>
        </w:numPr>
        <w:tabs>
          <w:tab w:val="left" w:pos="810"/>
        </w:tabs>
        <w:autoSpaceDE/>
        <w:autoSpaceDN/>
        <w:adjustRightInd/>
        <w:spacing w:before="120" w:after="120"/>
        <w:ind w:left="810" w:right="36" w:hanging="180"/>
        <w:jc w:val="both"/>
        <w:rPr>
          <w:rFonts w:ascii="Arial" w:hAnsi="Arial" w:cs="Arial"/>
          <w:b/>
          <w:bCs/>
          <w:color w:val="auto"/>
        </w:rPr>
      </w:pPr>
      <w:r w:rsidRPr="00F94C70">
        <w:rPr>
          <w:rFonts w:ascii="Arial" w:hAnsi="Arial" w:cs="Arial"/>
          <w:color w:val="auto"/>
        </w:rPr>
        <w:t>Cannot hold a “Dual Certification”. Meaning: A Safety Officer may only be licensed for one Company.</w:t>
      </w:r>
    </w:p>
    <w:p w14:paraId="29B738E4" w14:textId="5C1E83D0" w:rsidR="00DD775E" w:rsidRPr="00F94C70" w:rsidRDefault="00DD775E" w:rsidP="0017361F">
      <w:pPr>
        <w:pStyle w:val="ListParagraph"/>
        <w:numPr>
          <w:ilvl w:val="0"/>
          <w:numId w:val="77"/>
        </w:numPr>
        <w:tabs>
          <w:tab w:val="num" w:pos="810"/>
        </w:tabs>
        <w:spacing w:before="120" w:after="120"/>
        <w:ind w:left="810" w:hanging="180"/>
        <w:contextualSpacing w:val="0"/>
        <w:jc w:val="both"/>
        <w:rPr>
          <w:rFonts w:ascii="Arial" w:hAnsi="Arial" w:cs="Arial"/>
        </w:rPr>
      </w:pPr>
      <w:r w:rsidRPr="00F94C70">
        <w:rPr>
          <w:rFonts w:ascii="Arial" w:hAnsi="Arial" w:cs="Arial"/>
        </w:rPr>
        <w:t xml:space="preserve">Maintain a copy of their valid </w:t>
      </w:r>
      <w:r w:rsidR="00CA78B9" w:rsidRPr="00F94C70">
        <w:rPr>
          <w:rFonts w:ascii="Arial" w:hAnsi="Arial" w:cs="Arial"/>
        </w:rPr>
        <w:t xml:space="preserve">Class E or F </w:t>
      </w:r>
      <w:r w:rsidRPr="00F94C70">
        <w:rPr>
          <w:rFonts w:ascii="Arial" w:hAnsi="Arial" w:cs="Arial"/>
        </w:rPr>
        <w:t xml:space="preserve">license in the </w:t>
      </w:r>
      <w:r w:rsidR="00F94C70" w:rsidRPr="00F94C70">
        <w:rPr>
          <w:rFonts w:ascii="Arial" w:hAnsi="Arial" w:cs="Arial"/>
        </w:rPr>
        <w:t>third-party</w:t>
      </w:r>
      <w:r w:rsidRPr="00F94C70">
        <w:rPr>
          <w:rFonts w:ascii="Arial" w:hAnsi="Arial" w:cs="Arial"/>
        </w:rPr>
        <w:t xml:space="preserve"> files</w:t>
      </w:r>
      <w:r w:rsidRPr="00F94C70">
        <w:rPr>
          <w:rFonts w:ascii="Arial" w:hAnsi="Arial" w:cs="Arial"/>
          <w:bCs/>
        </w:rPr>
        <w:t>.</w:t>
      </w:r>
    </w:p>
    <w:p w14:paraId="6335E3AB" w14:textId="336056C1" w:rsidR="00081BB5" w:rsidRPr="00F94C70" w:rsidRDefault="00081BB5" w:rsidP="0017361F">
      <w:pPr>
        <w:pStyle w:val="ListParagraph"/>
        <w:numPr>
          <w:ilvl w:val="0"/>
          <w:numId w:val="77"/>
        </w:numPr>
        <w:tabs>
          <w:tab w:val="num" w:pos="810"/>
        </w:tabs>
        <w:spacing w:before="120" w:after="120"/>
        <w:ind w:left="810" w:hanging="180"/>
        <w:contextualSpacing w:val="0"/>
        <w:jc w:val="both"/>
        <w:rPr>
          <w:rFonts w:ascii="Arial" w:hAnsi="Arial" w:cs="Arial"/>
        </w:rPr>
      </w:pPr>
      <w:r w:rsidRPr="00F94C70">
        <w:rPr>
          <w:rFonts w:ascii="Arial" w:hAnsi="Arial" w:cs="Arial"/>
        </w:rPr>
        <w:t>All applicants must successfully pass all phases of the EVDT Course and receive a Certification from the South Carolina Fire Academy in order to become a Safety Officer Instructor.</w:t>
      </w:r>
    </w:p>
    <w:p w14:paraId="7B9F8FE6" w14:textId="5C7EE58F" w:rsidR="00081BB5" w:rsidRPr="00F94C70" w:rsidRDefault="00081BB5" w:rsidP="0017361F">
      <w:pPr>
        <w:pStyle w:val="ListParagraph"/>
        <w:numPr>
          <w:ilvl w:val="0"/>
          <w:numId w:val="77"/>
        </w:numPr>
        <w:tabs>
          <w:tab w:val="num" w:pos="810"/>
        </w:tabs>
        <w:spacing w:before="120" w:after="120"/>
        <w:ind w:left="810" w:hanging="180"/>
        <w:contextualSpacing w:val="0"/>
        <w:jc w:val="both"/>
        <w:rPr>
          <w:rFonts w:ascii="Arial" w:hAnsi="Arial" w:cs="Arial"/>
        </w:rPr>
      </w:pPr>
      <w:r w:rsidRPr="00F94C70">
        <w:rPr>
          <w:rFonts w:ascii="Arial" w:hAnsi="Arial" w:cs="Arial"/>
        </w:rPr>
        <w:t xml:space="preserve">Upon receiving the Certification as a SCDMV TPT Safety Officer, the applicant may begin administering and conducting tests to applicants who seek to receive an E or F Driver’s License. </w:t>
      </w:r>
    </w:p>
    <w:p w14:paraId="750E3E9E" w14:textId="5C0F1E0B" w:rsidR="009A75E7" w:rsidRPr="00F94C70" w:rsidRDefault="009A75E7" w:rsidP="0017361F">
      <w:pPr>
        <w:pStyle w:val="ListParagraph"/>
        <w:keepLines/>
        <w:numPr>
          <w:ilvl w:val="0"/>
          <w:numId w:val="77"/>
        </w:numPr>
        <w:tabs>
          <w:tab w:val="num" w:pos="810"/>
        </w:tabs>
        <w:spacing w:before="120" w:after="120"/>
        <w:ind w:left="821" w:hanging="187"/>
        <w:contextualSpacing w:val="0"/>
        <w:jc w:val="both"/>
        <w:rPr>
          <w:rFonts w:ascii="Arial" w:hAnsi="Arial" w:cs="Arial"/>
        </w:rPr>
      </w:pPr>
      <w:r w:rsidRPr="00F94C70">
        <w:rPr>
          <w:rFonts w:ascii="Arial" w:hAnsi="Arial" w:cs="Arial"/>
        </w:rPr>
        <w:t>Safety officers may be required to attend periodic training</w:t>
      </w:r>
      <w:r w:rsidR="001146AE" w:rsidRPr="00F94C70">
        <w:rPr>
          <w:rFonts w:ascii="Arial" w:hAnsi="Arial" w:cs="Arial"/>
        </w:rPr>
        <w:t>,</w:t>
      </w:r>
      <w:r w:rsidRPr="00F94C70">
        <w:rPr>
          <w:rFonts w:ascii="Arial" w:hAnsi="Arial" w:cs="Arial"/>
        </w:rPr>
        <w:t xml:space="preserve"> conducted by the Department.</w:t>
      </w:r>
      <w:r w:rsidR="003478FD" w:rsidRPr="00F94C70">
        <w:rPr>
          <w:rFonts w:ascii="Arial" w:hAnsi="Arial" w:cs="Arial"/>
        </w:rPr>
        <w:t xml:space="preserve"> </w:t>
      </w:r>
      <w:r w:rsidRPr="00F94C70">
        <w:rPr>
          <w:rFonts w:ascii="Arial" w:hAnsi="Arial" w:cs="Arial"/>
        </w:rPr>
        <w:t>Failure to attend training may result in the loss of certification.</w:t>
      </w:r>
    </w:p>
    <w:p w14:paraId="7CE5D46B" w14:textId="76C29287" w:rsidR="00272E2A" w:rsidRPr="00F94C70" w:rsidRDefault="00644FED" w:rsidP="0017361F">
      <w:pPr>
        <w:pStyle w:val="ListParagraph"/>
        <w:keepLines/>
        <w:numPr>
          <w:ilvl w:val="0"/>
          <w:numId w:val="77"/>
        </w:numPr>
        <w:tabs>
          <w:tab w:val="num" w:pos="810"/>
        </w:tabs>
        <w:spacing w:before="120" w:after="120"/>
        <w:ind w:left="821" w:hanging="187"/>
        <w:contextualSpacing w:val="0"/>
        <w:jc w:val="both"/>
        <w:rPr>
          <w:rFonts w:ascii="Arial" w:hAnsi="Arial" w:cs="Arial"/>
        </w:rPr>
      </w:pPr>
      <w:r w:rsidRPr="00F94C70">
        <w:rPr>
          <w:rFonts w:ascii="Arial" w:hAnsi="Arial" w:cs="Arial"/>
        </w:rPr>
        <w:t>Safety Officer Applicants, who wish to be trained by the SCDMV to perform and/or conduct Safety Officer duties, must complete and submit a Safety Officer Application to the SCDMV.</w:t>
      </w:r>
    </w:p>
    <w:p w14:paraId="2E3BA312" w14:textId="1C8955D0" w:rsidR="00272E2A" w:rsidRPr="00F94C70" w:rsidRDefault="00272E2A" w:rsidP="0017361F">
      <w:pPr>
        <w:pStyle w:val="ListParagraph"/>
        <w:keepLines/>
        <w:numPr>
          <w:ilvl w:val="0"/>
          <w:numId w:val="77"/>
        </w:numPr>
        <w:tabs>
          <w:tab w:val="num" w:pos="810"/>
        </w:tabs>
        <w:spacing w:before="120" w:after="120"/>
        <w:ind w:left="821" w:hanging="187"/>
        <w:contextualSpacing w:val="0"/>
        <w:jc w:val="both"/>
        <w:rPr>
          <w:rFonts w:ascii="Arial" w:hAnsi="Arial" w:cs="Arial"/>
        </w:rPr>
      </w:pPr>
      <w:r w:rsidRPr="00F94C70">
        <w:rPr>
          <w:rFonts w:ascii="Arial" w:hAnsi="Arial" w:cs="Arial"/>
        </w:rPr>
        <w:t>S</w:t>
      </w:r>
      <w:r w:rsidR="00644FED" w:rsidRPr="00F94C70">
        <w:rPr>
          <w:rFonts w:ascii="Arial" w:hAnsi="Arial" w:cs="Arial"/>
        </w:rPr>
        <w:t>afety Officer Applicants</w:t>
      </w:r>
      <w:r w:rsidRPr="00F94C70">
        <w:rPr>
          <w:rFonts w:ascii="Arial" w:hAnsi="Arial" w:cs="Arial"/>
        </w:rPr>
        <w:t xml:space="preserve"> cannot administer any TPT tests until </w:t>
      </w:r>
      <w:r w:rsidR="00644FED" w:rsidRPr="00F94C70">
        <w:rPr>
          <w:rFonts w:ascii="Arial" w:hAnsi="Arial" w:cs="Arial"/>
        </w:rPr>
        <w:t xml:space="preserve">they have </w:t>
      </w:r>
      <w:r w:rsidRPr="00F94C70">
        <w:rPr>
          <w:rFonts w:ascii="Arial" w:hAnsi="Arial" w:cs="Arial"/>
        </w:rPr>
        <w:t>successful</w:t>
      </w:r>
      <w:r w:rsidR="00644FED" w:rsidRPr="00F94C70">
        <w:rPr>
          <w:rFonts w:ascii="Arial" w:hAnsi="Arial" w:cs="Arial"/>
        </w:rPr>
        <w:t>ly completed the</w:t>
      </w:r>
      <w:r w:rsidRPr="00F94C70">
        <w:rPr>
          <w:rFonts w:ascii="Arial" w:hAnsi="Arial" w:cs="Arial"/>
        </w:rPr>
        <w:t xml:space="preserve"> SCDMV’s Classified E &amp; F South Carolina Fire Academy Third Party Tester training course and have received a Certificate of Training from SCDMV.  Certificates will only be issued after all </w:t>
      </w:r>
      <w:r w:rsidR="00F94C70" w:rsidRPr="00F94C70">
        <w:rPr>
          <w:rFonts w:ascii="Arial" w:hAnsi="Arial" w:cs="Arial"/>
        </w:rPr>
        <w:t>Third-Party</w:t>
      </w:r>
      <w:r w:rsidRPr="00F94C70">
        <w:rPr>
          <w:rFonts w:ascii="Arial" w:hAnsi="Arial" w:cs="Arial"/>
        </w:rPr>
        <w:t xml:space="preserve"> Tes</w:t>
      </w:r>
      <w:r w:rsidR="00644FED" w:rsidRPr="00F94C70">
        <w:rPr>
          <w:rFonts w:ascii="Arial" w:hAnsi="Arial" w:cs="Arial"/>
        </w:rPr>
        <w:t>ter Company and Safety Officer r</w:t>
      </w:r>
      <w:r w:rsidRPr="00F94C70">
        <w:rPr>
          <w:rFonts w:ascii="Arial" w:hAnsi="Arial" w:cs="Arial"/>
        </w:rPr>
        <w:t xml:space="preserve">equirements have been met. </w:t>
      </w:r>
    </w:p>
    <w:p w14:paraId="0598FA05" w14:textId="11ABC0B1" w:rsidR="00272E2A" w:rsidRPr="003207D7" w:rsidRDefault="00C06131" w:rsidP="00221C82">
      <w:pPr>
        <w:tabs>
          <w:tab w:val="center" w:pos="4680"/>
        </w:tabs>
        <w:suppressAutoHyphens/>
        <w:spacing w:before="360"/>
        <w:ind w:right="36"/>
        <w:jc w:val="both"/>
        <w:rPr>
          <w:rFonts w:ascii="Arial" w:hAnsi="Arial" w:cs="Arial"/>
          <w:b/>
          <w:spacing w:val="-3"/>
          <w:sz w:val="28"/>
        </w:rPr>
      </w:pPr>
      <w:r w:rsidRPr="003207D7">
        <w:rPr>
          <w:rFonts w:ascii="Arial" w:hAnsi="Arial" w:cs="Arial"/>
          <w:b/>
          <w:spacing w:val="-3"/>
          <w:sz w:val="28"/>
        </w:rPr>
        <w:lastRenderedPageBreak/>
        <w:t xml:space="preserve">1.5 </w:t>
      </w:r>
      <w:r w:rsidR="008946F2" w:rsidRPr="003207D7">
        <w:rPr>
          <w:rFonts w:ascii="Arial" w:hAnsi="Arial" w:cs="Arial"/>
          <w:b/>
          <w:spacing w:val="-3"/>
          <w:sz w:val="28"/>
        </w:rPr>
        <w:t>Safety Officer</w:t>
      </w:r>
      <w:r w:rsidR="00266368" w:rsidRPr="003207D7">
        <w:rPr>
          <w:rFonts w:ascii="Arial" w:hAnsi="Arial" w:cs="Arial"/>
          <w:b/>
          <w:spacing w:val="-3"/>
          <w:sz w:val="28"/>
        </w:rPr>
        <w:t xml:space="preserve">’s </w:t>
      </w:r>
      <w:r w:rsidRPr="003207D7">
        <w:rPr>
          <w:rFonts w:ascii="Arial" w:hAnsi="Arial" w:cs="Arial"/>
          <w:b/>
          <w:spacing w:val="-3"/>
          <w:sz w:val="28"/>
        </w:rPr>
        <w:t>Skills Test Administration</w:t>
      </w:r>
    </w:p>
    <w:p w14:paraId="16CEB00F" w14:textId="77777777" w:rsidR="00C06131" w:rsidRPr="003207D7" w:rsidRDefault="00C06131" w:rsidP="0017361F">
      <w:pPr>
        <w:numPr>
          <w:ilvl w:val="0"/>
          <w:numId w:val="75"/>
        </w:numPr>
        <w:tabs>
          <w:tab w:val="clear" w:pos="360"/>
          <w:tab w:val="num" w:pos="810"/>
        </w:tabs>
        <w:spacing w:before="120" w:after="120"/>
        <w:ind w:left="810" w:hanging="180"/>
        <w:jc w:val="both"/>
        <w:rPr>
          <w:rFonts w:ascii="Arial" w:hAnsi="Arial" w:cs="Arial"/>
        </w:rPr>
      </w:pPr>
      <w:r w:rsidRPr="003207D7">
        <w:rPr>
          <w:rFonts w:ascii="Arial" w:hAnsi="Arial" w:cs="Arial"/>
        </w:rPr>
        <w:t>Cannot administer a skills test until trained and certified by the Department.</w:t>
      </w:r>
    </w:p>
    <w:p w14:paraId="1244E181" w14:textId="77777777" w:rsidR="00C06131" w:rsidRPr="003207D7" w:rsidRDefault="00C06131" w:rsidP="0017361F">
      <w:pPr>
        <w:pStyle w:val="Default"/>
        <w:numPr>
          <w:ilvl w:val="0"/>
          <w:numId w:val="75"/>
        </w:numPr>
        <w:tabs>
          <w:tab w:val="clear" w:pos="360"/>
          <w:tab w:val="num" w:pos="810"/>
        </w:tabs>
        <w:autoSpaceDE/>
        <w:autoSpaceDN/>
        <w:adjustRightInd/>
        <w:spacing w:after="120"/>
        <w:ind w:left="810" w:hanging="180"/>
        <w:jc w:val="both"/>
        <w:rPr>
          <w:rFonts w:ascii="Arial" w:hAnsi="Arial" w:cs="Arial"/>
          <w:b/>
          <w:bCs/>
          <w:color w:val="auto"/>
        </w:rPr>
      </w:pPr>
      <w:r w:rsidRPr="003207D7">
        <w:rPr>
          <w:rFonts w:ascii="Arial" w:hAnsi="Arial" w:cs="Arial"/>
          <w:color w:val="auto"/>
        </w:rPr>
        <w:t>Administer the same skills test State Examiners administer in accordance with guidelines established by the Department, and the Examiner Manual.</w:t>
      </w:r>
    </w:p>
    <w:p w14:paraId="778BD239" w14:textId="77777777" w:rsidR="00EF6862" w:rsidRPr="003207D7" w:rsidRDefault="00EF6862" w:rsidP="0017361F">
      <w:pPr>
        <w:pStyle w:val="Default"/>
        <w:autoSpaceDE/>
        <w:autoSpaceDN/>
        <w:adjustRightInd/>
        <w:spacing w:after="120"/>
        <w:ind w:left="810"/>
        <w:jc w:val="both"/>
        <w:rPr>
          <w:rFonts w:ascii="Arial" w:hAnsi="Arial" w:cs="Arial"/>
          <w:b/>
          <w:bCs/>
          <w:color w:val="auto"/>
        </w:rPr>
      </w:pPr>
      <w:r w:rsidRPr="003207D7">
        <w:rPr>
          <w:rFonts w:ascii="Arial" w:hAnsi="Arial" w:cs="Arial"/>
          <w:b/>
          <w:color w:val="auto"/>
        </w:rPr>
        <w:t>Exception</w:t>
      </w:r>
      <w:r w:rsidRPr="003207D7">
        <w:rPr>
          <w:rFonts w:ascii="Arial" w:hAnsi="Arial" w:cs="Arial"/>
          <w:color w:val="auto"/>
        </w:rPr>
        <w:t xml:space="preserve">: SCFA EVDT </w:t>
      </w:r>
      <w:r w:rsidR="002154BA" w:rsidRPr="003207D7">
        <w:rPr>
          <w:rFonts w:ascii="Arial" w:hAnsi="Arial" w:cs="Arial"/>
          <w:color w:val="auto"/>
        </w:rPr>
        <w:t xml:space="preserve">“Driver Operator Skills” evaluation or </w:t>
      </w:r>
      <w:r w:rsidRPr="003207D7">
        <w:rPr>
          <w:rFonts w:ascii="Arial" w:hAnsi="Arial" w:cs="Arial"/>
          <w:color w:val="auto"/>
        </w:rPr>
        <w:t>basic control skills evaluation</w:t>
      </w:r>
      <w:r w:rsidR="00E9544F" w:rsidRPr="003207D7">
        <w:rPr>
          <w:rFonts w:ascii="Arial" w:hAnsi="Arial" w:cs="Arial"/>
          <w:color w:val="auto"/>
        </w:rPr>
        <w:t xml:space="preserve"> may be administered as an alternative basic control skills examination.</w:t>
      </w:r>
    </w:p>
    <w:p w14:paraId="4A0CD608" w14:textId="77777777" w:rsidR="00C06131" w:rsidRPr="003207D7" w:rsidRDefault="00C06131" w:rsidP="0017361F">
      <w:pPr>
        <w:numPr>
          <w:ilvl w:val="0"/>
          <w:numId w:val="75"/>
        </w:numPr>
        <w:tabs>
          <w:tab w:val="clear" w:pos="360"/>
          <w:tab w:val="num" w:pos="810"/>
        </w:tabs>
        <w:spacing w:after="120"/>
        <w:ind w:left="810" w:hanging="180"/>
        <w:jc w:val="both"/>
        <w:rPr>
          <w:rFonts w:ascii="Arial" w:hAnsi="Arial" w:cs="Arial"/>
        </w:rPr>
      </w:pPr>
      <w:r w:rsidRPr="003207D7">
        <w:rPr>
          <w:rFonts w:ascii="Arial" w:hAnsi="Arial" w:cs="Arial"/>
        </w:rPr>
        <w:t>Can only administer a skills test for a Class of license that is equal to or below what was certified for by the Department.</w:t>
      </w:r>
    </w:p>
    <w:p w14:paraId="697BDE86" w14:textId="77777777" w:rsidR="00C06131" w:rsidRPr="003207D7" w:rsidRDefault="00C06131" w:rsidP="0017361F">
      <w:pPr>
        <w:numPr>
          <w:ilvl w:val="0"/>
          <w:numId w:val="75"/>
        </w:numPr>
        <w:tabs>
          <w:tab w:val="clear" w:pos="360"/>
          <w:tab w:val="num" w:pos="810"/>
        </w:tabs>
        <w:spacing w:after="120"/>
        <w:ind w:left="810" w:hanging="180"/>
        <w:jc w:val="both"/>
        <w:rPr>
          <w:rFonts w:ascii="Arial" w:hAnsi="Arial" w:cs="Arial"/>
          <w:b/>
          <w:bCs/>
        </w:rPr>
      </w:pPr>
      <w:r w:rsidRPr="003207D7">
        <w:rPr>
          <w:rFonts w:ascii="Arial" w:hAnsi="Arial" w:cs="Arial"/>
        </w:rPr>
        <w:t>Administer skills tests in the appropriate group/class or “representative vehicle” the driver intends to operate.</w:t>
      </w:r>
    </w:p>
    <w:p w14:paraId="5014B0EA" w14:textId="77777777" w:rsidR="00C06131" w:rsidRPr="003207D7" w:rsidRDefault="008946F2" w:rsidP="0017361F">
      <w:pPr>
        <w:numPr>
          <w:ilvl w:val="0"/>
          <w:numId w:val="75"/>
        </w:numPr>
        <w:tabs>
          <w:tab w:val="clear" w:pos="360"/>
          <w:tab w:val="num" w:pos="810"/>
        </w:tabs>
        <w:spacing w:after="120"/>
        <w:ind w:left="810" w:hanging="180"/>
        <w:jc w:val="both"/>
        <w:rPr>
          <w:rFonts w:ascii="Arial" w:hAnsi="Arial" w:cs="Arial"/>
        </w:rPr>
      </w:pPr>
      <w:r w:rsidRPr="003207D7">
        <w:rPr>
          <w:rFonts w:ascii="Arial" w:hAnsi="Arial" w:cs="Arial"/>
        </w:rPr>
        <w:t>Safety Officer’s c</w:t>
      </w:r>
      <w:r w:rsidR="00C06131" w:rsidRPr="003207D7">
        <w:rPr>
          <w:rFonts w:ascii="Arial" w:hAnsi="Arial" w:cs="Arial"/>
        </w:rPr>
        <w:t xml:space="preserve">annot receive any compensation (other than normal salary or overtime pay) from a Company or applicant for the administration of a skills test. Example: money, gifts, lunches, favors, goods or services, trades, </w:t>
      </w:r>
      <w:r w:rsidR="00C06131" w:rsidRPr="003207D7">
        <w:rPr>
          <w:rFonts w:ascii="Arial" w:hAnsi="Arial" w:cs="Arial"/>
          <w:bCs/>
          <w:iCs/>
          <w:shd w:val="clear" w:color="auto" w:fill="FFFFFF"/>
        </w:rPr>
        <w:t>etc.</w:t>
      </w:r>
    </w:p>
    <w:p w14:paraId="44D3F2F9" w14:textId="77777777" w:rsidR="00C06131" w:rsidRPr="003207D7" w:rsidRDefault="00C06131" w:rsidP="0017361F">
      <w:pPr>
        <w:pStyle w:val="ListParagraph"/>
        <w:numPr>
          <w:ilvl w:val="0"/>
          <w:numId w:val="75"/>
        </w:numPr>
        <w:tabs>
          <w:tab w:val="clear" w:pos="360"/>
          <w:tab w:val="left" w:pos="810"/>
        </w:tabs>
        <w:overflowPunct w:val="0"/>
        <w:autoSpaceDE w:val="0"/>
        <w:autoSpaceDN w:val="0"/>
        <w:adjustRightInd w:val="0"/>
        <w:spacing w:after="120"/>
        <w:ind w:left="810" w:hanging="180"/>
        <w:contextualSpacing w:val="0"/>
        <w:jc w:val="both"/>
        <w:textAlignment w:val="baseline"/>
        <w:rPr>
          <w:rFonts w:ascii="Arial" w:hAnsi="Arial" w:cs="Arial"/>
          <w:b/>
        </w:rPr>
      </w:pPr>
      <w:r w:rsidRPr="003207D7">
        <w:rPr>
          <w:rFonts w:ascii="Arial" w:hAnsi="Arial" w:cs="Arial"/>
        </w:rPr>
        <w:t>Cannot administer skills tests for family members or relatives. Upon request, the Department will determine whether testing a specific applicant violates this requirement.</w:t>
      </w:r>
    </w:p>
    <w:p w14:paraId="121D1EDD" w14:textId="77777777" w:rsidR="00C06131" w:rsidRPr="003207D7" w:rsidRDefault="00913707" w:rsidP="0017361F">
      <w:pPr>
        <w:numPr>
          <w:ilvl w:val="0"/>
          <w:numId w:val="75"/>
        </w:numPr>
        <w:tabs>
          <w:tab w:val="clear" w:pos="360"/>
          <w:tab w:val="num" w:pos="810"/>
        </w:tabs>
        <w:spacing w:after="120"/>
        <w:ind w:left="810" w:hanging="180"/>
        <w:jc w:val="both"/>
        <w:rPr>
          <w:rFonts w:ascii="Arial" w:hAnsi="Arial" w:cs="Arial"/>
        </w:rPr>
      </w:pPr>
      <w:r w:rsidRPr="003207D7">
        <w:rPr>
          <w:rFonts w:ascii="Arial" w:hAnsi="Arial" w:cs="Arial"/>
        </w:rPr>
        <w:t>During the skills test, there cannot be any one else in or around the vehicle other than one applicant, the safety officer, and/or Department auditors or inspectors.</w:t>
      </w:r>
    </w:p>
    <w:p w14:paraId="0235C70D" w14:textId="46AE9401" w:rsidR="00396708" w:rsidRPr="003207D7" w:rsidRDefault="00396708" w:rsidP="0017361F">
      <w:pPr>
        <w:pStyle w:val="Default"/>
        <w:autoSpaceDE/>
        <w:autoSpaceDN/>
        <w:adjustRightInd/>
        <w:spacing w:after="120"/>
        <w:ind w:left="810"/>
        <w:jc w:val="both"/>
        <w:rPr>
          <w:rFonts w:ascii="Arial" w:hAnsi="Arial" w:cs="Arial"/>
          <w:color w:val="auto"/>
        </w:rPr>
      </w:pPr>
      <w:r w:rsidRPr="003207D7">
        <w:rPr>
          <w:rFonts w:ascii="Arial" w:hAnsi="Arial" w:cs="Arial"/>
          <w:b/>
          <w:color w:val="auto"/>
        </w:rPr>
        <w:t>Exception:</w:t>
      </w:r>
      <w:r w:rsidRPr="003207D7">
        <w:rPr>
          <w:rFonts w:ascii="Arial" w:hAnsi="Arial" w:cs="Arial"/>
          <w:color w:val="auto"/>
        </w:rPr>
        <w:t xml:space="preserve"> SCFA EVDT course basic control skills evaluation</w:t>
      </w:r>
      <w:r w:rsidR="004623C9" w:rsidRPr="003207D7">
        <w:rPr>
          <w:rFonts w:ascii="Arial" w:hAnsi="Arial" w:cs="Arial"/>
          <w:color w:val="auto"/>
        </w:rPr>
        <w:t>. Spotters who are assigned to assist SCFA Instructor’s</w:t>
      </w:r>
      <w:r w:rsidR="00A47631" w:rsidRPr="003207D7">
        <w:rPr>
          <w:rFonts w:ascii="Arial" w:hAnsi="Arial" w:cs="Arial"/>
          <w:color w:val="auto"/>
        </w:rPr>
        <w:t>,</w:t>
      </w:r>
      <w:r w:rsidR="004623C9" w:rsidRPr="003207D7">
        <w:rPr>
          <w:rFonts w:ascii="Arial" w:hAnsi="Arial" w:cs="Arial"/>
          <w:color w:val="auto"/>
        </w:rPr>
        <w:t xml:space="preserve"> also certified by the SCDMV as Safety Officers</w:t>
      </w:r>
      <w:r w:rsidR="00A47631" w:rsidRPr="003207D7">
        <w:rPr>
          <w:rFonts w:ascii="Arial" w:hAnsi="Arial" w:cs="Arial"/>
          <w:color w:val="auto"/>
        </w:rPr>
        <w:t>,</w:t>
      </w:r>
      <w:r w:rsidR="004623C9" w:rsidRPr="003207D7">
        <w:rPr>
          <w:rFonts w:ascii="Arial" w:hAnsi="Arial" w:cs="Arial"/>
          <w:color w:val="auto"/>
        </w:rPr>
        <w:t xml:space="preserve"> are permitted on the skills pad during the D</w:t>
      </w:r>
      <w:r w:rsidR="005C0825" w:rsidRPr="003207D7">
        <w:rPr>
          <w:rFonts w:ascii="Arial" w:hAnsi="Arial" w:cs="Arial"/>
          <w:color w:val="auto"/>
        </w:rPr>
        <w:t>r</w:t>
      </w:r>
      <w:r w:rsidR="00BC04C7" w:rsidRPr="003207D7">
        <w:rPr>
          <w:rFonts w:ascii="Arial" w:hAnsi="Arial" w:cs="Arial"/>
          <w:color w:val="auto"/>
        </w:rPr>
        <w:t>iver Operator Skills evaluation</w:t>
      </w:r>
      <w:r w:rsidR="004623C9" w:rsidRPr="003207D7">
        <w:rPr>
          <w:rFonts w:ascii="Arial" w:hAnsi="Arial" w:cs="Arial"/>
          <w:color w:val="auto"/>
        </w:rPr>
        <w:t>, however i</w:t>
      </w:r>
      <w:r w:rsidR="00BC04C7" w:rsidRPr="003207D7">
        <w:rPr>
          <w:rFonts w:ascii="Arial" w:hAnsi="Arial" w:cs="Arial"/>
          <w:color w:val="auto"/>
        </w:rPr>
        <w:t xml:space="preserve">f the Instructor or spotter has </w:t>
      </w:r>
      <w:r w:rsidR="004623C9" w:rsidRPr="003207D7">
        <w:rPr>
          <w:rFonts w:ascii="Arial" w:hAnsi="Arial" w:cs="Arial"/>
          <w:color w:val="auto"/>
        </w:rPr>
        <w:t>to stop the student for safety concerns, then the evaluation is stopped, and the applicant fails. Return times to retest are determined by the SCDMV policy, already established</w:t>
      </w:r>
      <w:r w:rsidR="00A47631" w:rsidRPr="003207D7">
        <w:rPr>
          <w:rFonts w:ascii="Arial" w:hAnsi="Arial" w:cs="Arial"/>
          <w:color w:val="auto"/>
        </w:rPr>
        <w:t xml:space="preserve"> in Item </w:t>
      </w:r>
      <w:r w:rsidR="0016581F" w:rsidRPr="003207D7">
        <w:rPr>
          <w:rFonts w:ascii="Arial" w:hAnsi="Arial" w:cs="Arial"/>
          <w:color w:val="auto"/>
        </w:rPr>
        <w:t>12</w:t>
      </w:r>
      <w:r w:rsidR="00A47631" w:rsidRPr="003207D7">
        <w:rPr>
          <w:rFonts w:ascii="Arial" w:hAnsi="Arial" w:cs="Arial"/>
          <w:color w:val="auto"/>
        </w:rPr>
        <w:t>.</w:t>
      </w:r>
      <w:r w:rsidR="00B60A74" w:rsidRPr="003207D7">
        <w:rPr>
          <w:rFonts w:ascii="Arial" w:hAnsi="Arial" w:cs="Arial"/>
          <w:color w:val="auto"/>
        </w:rPr>
        <w:t xml:space="preserve"> EVDT off road exemptions; return times that are established by the SCFA.</w:t>
      </w:r>
    </w:p>
    <w:p w14:paraId="6421EB21" w14:textId="77777777" w:rsidR="00C06131" w:rsidRPr="003207D7" w:rsidRDefault="00C06131" w:rsidP="0017361F">
      <w:pPr>
        <w:numPr>
          <w:ilvl w:val="0"/>
          <w:numId w:val="75"/>
        </w:numPr>
        <w:tabs>
          <w:tab w:val="clear" w:pos="360"/>
          <w:tab w:val="num" w:pos="810"/>
        </w:tabs>
        <w:spacing w:after="120"/>
        <w:ind w:left="810" w:hanging="180"/>
        <w:jc w:val="both"/>
        <w:rPr>
          <w:rFonts w:ascii="Arial" w:hAnsi="Arial" w:cs="Arial"/>
        </w:rPr>
      </w:pPr>
      <w:r w:rsidRPr="003207D7">
        <w:rPr>
          <w:rFonts w:ascii="Arial" w:hAnsi="Arial" w:cs="Arial"/>
        </w:rPr>
        <w:t>Examine each applicant’s MVR and refuse to test any driver whose license is currently or subject to, being suspended, revoked or cancelled. MVR cannot be more than 30 days old on the day skills test is administered.</w:t>
      </w:r>
      <w:r w:rsidRPr="003207D7">
        <w:rPr>
          <w:rFonts w:ascii="Arial" w:hAnsi="Arial" w:cs="Arial"/>
          <w:b/>
          <w:bCs/>
        </w:rPr>
        <w:t xml:space="preserve"> </w:t>
      </w:r>
    </w:p>
    <w:p w14:paraId="04462DAE" w14:textId="66656CA4" w:rsidR="00C06131" w:rsidRPr="003207D7" w:rsidRDefault="00C06131" w:rsidP="0017361F">
      <w:pPr>
        <w:pStyle w:val="Default"/>
        <w:ind w:left="810"/>
        <w:jc w:val="both"/>
        <w:rPr>
          <w:rFonts w:ascii="Arial" w:hAnsi="Arial" w:cs="Arial"/>
          <w:color w:val="auto"/>
        </w:rPr>
      </w:pPr>
      <w:r w:rsidRPr="003207D7">
        <w:rPr>
          <w:rFonts w:ascii="Arial" w:hAnsi="Arial" w:cs="Arial"/>
          <w:b/>
          <w:color w:val="auto"/>
        </w:rPr>
        <w:t xml:space="preserve">Note: </w:t>
      </w:r>
      <w:r w:rsidRPr="003207D7">
        <w:rPr>
          <w:rFonts w:ascii="Arial" w:hAnsi="Arial" w:cs="Arial"/>
          <w:color w:val="auto"/>
        </w:rPr>
        <w:t xml:space="preserve">An official MVR may be obtained from any DMV Branch Office or by submitting a request with six dollars to the address below. An unofficial copy can be printed online at </w:t>
      </w:r>
      <w:hyperlink r:id="rId16" w:tgtFrame="_parent" w:history="1">
        <w:r w:rsidR="00AA5C48">
          <w:rPr>
            <w:rStyle w:val="Hyperlink"/>
            <w:rFonts w:ascii="Arial" w:hAnsi="Arial" w:cs="Arial"/>
            <w:color w:val="auto"/>
          </w:rPr>
          <w:t>dmv.sc.gov</w:t>
        </w:r>
      </w:hyperlink>
      <w:r w:rsidRPr="003207D7">
        <w:rPr>
          <w:rFonts w:ascii="Arial" w:hAnsi="Arial" w:cs="Arial"/>
          <w:color w:val="auto"/>
        </w:rPr>
        <w:t xml:space="preserve"> and attached to the official MVR once it’s received. </w:t>
      </w:r>
    </w:p>
    <w:p w14:paraId="13532AC7" w14:textId="248C846C" w:rsidR="00C06131" w:rsidRPr="003207D7" w:rsidRDefault="00C06131" w:rsidP="00221C82">
      <w:pPr>
        <w:pStyle w:val="Default"/>
        <w:spacing w:after="120"/>
        <w:ind w:left="2880" w:right="36" w:firstLine="180"/>
        <w:rPr>
          <w:rFonts w:ascii="Arial" w:hAnsi="Arial" w:cs="Arial"/>
          <w:color w:val="auto"/>
        </w:rPr>
      </w:pPr>
      <w:r w:rsidRPr="003207D7">
        <w:rPr>
          <w:rFonts w:ascii="Arial" w:hAnsi="Arial" w:cs="Arial"/>
          <w:color w:val="auto"/>
        </w:rPr>
        <w:t xml:space="preserve">Driver Record Check </w:t>
      </w:r>
      <w:r w:rsidRPr="003207D7">
        <w:rPr>
          <w:rFonts w:ascii="Arial" w:hAnsi="Arial" w:cs="Arial"/>
          <w:color w:val="auto"/>
        </w:rPr>
        <w:br/>
      </w:r>
      <w:r w:rsidR="008C5F76" w:rsidRPr="003207D7">
        <w:rPr>
          <w:rFonts w:ascii="Arial" w:hAnsi="Arial" w:cs="Arial"/>
          <w:color w:val="auto"/>
        </w:rPr>
        <w:t xml:space="preserve">  </w:t>
      </w:r>
      <w:r w:rsidR="002F6AE6" w:rsidRPr="003207D7">
        <w:rPr>
          <w:rFonts w:ascii="Arial" w:hAnsi="Arial" w:cs="Arial"/>
          <w:color w:val="auto"/>
        </w:rPr>
        <w:t xml:space="preserve"> </w:t>
      </w:r>
      <w:r w:rsidRPr="003207D7">
        <w:rPr>
          <w:rFonts w:ascii="Arial" w:hAnsi="Arial" w:cs="Arial"/>
          <w:color w:val="auto"/>
        </w:rPr>
        <w:t xml:space="preserve">Department of Motor Vehicles </w:t>
      </w:r>
      <w:r w:rsidRPr="003207D7">
        <w:rPr>
          <w:rFonts w:ascii="Arial" w:hAnsi="Arial" w:cs="Arial"/>
          <w:color w:val="auto"/>
        </w:rPr>
        <w:br/>
      </w:r>
      <w:r w:rsidR="008C5F76" w:rsidRPr="003207D7">
        <w:rPr>
          <w:rFonts w:ascii="Arial" w:hAnsi="Arial" w:cs="Arial"/>
          <w:color w:val="auto"/>
        </w:rPr>
        <w:t xml:space="preserve">  </w:t>
      </w:r>
      <w:r w:rsidR="002F6AE6" w:rsidRPr="003207D7">
        <w:rPr>
          <w:rFonts w:ascii="Arial" w:hAnsi="Arial" w:cs="Arial"/>
          <w:color w:val="auto"/>
        </w:rPr>
        <w:t xml:space="preserve"> </w:t>
      </w:r>
      <w:r w:rsidRPr="003207D7">
        <w:rPr>
          <w:rFonts w:ascii="Arial" w:hAnsi="Arial" w:cs="Arial"/>
          <w:color w:val="auto"/>
        </w:rPr>
        <w:t xml:space="preserve">Post Office Box 1498 </w:t>
      </w:r>
      <w:r w:rsidRPr="003207D7">
        <w:rPr>
          <w:rFonts w:ascii="Arial" w:hAnsi="Arial" w:cs="Arial"/>
          <w:color w:val="auto"/>
        </w:rPr>
        <w:br/>
      </w:r>
      <w:r w:rsidR="008C5F76" w:rsidRPr="003207D7">
        <w:rPr>
          <w:rFonts w:ascii="Arial" w:hAnsi="Arial" w:cs="Arial"/>
          <w:color w:val="auto"/>
        </w:rPr>
        <w:t xml:space="preserve">  </w:t>
      </w:r>
      <w:r w:rsidR="002F6AE6" w:rsidRPr="003207D7">
        <w:rPr>
          <w:rFonts w:ascii="Arial" w:hAnsi="Arial" w:cs="Arial"/>
          <w:color w:val="auto"/>
        </w:rPr>
        <w:t xml:space="preserve"> </w:t>
      </w:r>
      <w:r w:rsidRPr="003207D7">
        <w:rPr>
          <w:rFonts w:ascii="Arial" w:hAnsi="Arial" w:cs="Arial"/>
          <w:color w:val="auto"/>
        </w:rPr>
        <w:t xml:space="preserve">Blythewood, South Carolina 29016-0027 </w:t>
      </w:r>
    </w:p>
    <w:p w14:paraId="789CE177" w14:textId="5FF6978D" w:rsidR="00C06131" w:rsidRPr="003207D7" w:rsidRDefault="00C06131" w:rsidP="0017361F">
      <w:pPr>
        <w:numPr>
          <w:ilvl w:val="0"/>
          <w:numId w:val="44"/>
        </w:numPr>
        <w:tabs>
          <w:tab w:val="clear" w:pos="360"/>
          <w:tab w:val="num" w:pos="810"/>
        </w:tabs>
        <w:spacing w:after="120"/>
        <w:ind w:left="810" w:hanging="180"/>
        <w:jc w:val="both"/>
        <w:rPr>
          <w:rFonts w:ascii="Arial" w:hAnsi="Arial" w:cs="Arial"/>
        </w:rPr>
      </w:pPr>
      <w:r w:rsidRPr="003207D7">
        <w:rPr>
          <w:rFonts w:ascii="Arial" w:hAnsi="Arial" w:cs="Arial"/>
        </w:rPr>
        <w:t xml:space="preserve">Cannot assist applicant in a manner that provides an unfair advantage in passing the skills tests. </w:t>
      </w:r>
      <w:r w:rsidR="002F6AE6" w:rsidRPr="003207D7">
        <w:rPr>
          <w:rFonts w:ascii="Arial" w:hAnsi="Arial" w:cs="Arial"/>
        </w:rPr>
        <w:t xml:space="preserve">For example, </w:t>
      </w:r>
      <w:r w:rsidRPr="003207D7">
        <w:rPr>
          <w:rFonts w:ascii="Arial" w:hAnsi="Arial" w:cs="Arial"/>
        </w:rPr>
        <w:t xml:space="preserve">training on the approved road test route. </w:t>
      </w:r>
    </w:p>
    <w:p w14:paraId="4F9AA2FC" w14:textId="4D0A960F" w:rsidR="00C06131" w:rsidRPr="00F94C70" w:rsidRDefault="00C06131" w:rsidP="0017361F">
      <w:pPr>
        <w:pStyle w:val="CM5"/>
        <w:numPr>
          <w:ilvl w:val="0"/>
          <w:numId w:val="44"/>
        </w:numPr>
        <w:tabs>
          <w:tab w:val="clear" w:pos="360"/>
          <w:tab w:val="num" w:pos="810"/>
        </w:tabs>
        <w:autoSpaceDE/>
        <w:autoSpaceDN/>
        <w:adjustRightInd/>
        <w:spacing w:after="60" w:line="233" w:lineRule="atLeast"/>
        <w:ind w:left="810" w:hanging="180"/>
        <w:jc w:val="both"/>
        <w:rPr>
          <w:rFonts w:ascii="Arial" w:hAnsi="Arial" w:cs="Arial"/>
        </w:rPr>
      </w:pPr>
      <w:r w:rsidRPr="003207D7">
        <w:rPr>
          <w:rFonts w:ascii="Arial" w:hAnsi="Arial" w:cs="Arial"/>
          <w:spacing w:val="-3"/>
        </w:rPr>
        <w:t xml:space="preserve">After being licensed by the Department the Safety Officer or Company will be issued a series of controlled </w:t>
      </w:r>
      <w:r w:rsidRPr="00F94C70">
        <w:rPr>
          <w:rFonts w:ascii="Arial" w:hAnsi="Arial" w:cs="Arial"/>
        </w:rPr>
        <w:t>Forms (447-</w:t>
      </w:r>
      <w:r w:rsidR="003D1B87" w:rsidRPr="00F94C70">
        <w:rPr>
          <w:rFonts w:ascii="Arial" w:hAnsi="Arial" w:cs="Arial"/>
        </w:rPr>
        <w:t>SCFA</w:t>
      </w:r>
      <w:r w:rsidR="00942A41" w:rsidRPr="00F94C70">
        <w:rPr>
          <w:rFonts w:ascii="Arial" w:hAnsi="Arial" w:cs="Arial"/>
        </w:rPr>
        <w:t xml:space="preserve">: EF Skills Test Score Sheet </w:t>
      </w:r>
      <w:r w:rsidRPr="00F94C70">
        <w:rPr>
          <w:rFonts w:ascii="Arial" w:hAnsi="Arial" w:cs="Arial"/>
        </w:rPr>
        <w:t>and</w:t>
      </w:r>
      <w:r w:rsidR="00942A41" w:rsidRPr="00F94C70">
        <w:rPr>
          <w:rFonts w:ascii="Arial" w:hAnsi="Arial" w:cs="Arial"/>
        </w:rPr>
        <w:t xml:space="preserve"> the</w:t>
      </w:r>
      <w:r w:rsidRPr="00F94C70">
        <w:rPr>
          <w:rFonts w:ascii="Arial" w:hAnsi="Arial" w:cs="Arial"/>
        </w:rPr>
        <w:t xml:space="preserve"> </w:t>
      </w:r>
      <w:r w:rsidRPr="00F94C70">
        <w:rPr>
          <w:rFonts w:ascii="Arial" w:hAnsi="Arial" w:cs="Arial"/>
          <w:b/>
        </w:rPr>
        <w:t>447-</w:t>
      </w:r>
      <w:r w:rsidR="00177628" w:rsidRPr="00F94C70">
        <w:rPr>
          <w:rFonts w:ascii="Arial" w:hAnsi="Arial" w:cs="Arial"/>
          <w:b/>
        </w:rPr>
        <w:t xml:space="preserve">EF </w:t>
      </w:r>
      <w:r w:rsidRPr="00F94C70">
        <w:rPr>
          <w:rFonts w:ascii="Arial" w:hAnsi="Arial" w:cs="Arial"/>
          <w:b/>
        </w:rPr>
        <w:t>S</w:t>
      </w:r>
      <w:r w:rsidR="00177628" w:rsidRPr="00F94C70">
        <w:rPr>
          <w:rFonts w:ascii="Arial" w:hAnsi="Arial" w:cs="Arial"/>
          <w:b/>
        </w:rPr>
        <w:t>.</w:t>
      </w:r>
      <w:r w:rsidRPr="00F94C70">
        <w:rPr>
          <w:rFonts w:ascii="Arial" w:hAnsi="Arial" w:cs="Arial"/>
          <w:b/>
        </w:rPr>
        <w:t>O</w:t>
      </w:r>
      <w:r w:rsidR="00177628" w:rsidRPr="00F94C70">
        <w:rPr>
          <w:rFonts w:ascii="Arial" w:hAnsi="Arial" w:cs="Arial"/>
          <w:b/>
        </w:rPr>
        <w:t>.</w:t>
      </w:r>
      <w:r w:rsidR="00942A41" w:rsidRPr="00F94C70">
        <w:rPr>
          <w:rFonts w:ascii="Arial" w:hAnsi="Arial" w:cs="Arial"/>
        </w:rPr>
        <w:t>:</w:t>
      </w:r>
      <w:r w:rsidR="00EC2E60" w:rsidRPr="00F94C70">
        <w:rPr>
          <w:rFonts w:ascii="Arial" w:hAnsi="Arial" w:cs="Arial"/>
        </w:rPr>
        <w:t xml:space="preserve"> </w:t>
      </w:r>
      <w:r w:rsidRPr="00F94C70">
        <w:rPr>
          <w:rFonts w:ascii="Arial" w:hAnsi="Arial" w:cs="Arial"/>
        </w:rPr>
        <w:t xml:space="preserve">Safety Officer Card) that must be completed in </w:t>
      </w:r>
      <w:r w:rsidRPr="00F94C70">
        <w:rPr>
          <w:rFonts w:ascii="Arial" w:hAnsi="Arial" w:cs="Arial"/>
          <w:b/>
        </w:rPr>
        <w:t>black ink.</w:t>
      </w:r>
    </w:p>
    <w:p w14:paraId="7A6B8791" w14:textId="6147961C" w:rsidR="00C06131" w:rsidRPr="00F94C70" w:rsidRDefault="00C06131" w:rsidP="0017361F">
      <w:pPr>
        <w:pStyle w:val="CM5"/>
        <w:numPr>
          <w:ilvl w:val="0"/>
          <w:numId w:val="46"/>
        </w:numPr>
        <w:spacing w:after="60" w:line="233" w:lineRule="atLeast"/>
        <w:ind w:left="1350"/>
        <w:jc w:val="both"/>
        <w:rPr>
          <w:rFonts w:ascii="Arial" w:hAnsi="Arial" w:cs="Arial"/>
        </w:rPr>
      </w:pPr>
      <w:r w:rsidRPr="00F94C70">
        <w:rPr>
          <w:rFonts w:ascii="Arial" w:hAnsi="Arial" w:cs="Arial"/>
        </w:rPr>
        <w:t>Complete all applicable areas of the 447-</w:t>
      </w:r>
      <w:r w:rsidR="003D1B87" w:rsidRPr="00F94C70">
        <w:rPr>
          <w:rFonts w:ascii="Arial" w:hAnsi="Arial" w:cs="Arial"/>
        </w:rPr>
        <w:t>SCFA</w:t>
      </w:r>
      <w:r w:rsidR="001146AE" w:rsidRPr="00F94C70">
        <w:rPr>
          <w:rFonts w:ascii="Arial" w:hAnsi="Arial" w:cs="Arial"/>
        </w:rPr>
        <w:t>,</w:t>
      </w:r>
      <w:r w:rsidR="009E363B" w:rsidRPr="00F94C70">
        <w:rPr>
          <w:rFonts w:ascii="Arial" w:hAnsi="Arial" w:cs="Arial"/>
        </w:rPr>
        <w:t xml:space="preserve"> regardless if passed or failed</w:t>
      </w:r>
      <w:r w:rsidRPr="00F94C70">
        <w:rPr>
          <w:rFonts w:ascii="Arial" w:hAnsi="Arial" w:cs="Arial"/>
        </w:rPr>
        <w:t>.</w:t>
      </w:r>
    </w:p>
    <w:p w14:paraId="0A3CC6B5" w14:textId="4C4F73D7" w:rsidR="00C06131" w:rsidRPr="003207D7" w:rsidRDefault="00983D78" w:rsidP="0017361F">
      <w:pPr>
        <w:pStyle w:val="Default"/>
        <w:numPr>
          <w:ilvl w:val="0"/>
          <w:numId w:val="47"/>
        </w:numPr>
        <w:spacing w:after="60"/>
        <w:ind w:left="1350"/>
        <w:jc w:val="both"/>
        <w:rPr>
          <w:rFonts w:ascii="Arial" w:hAnsi="Arial" w:cs="Arial"/>
          <w:color w:val="auto"/>
        </w:rPr>
      </w:pPr>
      <w:r w:rsidRPr="00F94C70">
        <w:rPr>
          <w:rFonts w:ascii="Arial" w:hAnsi="Arial" w:cs="Arial"/>
          <w:color w:val="auto"/>
        </w:rPr>
        <w:t>If the applicant passes the skills test,</w:t>
      </w:r>
      <w:r w:rsidR="00C06131" w:rsidRPr="00F94C70">
        <w:rPr>
          <w:rFonts w:ascii="Arial" w:hAnsi="Arial" w:cs="Arial"/>
          <w:color w:val="auto"/>
        </w:rPr>
        <w:t xml:space="preserve"> the following (original) documents are</w:t>
      </w:r>
      <w:r w:rsidRPr="00F94C70">
        <w:rPr>
          <w:rFonts w:ascii="Arial" w:hAnsi="Arial" w:cs="Arial"/>
          <w:color w:val="auto"/>
        </w:rPr>
        <w:t xml:space="preserve"> to </w:t>
      </w:r>
      <w:r w:rsidRPr="003207D7">
        <w:rPr>
          <w:rFonts w:ascii="Arial" w:hAnsi="Arial" w:cs="Arial"/>
          <w:color w:val="auto"/>
        </w:rPr>
        <w:lastRenderedPageBreak/>
        <w:t>be</w:t>
      </w:r>
      <w:r w:rsidR="00EF6B1E" w:rsidRPr="003207D7">
        <w:rPr>
          <w:rFonts w:ascii="Arial" w:hAnsi="Arial" w:cs="Arial"/>
          <w:color w:val="auto"/>
        </w:rPr>
        <w:t xml:space="preserve"> </w:t>
      </w:r>
      <w:r w:rsidR="00C06131" w:rsidRPr="003207D7">
        <w:rPr>
          <w:rFonts w:ascii="Arial" w:hAnsi="Arial" w:cs="Arial"/>
          <w:color w:val="auto"/>
        </w:rPr>
        <w:t>completed in full, placed in an envelope provided by the Department</w:t>
      </w:r>
      <w:r w:rsidRPr="003207D7">
        <w:rPr>
          <w:rFonts w:ascii="Arial" w:hAnsi="Arial" w:cs="Arial"/>
          <w:color w:val="auto"/>
        </w:rPr>
        <w:t>,</w:t>
      </w:r>
      <w:r w:rsidR="00C06131" w:rsidRPr="003207D7">
        <w:rPr>
          <w:rFonts w:ascii="Arial" w:hAnsi="Arial" w:cs="Arial"/>
          <w:color w:val="auto"/>
        </w:rPr>
        <w:t xml:space="preserve"> and hand carried to a DMV </w:t>
      </w:r>
      <w:r w:rsidRPr="003207D7">
        <w:rPr>
          <w:rFonts w:ascii="Arial" w:hAnsi="Arial" w:cs="Arial"/>
          <w:color w:val="auto"/>
        </w:rPr>
        <w:t xml:space="preserve">Office </w:t>
      </w:r>
      <w:r w:rsidR="00942A41" w:rsidRPr="003207D7">
        <w:rPr>
          <w:rFonts w:ascii="Arial" w:hAnsi="Arial" w:cs="Arial"/>
          <w:color w:val="auto"/>
        </w:rPr>
        <w:t>by the applicant:</w:t>
      </w:r>
    </w:p>
    <w:p w14:paraId="7EA81C4D" w14:textId="77777777" w:rsidR="00DD3A23" w:rsidRPr="003207D7" w:rsidRDefault="00C06131" w:rsidP="0017361F">
      <w:pPr>
        <w:pStyle w:val="Default"/>
        <w:numPr>
          <w:ilvl w:val="0"/>
          <w:numId w:val="48"/>
        </w:numPr>
        <w:spacing w:after="60" w:line="233" w:lineRule="atLeast"/>
        <w:ind w:left="1890" w:hanging="180"/>
        <w:jc w:val="both"/>
        <w:rPr>
          <w:rFonts w:ascii="Arial" w:hAnsi="Arial" w:cs="Arial"/>
          <w:color w:val="auto"/>
        </w:rPr>
      </w:pPr>
      <w:r w:rsidRPr="003207D7">
        <w:rPr>
          <w:rFonts w:ascii="Arial" w:hAnsi="Arial" w:cs="Arial"/>
          <w:color w:val="auto"/>
        </w:rPr>
        <w:t xml:space="preserve">All </w:t>
      </w:r>
      <w:r w:rsidR="00DD3A23" w:rsidRPr="003207D7">
        <w:rPr>
          <w:rFonts w:ascii="Arial" w:hAnsi="Arial" w:cs="Arial"/>
          <w:color w:val="auto"/>
        </w:rPr>
        <w:t xml:space="preserve">original Forms </w:t>
      </w:r>
    </w:p>
    <w:p w14:paraId="589FB923" w14:textId="78355EC8" w:rsidR="00C06131" w:rsidRPr="00F94C70" w:rsidRDefault="00C06131" w:rsidP="0017361F">
      <w:pPr>
        <w:pStyle w:val="Default"/>
        <w:numPr>
          <w:ilvl w:val="0"/>
          <w:numId w:val="48"/>
        </w:numPr>
        <w:spacing w:after="60" w:line="233" w:lineRule="atLeast"/>
        <w:ind w:left="1890" w:hanging="180"/>
        <w:jc w:val="both"/>
        <w:rPr>
          <w:rFonts w:ascii="Arial" w:hAnsi="Arial" w:cs="Arial"/>
          <w:color w:val="auto"/>
        </w:rPr>
      </w:pPr>
      <w:r w:rsidRPr="00F94C70">
        <w:rPr>
          <w:rFonts w:ascii="Arial" w:hAnsi="Arial" w:cs="Arial"/>
          <w:color w:val="auto"/>
        </w:rPr>
        <w:t>447-</w:t>
      </w:r>
      <w:r w:rsidR="003D1B87" w:rsidRPr="00F94C70">
        <w:rPr>
          <w:rFonts w:ascii="Arial" w:hAnsi="Arial" w:cs="Arial"/>
          <w:color w:val="auto"/>
        </w:rPr>
        <w:t>SCFA</w:t>
      </w:r>
      <w:r w:rsidR="00942A41" w:rsidRPr="00F94C70">
        <w:rPr>
          <w:rFonts w:ascii="Arial" w:hAnsi="Arial" w:cs="Arial"/>
          <w:color w:val="auto"/>
        </w:rPr>
        <w:t>: EF Skills Test Score Sheet</w:t>
      </w:r>
      <w:r w:rsidRPr="00F94C70">
        <w:rPr>
          <w:rFonts w:ascii="Arial" w:hAnsi="Arial" w:cs="Arial"/>
          <w:color w:val="auto"/>
        </w:rPr>
        <w:t xml:space="preserve">. Legible </w:t>
      </w:r>
      <w:r w:rsidR="003207D7" w:rsidRPr="00F94C70">
        <w:rPr>
          <w:rFonts w:ascii="Arial" w:hAnsi="Arial" w:cs="Arial"/>
          <w:color w:val="auto"/>
        </w:rPr>
        <w:t>copy (</w:t>
      </w:r>
      <w:r w:rsidR="001146AE" w:rsidRPr="00F94C70">
        <w:rPr>
          <w:rFonts w:ascii="Arial" w:hAnsi="Arial" w:cs="Arial"/>
          <w:color w:val="auto"/>
        </w:rPr>
        <w:t>ie</w:t>
      </w:r>
      <w:r w:rsidRPr="00F94C70">
        <w:rPr>
          <w:rFonts w:ascii="Arial" w:hAnsi="Arial" w:cs="Arial"/>
          <w:color w:val="auto"/>
        </w:rPr>
        <w:t>s) maintained in the drivers file</w:t>
      </w:r>
      <w:r w:rsidR="00A86924" w:rsidRPr="00F94C70">
        <w:rPr>
          <w:rFonts w:ascii="Arial" w:hAnsi="Arial" w:cs="Arial"/>
          <w:color w:val="auto"/>
        </w:rPr>
        <w:t xml:space="preserve"> or they may be electronic files</w:t>
      </w:r>
      <w:r w:rsidR="00DD3A23" w:rsidRPr="00F94C70">
        <w:rPr>
          <w:rFonts w:ascii="Arial" w:hAnsi="Arial" w:cs="Arial"/>
          <w:color w:val="auto"/>
        </w:rPr>
        <w:t>.</w:t>
      </w:r>
    </w:p>
    <w:p w14:paraId="028E5414" w14:textId="1008D88D" w:rsidR="00C06131" w:rsidRPr="00F94C70" w:rsidRDefault="00942A41" w:rsidP="0017361F">
      <w:pPr>
        <w:pStyle w:val="Default"/>
        <w:numPr>
          <w:ilvl w:val="0"/>
          <w:numId w:val="48"/>
        </w:numPr>
        <w:spacing w:after="60"/>
        <w:ind w:left="1890" w:hanging="180"/>
        <w:jc w:val="both"/>
        <w:rPr>
          <w:rFonts w:ascii="Arial" w:hAnsi="Arial" w:cs="Arial"/>
          <w:color w:val="auto"/>
        </w:rPr>
      </w:pPr>
      <w:r w:rsidRPr="00F94C70">
        <w:rPr>
          <w:rFonts w:ascii="Arial" w:hAnsi="Arial" w:cs="Arial"/>
          <w:color w:val="auto"/>
        </w:rPr>
        <w:t>On-</w:t>
      </w:r>
      <w:r w:rsidR="00C06131" w:rsidRPr="00F94C70">
        <w:rPr>
          <w:rFonts w:ascii="Arial" w:hAnsi="Arial" w:cs="Arial"/>
          <w:color w:val="auto"/>
        </w:rPr>
        <w:t xml:space="preserve">road test waiver </w:t>
      </w:r>
      <w:r w:rsidR="00C06131" w:rsidRPr="00F94C70">
        <w:rPr>
          <w:rFonts w:ascii="Arial" w:hAnsi="Arial" w:cs="Arial"/>
          <w:b/>
          <w:color w:val="auto"/>
        </w:rPr>
        <w:t>Form 447-</w:t>
      </w:r>
      <w:r w:rsidR="00177628" w:rsidRPr="00F94C70">
        <w:rPr>
          <w:rFonts w:ascii="Arial" w:hAnsi="Arial" w:cs="Arial"/>
          <w:b/>
          <w:color w:val="auto"/>
        </w:rPr>
        <w:t xml:space="preserve">EF </w:t>
      </w:r>
      <w:r w:rsidR="00C06131" w:rsidRPr="00F94C70">
        <w:rPr>
          <w:rFonts w:ascii="Arial" w:hAnsi="Arial" w:cs="Arial"/>
          <w:b/>
          <w:color w:val="auto"/>
        </w:rPr>
        <w:t>S</w:t>
      </w:r>
      <w:r w:rsidR="00177628" w:rsidRPr="00F94C70">
        <w:rPr>
          <w:rFonts w:ascii="Arial" w:hAnsi="Arial" w:cs="Arial"/>
          <w:b/>
          <w:color w:val="auto"/>
        </w:rPr>
        <w:t>.</w:t>
      </w:r>
      <w:r w:rsidR="00C06131" w:rsidRPr="00F94C70">
        <w:rPr>
          <w:rFonts w:ascii="Arial" w:hAnsi="Arial" w:cs="Arial"/>
          <w:b/>
          <w:color w:val="auto"/>
        </w:rPr>
        <w:t>O</w:t>
      </w:r>
      <w:r w:rsidR="00177628" w:rsidRPr="00F94C70">
        <w:rPr>
          <w:rFonts w:ascii="Arial" w:hAnsi="Arial" w:cs="Arial"/>
          <w:b/>
          <w:color w:val="auto"/>
        </w:rPr>
        <w:t>.</w:t>
      </w:r>
      <w:r w:rsidR="00C06131" w:rsidRPr="00F94C70">
        <w:rPr>
          <w:rFonts w:ascii="Arial" w:hAnsi="Arial" w:cs="Arial"/>
          <w:color w:val="auto"/>
        </w:rPr>
        <w:t xml:space="preserve"> (Safety Officer Card) signed by the Safety Officer who administered the test. Legible copy maintained in the drivers file.</w:t>
      </w:r>
    </w:p>
    <w:p w14:paraId="157674DA" w14:textId="1D59D94C" w:rsidR="00A408D1" w:rsidRPr="00F94C70" w:rsidRDefault="00A408D1" w:rsidP="0017361F">
      <w:pPr>
        <w:pStyle w:val="Default"/>
        <w:numPr>
          <w:ilvl w:val="0"/>
          <w:numId w:val="48"/>
        </w:numPr>
        <w:spacing w:after="60"/>
        <w:ind w:left="1890" w:hanging="180"/>
        <w:jc w:val="both"/>
        <w:rPr>
          <w:rFonts w:ascii="Arial" w:hAnsi="Arial" w:cs="Arial"/>
          <w:color w:val="auto"/>
        </w:rPr>
      </w:pPr>
      <w:r w:rsidRPr="00F94C70">
        <w:rPr>
          <w:rFonts w:ascii="Arial" w:hAnsi="Arial" w:cs="Arial"/>
          <w:color w:val="auto"/>
        </w:rPr>
        <w:t>Voided forms (447-</w:t>
      </w:r>
      <w:r w:rsidR="003D1B87" w:rsidRPr="00F94C70">
        <w:rPr>
          <w:rFonts w:ascii="Arial" w:hAnsi="Arial" w:cs="Arial"/>
          <w:color w:val="auto"/>
        </w:rPr>
        <w:t>SCFA</w:t>
      </w:r>
      <w:r w:rsidR="00F21BEF" w:rsidRPr="00F94C70">
        <w:rPr>
          <w:rFonts w:ascii="Arial" w:hAnsi="Arial" w:cs="Arial"/>
          <w:color w:val="auto"/>
        </w:rPr>
        <w:t xml:space="preserve"> and 447-EF </w:t>
      </w:r>
      <w:r w:rsidRPr="00F94C70">
        <w:rPr>
          <w:rFonts w:ascii="Arial" w:hAnsi="Arial" w:cs="Arial"/>
          <w:color w:val="auto"/>
        </w:rPr>
        <w:t>S.O.) must not be destroyed and must be kept in an individual file for 3 years from the date it was voided.  Voided forms will be audited by the Department.</w:t>
      </w:r>
    </w:p>
    <w:p w14:paraId="293C2702" w14:textId="77777777" w:rsidR="00C06131" w:rsidRPr="00F94C70" w:rsidRDefault="00C06131" w:rsidP="0017361F">
      <w:pPr>
        <w:pStyle w:val="Default"/>
        <w:numPr>
          <w:ilvl w:val="0"/>
          <w:numId w:val="49"/>
        </w:numPr>
        <w:tabs>
          <w:tab w:val="left" w:pos="1350"/>
        </w:tabs>
        <w:spacing w:after="60"/>
        <w:ind w:firstLine="270"/>
        <w:jc w:val="both"/>
        <w:rPr>
          <w:rFonts w:ascii="Arial" w:hAnsi="Arial" w:cs="Arial"/>
          <w:color w:val="auto"/>
        </w:rPr>
      </w:pPr>
      <w:r w:rsidRPr="00F94C70">
        <w:rPr>
          <w:rFonts w:ascii="Arial" w:hAnsi="Arial" w:cs="Arial"/>
          <w:color w:val="auto"/>
        </w:rPr>
        <w:t>Test will be considered invalid if:</w:t>
      </w:r>
    </w:p>
    <w:p w14:paraId="03B143DC" w14:textId="77777777" w:rsidR="00C06131" w:rsidRPr="00F94C70" w:rsidRDefault="00C06131" w:rsidP="0017361F">
      <w:pPr>
        <w:pStyle w:val="Default"/>
        <w:numPr>
          <w:ilvl w:val="0"/>
          <w:numId w:val="50"/>
        </w:numPr>
        <w:spacing w:after="60"/>
        <w:ind w:left="1980" w:hanging="270"/>
        <w:jc w:val="both"/>
        <w:rPr>
          <w:rFonts w:ascii="Arial" w:hAnsi="Arial" w:cs="Arial"/>
          <w:color w:val="auto"/>
        </w:rPr>
      </w:pPr>
      <w:r w:rsidRPr="00F94C70">
        <w:rPr>
          <w:rFonts w:ascii="Arial" w:hAnsi="Arial" w:cs="Arial"/>
          <w:color w:val="auto"/>
        </w:rPr>
        <w:t>Envelope was altered or opened before it’s delivered to the DMV.</w:t>
      </w:r>
    </w:p>
    <w:p w14:paraId="42850804" w14:textId="1C2C6F81" w:rsidR="00C06131" w:rsidRPr="00F94C70" w:rsidRDefault="00C06131" w:rsidP="0017361F">
      <w:pPr>
        <w:pStyle w:val="Default"/>
        <w:numPr>
          <w:ilvl w:val="0"/>
          <w:numId w:val="50"/>
        </w:numPr>
        <w:spacing w:after="60"/>
        <w:ind w:left="1980" w:hanging="270"/>
        <w:jc w:val="both"/>
        <w:rPr>
          <w:rFonts w:ascii="Arial" w:hAnsi="Arial" w:cs="Arial"/>
          <w:color w:val="auto"/>
        </w:rPr>
      </w:pPr>
      <w:r w:rsidRPr="00F94C70">
        <w:rPr>
          <w:rFonts w:ascii="Arial" w:hAnsi="Arial" w:cs="Arial"/>
          <w:color w:val="auto"/>
        </w:rPr>
        <w:t>Envelop</w:t>
      </w:r>
      <w:r w:rsidR="00D37D69" w:rsidRPr="00F94C70">
        <w:rPr>
          <w:rFonts w:ascii="Arial" w:hAnsi="Arial" w:cs="Arial"/>
          <w:color w:val="auto"/>
        </w:rPr>
        <w:t>e</w:t>
      </w:r>
      <w:r w:rsidRPr="00F94C70">
        <w:rPr>
          <w:rFonts w:ascii="Arial" w:hAnsi="Arial" w:cs="Arial"/>
          <w:color w:val="auto"/>
        </w:rPr>
        <w:t xml:space="preserve"> is delivered to the DMV 31 days after the skills test was administered.</w:t>
      </w:r>
    </w:p>
    <w:p w14:paraId="04916B08" w14:textId="0423FB8E" w:rsidR="00C06131" w:rsidRPr="00F94C70" w:rsidRDefault="00C06131" w:rsidP="0017361F">
      <w:pPr>
        <w:pStyle w:val="Default"/>
        <w:numPr>
          <w:ilvl w:val="0"/>
          <w:numId w:val="50"/>
        </w:numPr>
        <w:spacing w:after="60"/>
        <w:ind w:left="1980" w:hanging="270"/>
        <w:jc w:val="both"/>
        <w:rPr>
          <w:rFonts w:ascii="Arial" w:hAnsi="Arial" w:cs="Arial"/>
          <w:b/>
          <w:color w:val="auto"/>
        </w:rPr>
      </w:pPr>
      <w:r w:rsidRPr="00F94C70">
        <w:rPr>
          <w:rFonts w:ascii="Arial" w:hAnsi="Arial" w:cs="Arial"/>
          <w:b/>
          <w:color w:val="auto"/>
        </w:rPr>
        <w:t>The 447-</w:t>
      </w:r>
      <w:r w:rsidR="003D1B87" w:rsidRPr="00F94C70">
        <w:rPr>
          <w:rFonts w:ascii="Arial" w:hAnsi="Arial" w:cs="Arial"/>
          <w:b/>
          <w:color w:val="auto"/>
        </w:rPr>
        <w:t>SCFA</w:t>
      </w:r>
      <w:r w:rsidRPr="00F94C70">
        <w:rPr>
          <w:rFonts w:ascii="Arial" w:hAnsi="Arial" w:cs="Arial"/>
          <w:b/>
          <w:color w:val="auto"/>
        </w:rPr>
        <w:t xml:space="preserve"> or 447-</w:t>
      </w:r>
      <w:r w:rsidR="007E3479" w:rsidRPr="00F94C70">
        <w:rPr>
          <w:rFonts w:ascii="Arial" w:hAnsi="Arial" w:cs="Arial"/>
          <w:b/>
          <w:color w:val="auto"/>
        </w:rPr>
        <w:t xml:space="preserve">EF </w:t>
      </w:r>
      <w:r w:rsidRPr="00F94C70">
        <w:rPr>
          <w:rFonts w:ascii="Arial" w:hAnsi="Arial" w:cs="Arial"/>
          <w:b/>
          <w:color w:val="auto"/>
        </w:rPr>
        <w:t>S</w:t>
      </w:r>
      <w:r w:rsidR="00177628" w:rsidRPr="00F94C70">
        <w:rPr>
          <w:rFonts w:ascii="Arial" w:hAnsi="Arial" w:cs="Arial"/>
          <w:b/>
          <w:color w:val="auto"/>
        </w:rPr>
        <w:t>.</w:t>
      </w:r>
      <w:r w:rsidRPr="00F94C70">
        <w:rPr>
          <w:rFonts w:ascii="Arial" w:hAnsi="Arial" w:cs="Arial"/>
          <w:b/>
          <w:color w:val="auto"/>
        </w:rPr>
        <w:t>O</w:t>
      </w:r>
      <w:r w:rsidR="00177628" w:rsidRPr="00F94C70">
        <w:rPr>
          <w:rFonts w:ascii="Arial" w:hAnsi="Arial" w:cs="Arial"/>
          <w:b/>
          <w:color w:val="auto"/>
        </w:rPr>
        <w:t>.</w:t>
      </w:r>
      <w:r w:rsidRPr="00F94C70">
        <w:rPr>
          <w:rFonts w:ascii="Arial" w:hAnsi="Arial" w:cs="Arial"/>
          <w:b/>
          <w:color w:val="auto"/>
        </w:rPr>
        <w:t xml:space="preserve"> have been altered.</w:t>
      </w:r>
    </w:p>
    <w:p w14:paraId="345E01C3" w14:textId="77777777" w:rsidR="00A408D1" w:rsidRPr="00F94C70" w:rsidRDefault="00A408D1" w:rsidP="00A408D1">
      <w:pPr>
        <w:pStyle w:val="Default"/>
        <w:spacing w:after="60"/>
        <w:ind w:left="1710"/>
        <w:jc w:val="both"/>
        <w:rPr>
          <w:rFonts w:ascii="Arial" w:hAnsi="Arial" w:cs="Arial"/>
          <w:b/>
          <w:color w:val="auto"/>
        </w:rPr>
      </w:pPr>
    </w:p>
    <w:p w14:paraId="59C3C2C2" w14:textId="77777777" w:rsidR="009A75E7" w:rsidRPr="003207D7" w:rsidRDefault="009A75E7" w:rsidP="0017361F">
      <w:pPr>
        <w:keepLines/>
        <w:numPr>
          <w:ilvl w:val="0"/>
          <w:numId w:val="44"/>
        </w:numPr>
        <w:tabs>
          <w:tab w:val="clear" w:pos="360"/>
        </w:tabs>
        <w:spacing w:after="120"/>
        <w:ind w:left="810" w:hanging="180"/>
        <w:jc w:val="both"/>
        <w:rPr>
          <w:rFonts w:ascii="Arial" w:hAnsi="Arial" w:cs="Arial"/>
        </w:rPr>
      </w:pPr>
      <w:r w:rsidRPr="003207D7">
        <w:rPr>
          <w:rFonts w:ascii="Arial" w:hAnsi="Arial" w:cs="Arial"/>
        </w:rPr>
        <w:t xml:space="preserve">The Department reserves the right to test or reexamine any applicant </w:t>
      </w:r>
      <w:r w:rsidR="00AF17B6" w:rsidRPr="003207D7">
        <w:rPr>
          <w:rFonts w:ascii="Arial" w:hAnsi="Arial" w:cs="Arial"/>
        </w:rPr>
        <w:t xml:space="preserve">who was licensed </w:t>
      </w:r>
      <w:r w:rsidRPr="003207D7">
        <w:rPr>
          <w:rFonts w:ascii="Arial" w:hAnsi="Arial" w:cs="Arial"/>
        </w:rPr>
        <w:t>for a class</w:t>
      </w:r>
      <w:r w:rsidR="00AF17B6" w:rsidRPr="003207D7">
        <w:rPr>
          <w:rFonts w:ascii="Arial" w:hAnsi="Arial" w:cs="Arial"/>
        </w:rPr>
        <w:t xml:space="preserve"> E or class F driver's license under the Classified License TPT Program.</w:t>
      </w:r>
    </w:p>
    <w:p w14:paraId="461376CD" w14:textId="77777777" w:rsidR="00C06131" w:rsidRPr="003207D7" w:rsidRDefault="00C06131" w:rsidP="0017361F">
      <w:pPr>
        <w:pStyle w:val="Default"/>
        <w:numPr>
          <w:ilvl w:val="0"/>
          <w:numId w:val="44"/>
        </w:numPr>
        <w:tabs>
          <w:tab w:val="clear" w:pos="360"/>
        </w:tabs>
        <w:spacing w:after="60"/>
        <w:ind w:left="810" w:hanging="180"/>
        <w:jc w:val="both"/>
        <w:rPr>
          <w:rFonts w:ascii="Arial" w:hAnsi="Arial" w:cs="Arial"/>
          <w:color w:val="auto"/>
        </w:rPr>
      </w:pPr>
      <w:r w:rsidRPr="003207D7">
        <w:rPr>
          <w:rFonts w:ascii="Arial" w:hAnsi="Arial" w:cs="Arial"/>
          <w:color w:val="auto"/>
        </w:rPr>
        <w:t xml:space="preserve">Standardized waiting times must be followed if an applicant fails a skills test and cannot be superseded. I.e. An applicant who fails a skills test today cannot retest at the DMV tomorrow. Standardized waiting times between skills test are as follows: </w:t>
      </w:r>
    </w:p>
    <w:p w14:paraId="73C166A5" w14:textId="77777777" w:rsidR="00C06131" w:rsidRPr="003207D7" w:rsidRDefault="00C06131" w:rsidP="0017361F">
      <w:pPr>
        <w:numPr>
          <w:ilvl w:val="0"/>
          <w:numId w:val="45"/>
        </w:numPr>
        <w:autoSpaceDE w:val="0"/>
        <w:autoSpaceDN w:val="0"/>
        <w:adjustRightInd w:val="0"/>
        <w:ind w:left="1350"/>
        <w:jc w:val="both"/>
        <w:rPr>
          <w:rFonts w:ascii="Arial" w:hAnsi="Arial" w:cs="Arial"/>
        </w:rPr>
      </w:pPr>
      <w:r w:rsidRPr="003207D7">
        <w:rPr>
          <w:rFonts w:ascii="Arial" w:hAnsi="Arial" w:cs="Arial"/>
          <w:b/>
        </w:rPr>
        <w:t>7 days:</w:t>
      </w:r>
      <w:r w:rsidRPr="003207D7">
        <w:rPr>
          <w:rFonts w:ascii="Arial" w:hAnsi="Arial" w:cs="Arial"/>
        </w:rPr>
        <w:t xml:space="preserve"> Applicants with previous driving experience (held a driver’s license previously) who fail any portion of their 1</w:t>
      </w:r>
      <w:r w:rsidRPr="003207D7">
        <w:rPr>
          <w:rFonts w:ascii="Arial" w:hAnsi="Arial" w:cs="Arial"/>
          <w:vertAlign w:val="superscript"/>
        </w:rPr>
        <w:t>st</w:t>
      </w:r>
      <w:r w:rsidRPr="003207D7">
        <w:rPr>
          <w:rFonts w:ascii="Arial" w:hAnsi="Arial" w:cs="Arial"/>
        </w:rPr>
        <w:t xml:space="preserve"> test must wait </w:t>
      </w:r>
      <w:r w:rsidRPr="003207D7">
        <w:rPr>
          <w:rFonts w:ascii="Arial" w:hAnsi="Arial" w:cs="Arial"/>
          <w:b/>
        </w:rPr>
        <w:t>7</w:t>
      </w:r>
      <w:r w:rsidRPr="003207D7">
        <w:rPr>
          <w:rFonts w:ascii="Arial" w:hAnsi="Arial" w:cs="Arial"/>
        </w:rPr>
        <w:t xml:space="preserve"> days before being administered their 2</w:t>
      </w:r>
      <w:r w:rsidRPr="003207D7">
        <w:rPr>
          <w:rFonts w:ascii="Arial" w:hAnsi="Arial" w:cs="Arial"/>
          <w:vertAlign w:val="superscript"/>
        </w:rPr>
        <w:t>nd</w:t>
      </w:r>
      <w:r w:rsidRPr="003207D7">
        <w:rPr>
          <w:rFonts w:ascii="Arial" w:hAnsi="Arial" w:cs="Arial"/>
        </w:rPr>
        <w:t xml:space="preserve"> and/or 3</w:t>
      </w:r>
      <w:r w:rsidRPr="003207D7">
        <w:rPr>
          <w:rFonts w:ascii="Arial" w:hAnsi="Arial" w:cs="Arial"/>
          <w:vertAlign w:val="superscript"/>
        </w:rPr>
        <w:t>rd</w:t>
      </w:r>
      <w:r w:rsidRPr="003207D7">
        <w:rPr>
          <w:rFonts w:ascii="Arial" w:hAnsi="Arial" w:cs="Arial"/>
        </w:rPr>
        <w:t xml:space="preserve"> test – regardless of age. </w:t>
      </w:r>
    </w:p>
    <w:p w14:paraId="5D8BAF6A" w14:textId="77777777" w:rsidR="00C06131" w:rsidRPr="003207D7" w:rsidRDefault="00C06131" w:rsidP="0017361F">
      <w:pPr>
        <w:spacing w:after="60"/>
        <w:ind w:left="1350"/>
        <w:jc w:val="both"/>
        <w:rPr>
          <w:rFonts w:ascii="Arial" w:hAnsi="Arial" w:cs="Arial"/>
        </w:rPr>
      </w:pPr>
      <w:r w:rsidRPr="003207D7">
        <w:rPr>
          <w:rFonts w:ascii="Arial" w:hAnsi="Arial" w:cs="Arial"/>
          <w:b/>
        </w:rPr>
        <w:t>Note:</w:t>
      </w:r>
      <w:r w:rsidRPr="003207D7">
        <w:rPr>
          <w:rFonts w:ascii="Arial" w:hAnsi="Arial" w:cs="Arial"/>
        </w:rPr>
        <w:t xml:space="preserve"> A beginner’s permit does not count as driving experience. </w:t>
      </w:r>
    </w:p>
    <w:p w14:paraId="52D56FDD" w14:textId="77777777" w:rsidR="00C06131" w:rsidRPr="003207D7" w:rsidRDefault="00C06131" w:rsidP="0017361F">
      <w:pPr>
        <w:numPr>
          <w:ilvl w:val="0"/>
          <w:numId w:val="45"/>
        </w:numPr>
        <w:autoSpaceDE w:val="0"/>
        <w:autoSpaceDN w:val="0"/>
        <w:adjustRightInd w:val="0"/>
        <w:spacing w:before="120" w:after="120"/>
        <w:ind w:left="1350"/>
        <w:jc w:val="both"/>
        <w:rPr>
          <w:rFonts w:ascii="Arial" w:hAnsi="Arial" w:cs="Arial"/>
        </w:rPr>
      </w:pPr>
      <w:r w:rsidRPr="003207D7">
        <w:rPr>
          <w:rFonts w:ascii="Arial" w:hAnsi="Arial" w:cs="Arial"/>
          <w:b/>
        </w:rPr>
        <w:t>60 days:</w:t>
      </w:r>
      <w:r w:rsidRPr="003207D7">
        <w:rPr>
          <w:rFonts w:ascii="Arial" w:hAnsi="Arial" w:cs="Arial"/>
        </w:rPr>
        <w:t xml:space="preserve"> Any applicant (regardless of driving experience) who fails their 3</w:t>
      </w:r>
      <w:r w:rsidRPr="003207D7">
        <w:rPr>
          <w:rFonts w:ascii="Arial" w:hAnsi="Arial" w:cs="Arial"/>
          <w:vertAlign w:val="superscript"/>
        </w:rPr>
        <w:t>rd</w:t>
      </w:r>
      <w:r w:rsidRPr="003207D7">
        <w:rPr>
          <w:rFonts w:ascii="Arial" w:hAnsi="Arial" w:cs="Arial"/>
        </w:rPr>
        <w:t xml:space="preserve"> test must wait </w:t>
      </w:r>
      <w:r w:rsidRPr="003207D7">
        <w:rPr>
          <w:rFonts w:ascii="Arial" w:hAnsi="Arial" w:cs="Arial"/>
          <w:b/>
        </w:rPr>
        <w:t>60</w:t>
      </w:r>
      <w:r w:rsidRPr="003207D7">
        <w:rPr>
          <w:rFonts w:ascii="Arial" w:hAnsi="Arial" w:cs="Arial"/>
        </w:rPr>
        <w:t xml:space="preserve"> days before being administered their 4</w:t>
      </w:r>
      <w:r w:rsidRPr="003207D7">
        <w:rPr>
          <w:rFonts w:ascii="Arial" w:hAnsi="Arial" w:cs="Arial"/>
          <w:vertAlign w:val="superscript"/>
        </w:rPr>
        <w:t>th</w:t>
      </w:r>
      <w:r w:rsidRPr="003207D7">
        <w:rPr>
          <w:rFonts w:ascii="Arial" w:hAnsi="Arial" w:cs="Arial"/>
        </w:rPr>
        <w:t>, 5</w:t>
      </w:r>
      <w:r w:rsidRPr="003207D7">
        <w:rPr>
          <w:rFonts w:ascii="Arial" w:hAnsi="Arial" w:cs="Arial"/>
          <w:vertAlign w:val="superscript"/>
        </w:rPr>
        <w:t>th</w:t>
      </w:r>
      <w:r w:rsidRPr="003207D7">
        <w:rPr>
          <w:rFonts w:ascii="Arial" w:hAnsi="Arial" w:cs="Arial"/>
        </w:rPr>
        <w:t xml:space="preserve"> or subsequent tests. </w:t>
      </w:r>
    </w:p>
    <w:p w14:paraId="7F0E9149" w14:textId="5F4569A1" w:rsidR="00D9353C" w:rsidRPr="00F94C70" w:rsidRDefault="00B70234" w:rsidP="00D9353C">
      <w:pPr>
        <w:autoSpaceDE w:val="0"/>
        <w:autoSpaceDN w:val="0"/>
        <w:adjustRightInd w:val="0"/>
        <w:spacing w:before="120" w:after="120"/>
        <w:ind w:left="1350"/>
        <w:jc w:val="both"/>
        <w:rPr>
          <w:rFonts w:ascii="Arial" w:hAnsi="Arial" w:cs="Arial"/>
        </w:rPr>
      </w:pPr>
      <w:r w:rsidRPr="00F94C70">
        <w:rPr>
          <w:rFonts w:ascii="Arial" w:hAnsi="Arial" w:cs="Arial"/>
          <w:b/>
        </w:rPr>
        <w:t>NOTE:</w:t>
      </w:r>
      <w:r w:rsidRPr="00F94C70">
        <w:rPr>
          <w:rFonts w:ascii="Arial" w:hAnsi="Arial" w:cs="Arial"/>
        </w:rPr>
        <w:t xml:space="preserve">  Wait times must be adhered to regardless if a DMV examiner or Safety Officer administered the test</w:t>
      </w:r>
      <w:r w:rsidR="001146AE" w:rsidRPr="00F94C70">
        <w:rPr>
          <w:rFonts w:ascii="Arial" w:hAnsi="Arial" w:cs="Arial"/>
        </w:rPr>
        <w:t>;</w:t>
      </w:r>
      <w:r w:rsidRPr="00F94C70">
        <w:rPr>
          <w:rFonts w:ascii="Arial" w:hAnsi="Arial" w:cs="Arial"/>
        </w:rPr>
        <w:t xml:space="preserve"> and no tester can override the other.  </w:t>
      </w:r>
      <w:r w:rsidR="001146AE" w:rsidRPr="00F94C70">
        <w:rPr>
          <w:rFonts w:ascii="Arial" w:hAnsi="Arial" w:cs="Arial"/>
        </w:rPr>
        <w:t>(</w:t>
      </w:r>
      <w:r w:rsidR="003207D7" w:rsidRPr="00F94C70">
        <w:rPr>
          <w:rFonts w:ascii="Arial" w:hAnsi="Arial" w:cs="Arial"/>
        </w:rPr>
        <w:t>I.e</w:t>
      </w:r>
      <w:r w:rsidRPr="00F94C70">
        <w:rPr>
          <w:rFonts w:ascii="Arial" w:hAnsi="Arial" w:cs="Arial"/>
        </w:rPr>
        <w:t xml:space="preserve">. if an applicant goes to the DMV and fails their test, they must wait 7 days to be retested, regardless if the next </w:t>
      </w:r>
      <w:r w:rsidR="00C11500" w:rsidRPr="00F94C70">
        <w:rPr>
          <w:rFonts w:ascii="Arial" w:hAnsi="Arial" w:cs="Arial"/>
        </w:rPr>
        <w:t>test is administered by a DMV examiner or Safety Officer.  Likewise, if an applicant fails a test administered by a Safety Officer, they must wait 7 days to be retested, regardless if the next test is administered by a Safety Officer or DMV examiner</w:t>
      </w:r>
      <w:r w:rsidR="007B673B" w:rsidRPr="00F94C70">
        <w:rPr>
          <w:rFonts w:ascii="Arial" w:hAnsi="Arial" w:cs="Arial"/>
        </w:rPr>
        <w:t>.</w:t>
      </w:r>
      <w:r w:rsidR="001146AE" w:rsidRPr="00F94C70">
        <w:rPr>
          <w:rFonts w:ascii="Arial" w:hAnsi="Arial" w:cs="Arial"/>
        </w:rPr>
        <w:t>)</w:t>
      </w:r>
    </w:p>
    <w:p w14:paraId="19A3AD78" w14:textId="3A9D0867" w:rsidR="00D9353C" w:rsidRPr="00F94C70" w:rsidRDefault="00F76B3D" w:rsidP="00D9353C">
      <w:pPr>
        <w:pStyle w:val="ListParagraph"/>
        <w:numPr>
          <w:ilvl w:val="0"/>
          <w:numId w:val="45"/>
        </w:numPr>
        <w:autoSpaceDE w:val="0"/>
        <w:autoSpaceDN w:val="0"/>
        <w:adjustRightInd w:val="0"/>
        <w:spacing w:before="120" w:after="120"/>
        <w:ind w:left="1350"/>
        <w:jc w:val="both"/>
        <w:rPr>
          <w:rFonts w:ascii="Arial" w:hAnsi="Arial" w:cs="Arial"/>
        </w:rPr>
      </w:pPr>
      <w:r w:rsidRPr="00F94C70">
        <w:rPr>
          <w:rFonts w:ascii="Arial" w:hAnsi="Arial" w:cs="Arial"/>
        </w:rPr>
        <w:t>All 447-</w:t>
      </w:r>
      <w:r w:rsidR="003D1B87" w:rsidRPr="00F94C70">
        <w:rPr>
          <w:rFonts w:ascii="Arial" w:hAnsi="Arial" w:cs="Arial"/>
        </w:rPr>
        <w:t>SCFA</w:t>
      </w:r>
      <w:r w:rsidRPr="00F94C70">
        <w:rPr>
          <w:rFonts w:ascii="Arial" w:hAnsi="Arial" w:cs="Arial"/>
        </w:rPr>
        <w:t xml:space="preserve"> Forms must be sent to and placed in files at the SCFA Office within 14 days of completion of tests.</w:t>
      </w:r>
    </w:p>
    <w:p w14:paraId="613162E0" w14:textId="1D661540" w:rsidR="00C06131" w:rsidRPr="00F94C70" w:rsidRDefault="00C06131" w:rsidP="00170FAD">
      <w:pPr>
        <w:pStyle w:val="ListParagraph"/>
        <w:numPr>
          <w:ilvl w:val="0"/>
          <w:numId w:val="44"/>
        </w:numPr>
        <w:tabs>
          <w:tab w:val="clear" w:pos="360"/>
          <w:tab w:val="num" w:pos="810"/>
        </w:tabs>
        <w:autoSpaceDE w:val="0"/>
        <w:autoSpaceDN w:val="0"/>
        <w:adjustRightInd w:val="0"/>
        <w:spacing w:before="120"/>
        <w:ind w:left="810" w:hanging="180"/>
        <w:jc w:val="both"/>
        <w:rPr>
          <w:rFonts w:ascii="Arial" w:hAnsi="Arial" w:cs="Arial"/>
        </w:rPr>
      </w:pPr>
      <w:r w:rsidRPr="00F94C70">
        <w:rPr>
          <w:rFonts w:ascii="Arial" w:hAnsi="Arial" w:cs="Arial"/>
        </w:rPr>
        <w:t>Safety Officers are permitted to have their skills test administered by a State Examiner or another Safety Officer within the same Company.</w:t>
      </w:r>
    </w:p>
    <w:p w14:paraId="27089B52" w14:textId="297D4166" w:rsidR="004D19B7" w:rsidRPr="00F94C70" w:rsidRDefault="00DD3A23" w:rsidP="00170FAD">
      <w:pPr>
        <w:pStyle w:val="ListParagraph"/>
        <w:numPr>
          <w:ilvl w:val="0"/>
          <w:numId w:val="44"/>
        </w:numPr>
        <w:tabs>
          <w:tab w:val="clear" w:pos="360"/>
          <w:tab w:val="num" w:pos="810"/>
        </w:tabs>
        <w:spacing w:before="120"/>
        <w:ind w:left="810" w:hanging="180"/>
        <w:contextualSpacing w:val="0"/>
        <w:jc w:val="both"/>
        <w:rPr>
          <w:rFonts w:ascii="Arial" w:hAnsi="Arial" w:cs="Arial"/>
        </w:rPr>
      </w:pPr>
      <w:r w:rsidRPr="00F94C70">
        <w:rPr>
          <w:rFonts w:ascii="Arial" w:hAnsi="Arial" w:cs="Arial"/>
        </w:rPr>
        <w:t>Skills tests must be administered at an approved site in South Carolina and passed in sequence</w:t>
      </w:r>
      <w:r w:rsidR="00A8644D" w:rsidRPr="00F94C70">
        <w:rPr>
          <w:rFonts w:ascii="Arial" w:hAnsi="Arial" w:cs="Arial"/>
        </w:rPr>
        <w:t>:</w:t>
      </w:r>
      <w:r w:rsidRPr="00F94C70">
        <w:rPr>
          <w:rFonts w:ascii="Arial" w:hAnsi="Arial" w:cs="Arial"/>
        </w:rPr>
        <w:t xml:space="preserve"> </w:t>
      </w:r>
      <w:r w:rsidRPr="00F94C70">
        <w:rPr>
          <w:rFonts w:ascii="Arial" w:hAnsi="Arial" w:cs="Arial"/>
          <w:b/>
        </w:rPr>
        <w:t>1)</w:t>
      </w:r>
      <w:r w:rsidRPr="00F94C70">
        <w:rPr>
          <w:rFonts w:ascii="Arial" w:hAnsi="Arial" w:cs="Arial"/>
        </w:rPr>
        <w:t xml:space="preserve"> Vehicle Inspection,</w:t>
      </w:r>
      <w:r w:rsidRPr="00F94C70">
        <w:rPr>
          <w:rFonts w:ascii="Arial" w:hAnsi="Arial" w:cs="Arial"/>
          <w:b/>
        </w:rPr>
        <w:t xml:space="preserve"> 2)</w:t>
      </w:r>
      <w:r w:rsidR="00E10E52" w:rsidRPr="00F94C70">
        <w:rPr>
          <w:rFonts w:ascii="Arial" w:hAnsi="Arial" w:cs="Arial"/>
        </w:rPr>
        <w:t xml:space="preserve"> SCFA EVDT C</w:t>
      </w:r>
      <w:r w:rsidRPr="00F94C70">
        <w:rPr>
          <w:rFonts w:ascii="Arial" w:hAnsi="Arial" w:cs="Arial"/>
        </w:rPr>
        <w:t xml:space="preserve">ourse, and </w:t>
      </w:r>
      <w:r w:rsidRPr="00F94C70">
        <w:rPr>
          <w:rFonts w:ascii="Arial" w:hAnsi="Arial" w:cs="Arial"/>
          <w:b/>
        </w:rPr>
        <w:t>3)</w:t>
      </w:r>
      <w:r w:rsidRPr="00F94C70">
        <w:rPr>
          <w:rFonts w:ascii="Arial" w:hAnsi="Arial" w:cs="Arial"/>
        </w:rPr>
        <w:t xml:space="preserve"> Road Test.  Skills test is finished if an applicant fails any portion – they cannot advance to the next step.</w:t>
      </w:r>
      <w:r w:rsidR="0078455D" w:rsidRPr="00F94C70">
        <w:rPr>
          <w:rFonts w:ascii="Arial" w:hAnsi="Arial" w:cs="Arial"/>
        </w:rPr>
        <w:t xml:space="preserve"> If there is ever a lapse in time</w:t>
      </w:r>
      <w:r w:rsidR="00F6298D" w:rsidRPr="00F94C70">
        <w:rPr>
          <w:rFonts w:ascii="Arial" w:hAnsi="Arial" w:cs="Arial"/>
        </w:rPr>
        <w:t xml:space="preserve"> </w:t>
      </w:r>
      <w:r w:rsidR="0078455D" w:rsidRPr="00F94C70">
        <w:rPr>
          <w:rFonts w:ascii="Arial" w:hAnsi="Arial" w:cs="Arial"/>
        </w:rPr>
        <w:t xml:space="preserve">between any of the (above three) sequenced </w:t>
      </w:r>
      <w:r w:rsidR="0078455D" w:rsidRPr="00F94C70">
        <w:rPr>
          <w:rFonts w:ascii="Arial" w:hAnsi="Arial" w:cs="Arial"/>
        </w:rPr>
        <w:lastRenderedPageBreak/>
        <w:t>steps, the applicant must</w:t>
      </w:r>
      <w:r w:rsidR="0078455D" w:rsidRPr="00F94C70">
        <w:rPr>
          <w:rFonts w:ascii="Arial" w:hAnsi="Arial" w:cs="Arial"/>
          <w:b/>
        </w:rPr>
        <w:t xml:space="preserve"> always</w:t>
      </w:r>
      <w:r w:rsidR="0078455D" w:rsidRPr="00F94C70">
        <w:rPr>
          <w:rFonts w:ascii="Arial" w:hAnsi="Arial" w:cs="Arial"/>
        </w:rPr>
        <w:t xml:space="preserve">, carefully re-inspect the vehicle and determine its fitness, prior to administering the road test. </w:t>
      </w:r>
    </w:p>
    <w:p w14:paraId="5F06A88E" w14:textId="74AED32C" w:rsidR="004D19B7" w:rsidRPr="00F94C70" w:rsidRDefault="004D19B7" w:rsidP="00177628">
      <w:pPr>
        <w:pStyle w:val="ListParagraph"/>
        <w:numPr>
          <w:ilvl w:val="0"/>
          <w:numId w:val="44"/>
        </w:numPr>
        <w:tabs>
          <w:tab w:val="clear" w:pos="360"/>
          <w:tab w:val="left" w:pos="810"/>
        </w:tabs>
        <w:spacing w:before="120"/>
        <w:ind w:left="810" w:hanging="180"/>
        <w:contextualSpacing w:val="0"/>
        <w:jc w:val="both"/>
        <w:rPr>
          <w:rFonts w:ascii="Arial" w:hAnsi="Arial" w:cs="Arial"/>
        </w:rPr>
      </w:pPr>
      <w:r w:rsidRPr="00F94C70">
        <w:rPr>
          <w:rFonts w:ascii="Arial" w:hAnsi="Arial" w:cs="Arial"/>
        </w:rPr>
        <w:t xml:space="preserve">Under the agreement </w:t>
      </w:r>
      <w:r w:rsidR="00A8644D" w:rsidRPr="00F94C70">
        <w:rPr>
          <w:rFonts w:ascii="Arial" w:hAnsi="Arial" w:cs="Arial"/>
        </w:rPr>
        <w:t xml:space="preserve">which </w:t>
      </w:r>
      <w:r w:rsidRPr="00F94C70">
        <w:rPr>
          <w:rFonts w:ascii="Arial" w:hAnsi="Arial" w:cs="Arial"/>
        </w:rPr>
        <w:t xml:space="preserve">the Department of Motor Vehicles </w:t>
      </w:r>
      <w:r w:rsidR="00A8644D" w:rsidRPr="00F94C70">
        <w:rPr>
          <w:rFonts w:ascii="Arial" w:hAnsi="Arial" w:cs="Arial"/>
        </w:rPr>
        <w:t>participates,</w:t>
      </w:r>
      <w:r w:rsidRPr="00F94C70">
        <w:rPr>
          <w:rFonts w:ascii="Arial" w:hAnsi="Arial" w:cs="Arial"/>
        </w:rPr>
        <w:t xml:space="preserve"> SCFA Safety Officers will administer a selected battery of skills test exercises</w:t>
      </w:r>
      <w:r w:rsidR="00A8644D" w:rsidRPr="00F94C70">
        <w:rPr>
          <w:rFonts w:ascii="Arial" w:hAnsi="Arial" w:cs="Arial"/>
        </w:rPr>
        <w:t xml:space="preserve"> as part of the driver evaluation</w:t>
      </w:r>
      <w:r w:rsidRPr="00F94C70">
        <w:rPr>
          <w:rFonts w:ascii="Arial" w:hAnsi="Arial" w:cs="Arial"/>
        </w:rPr>
        <w:t>.  The Safety Officer must identify</w:t>
      </w:r>
      <w:r w:rsidR="00A8644D" w:rsidRPr="00F94C70">
        <w:rPr>
          <w:rFonts w:ascii="Arial" w:hAnsi="Arial" w:cs="Arial"/>
        </w:rPr>
        <w:t>,</w:t>
      </w:r>
      <w:r w:rsidRPr="00F94C70">
        <w:rPr>
          <w:rFonts w:ascii="Arial" w:hAnsi="Arial" w:cs="Arial"/>
        </w:rPr>
        <w:t xml:space="preserve"> on the Form 447-SCFA</w:t>
      </w:r>
      <w:r w:rsidR="00A8644D" w:rsidRPr="00F94C70">
        <w:rPr>
          <w:rFonts w:ascii="Arial" w:hAnsi="Arial" w:cs="Arial"/>
        </w:rPr>
        <w:t>,</w:t>
      </w:r>
      <w:r w:rsidRPr="00F94C70">
        <w:rPr>
          <w:rFonts w:ascii="Arial" w:hAnsi="Arial" w:cs="Arial"/>
        </w:rPr>
        <w:t xml:space="preserve"> which maneuvers were tested and if the firefighter passed or failed.  The firefighter must first pass the basic skills evaluation before being eligible to perform the on-road driving evaluation.</w:t>
      </w:r>
      <w:r w:rsidR="00B60A74" w:rsidRPr="00F94C70">
        <w:rPr>
          <w:rFonts w:ascii="Arial" w:hAnsi="Arial" w:cs="Arial"/>
        </w:rPr>
        <w:t xml:space="preserve"> If failure occurs, when applicant returns to retest, the applicant will be required to start over at the beginning of whichever test they were performing at the time of failure. For example, if the applicant fails during the EVDT portion of the test, return times are established by the SCFA for the EVDT course. If the applicant fails the test during the road test, w</w:t>
      </w:r>
      <w:r w:rsidR="00795B28" w:rsidRPr="00F94C70">
        <w:rPr>
          <w:rFonts w:ascii="Arial" w:hAnsi="Arial" w:cs="Arial"/>
        </w:rPr>
        <w:t>hen the applicant returns to re</w:t>
      </w:r>
      <w:r w:rsidR="00B60A74" w:rsidRPr="00F94C70">
        <w:rPr>
          <w:rFonts w:ascii="Arial" w:hAnsi="Arial" w:cs="Arial"/>
        </w:rPr>
        <w:t xml:space="preserve">test, the applicant will begin at the beginning of the road test. </w:t>
      </w:r>
      <w:r w:rsidR="00B60A74" w:rsidRPr="00F94C70">
        <w:rPr>
          <w:rFonts w:ascii="Arial" w:hAnsi="Arial" w:cs="Arial"/>
          <w:b/>
        </w:rPr>
        <w:t>Note:</w:t>
      </w:r>
      <w:r w:rsidR="00B60A74" w:rsidRPr="00F94C70">
        <w:rPr>
          <w:rFonts w:ascii="Arial" w:hAnsi="Arial" w:cs="Arial"/>
        </w:rPr>
        <w:t xml:space="preserve"> return times listed in 12 (a) and (b) apply to the road test.</w:t>
      </w:r>
      <w:r w:rsidR="0092027E" w:rsidRPr="00F94C70">
        <w:rPr>
          <w:rFonts w:ascii="Arial" w:hAnsi="Arial" w:cs="Arial"/>
        </w:rPr>
        <w:t xml:space="preserve"> </w:t>
      </w:r>
      <w:r w:rsidR="00CA78B9" w:rsidRPr="00F94C70">
        <w:rPr>
          <w:rFonts w:ascii="Arial" w:hAnsi="Arial" w:cs="Arial"/>
        </w:rPr>
        <w:t xml:space="preserve">   </w:t>
      </w:r>
    </w:p>
    <w:p w14:paraId="0F1E8DDA" w14:textId="4A680492" w:rsidR="004D19B7" w:rsidRPr="00F94C70" w:rsidRDefault="004D19B7" w:rsidP="00170FAD">
      <w:pPr>
        <w:pStyle w:val="ListParagraph"/>
        <w:numPr>
          <w:ilvl w:val="0"/>
          <w:numId w:val="44"/>
        </w:numPr>
        <w:tabs>
          <w:tab w:val="clear" w:pos="360"/>
          <w:tab w:val="num" w:pos="810"/>
        </w:tabs>
        <w:spacing w:before="120"/>
        <w:ind w:left="810" w:hanging="180"/>
        <w:contextualSpacing w:val="0"/>
        <w:jc w:val="both"/>
        <w:rPr>
          <w:rFonts w:ascii="Arial" w:hAnsi="Arial" w:cs="Arial"/>
        </w:rPr>
      </w:pPr>
      <w:r w:rsidRPr="00F94C70">
        <w:rPr>
          <w:rFonts w:ascii="Arial" w:hAnsi="Arial" w:cs="Arial"/>
        </w:rPr>
        <w:t>After being licensed by the Department</w:t>
      </w:r>
      <w:r w:rsidR="00A8644D" w:rsidRPr="00F94C70">
        <w:rPr>
          <w:rFonts w:ascii="Arial" w:hAnsi="Arial" w:cs="Arial"/>
        </w:rPr>
        <w:t>,</w:t>
      </w:r>
      <w:r w:rsidRPr="00F94C70">
        <w:rPr>
          <w:rFonts w:ascii="Arial" w:hAnsi="Arial" w:cs="Arial"/>
        </w:rPr>
        <w:t xml:space="preserve"> the Safety Officer or Company will be issued a series of controlled Forms (447-</w:t>
      </w:r>
      <w:r w:rsidR="003D1B87" w:rsidRPr="00F94C70">
        <w:rPr>
          <w:rFonts w:ascii="Arial" w:hAnsi="Arial" w:cs="Arial"/>
        </w:rPr>
        <w:t>SCFA</w:t>
      </w:r>
      <w:r w:rsidR="00942A41" w:rsidRPr="00F94C70">
        <w:rPr>
          <w:rFonts w:ascii="Arial" w:hAnsi="Arial" w:cs="Arial"/>
        </w:rPr>
        <w:t xml:space="preserve">: </w:t>
      </w:r>
      <w:r w:rsidRPr="00F94C70">
        <w:rPr>
          <w:rFonts w:ascii="Arial" w:hAnsi="Arial" w:cs="Arial"/>
        </w:rPr>
        <w:t>EF Skills Test Score Sheet</w:t>
      </w:r>
      <w:r w:rsidR="00942A41" w:rsidRPr="00F94C70">
        <w:rPr>
          <w:rFonts w:ascii="Arial" w:hAnsi="Arial" w:cs="Arial"/>
        </w:rPr>
        <w:t xml:space="preserve"> </w:t>
      </w:r>
      <w:r w:rsidRPr="00F94C70">
        <w:rPr>
          <w:rFonts w:ascii="Arial" w:hAnsi="Arial" w:cs="Arial"/>
        </w:rPr>
        <w:t xml:space="preserve">and </w:t>
      </w:r>
      <w:r w:rsidR="00942A41" w:rsidRPr="00F94C70">
        <w:rPr>
          <w:rFonts w:ascii="Arial" w:hAnsi="Arial" w:cs="Arial"/>
        </w:rPr>
        <w:t xml:space="preserve">the </w:t>
      </w:r>
      <w:r w:rsidRPr="00F94C70">
        <w:rPr>
          <w:rFonts w:ascii="Arial" w:hAnsi="Arial" w:cs="Arial"/>
          <w:b/>
        </w:rPr>
        <w:t>447-EF</w:t>
      </w:r>
      <w:r w:rsidR="00177628" w:rsidRPr="00F94C70">
        <w:rPr>
          <w:rFonts w:ascii="Arial" w:hAnsi="Arial" w:cs="Arial"/>
          <w:b/>
        </w:rPr>
        <w:t xml:space="preserve"> S.O.</w:t>
      </w:r>
      <w:r w:rsidR="00942A41" w:rsidRPr="00F94C70">
        <w:rPr>
          <w:rFonts w:ascii="Arial" w:hAnsi="Arial" w:cs="Arial"/>
        </w:rPr>
        <w:t>: Safety Officer Card</w:t>
      </w:r>
      <w:r w:rsidRPr="00F94C70">
        <w:rPr>
          <w:rFonts w:ascii="Arial" w:hAnsi="Arial" w:cs="Arial"/>
        </w:rPr>
        <w:t xml:space="preserve">) that </w:t>
      </w:r>
      <w:r w:rsidRPr="00F94C70">
        <w:rPr>
          <w:rFonts w:ascii="Arial" w:hAnsi="Arial" w:cs="Arial"/>
          <w:b/>
        </w:rPr>
        <w:t>must be completed in black ink</w:t>
      </w:r>
      <w:r w:rsidRPr="00F94C70">
        <w:rPr>
          <w:rFonts w:ascii="Arial" w:hAnsi="Arial" w:cs="Arial"/>
        </w:rPr>
        <w:t xml:space="preserve"> and utilized in numerical order.</w:t>
      </w:r>
    </w:p>
    <w:p w14:paraId="39324396" w14:textId="635EF551" w:rsidR="009E363B" w:rsidRPr="00F94C70" w:rsidRDefault="00142C58" w:rsidP="00170FAD">
      <w:pPr>
        <w:pStyle w:val="ListParagraph"/>
        <w:numPr>
          <w:ilvl w:val="0"/>
          <w:numId w:val="44"/>
        </w:numPr>
        <w:tabs>
          <w:tab w:val="clear" w:pos="360"/>
          <w:tab w:val="num" w:pos="810"/>
        </w:tabs>
        <w:spacing w:before="120"/>
        <w:ind w:left="810" w:hanging="180"/>
        <w:contextualSpacing w:val="0"/>
        <w:jc w:val="both"/>
        <w:rPr>
          <w:rFonts w:ascii="Arial" w:hAnsi="Arial" w:cs="Arial"/>
        </w:rPr>
      </w:pPr>
      <w:r w:rsidRPr="00F94C70">
        <w:rPr>
          <w:rFonts w:ascii="Arial" w:hAnsi="Arial" w:cs="Arial"/>
        </w:rPr>
        <w:t>Tests that are postponed due to severe weather or emergencies must be noted on the 447-</w:t>
      </w:r>
      <w:r w:rsidR="003D1B87" w:rsidRPr="00F94C70">
        <w:rPr>
          <w:rFonts w:ascii="Arial" w:hAnsi="Arial" w:cs="Arial"/>
        </w:rPr>
        <w:t>SCFA</w:t>
      </w:r>
      <w:r w:rsidRPr="00F94C70">
        <w:rPr>
          <w:rFonts w:ascii="Arial" w:hAnsi="Arial" w:cs="Arial"/>
        </w:rPr>
        <w:t xml:space="preserve"> and reported to the CDL Compliance Office as soon as possible.</w:t>
      </w:r>
    </w:p>
    <w:p w14:paraId="44E7CFF7" w14:textId="7DC8E7BE" w:rsidR="004D19B7" w:rsidRPr="00F94C70" w:rsidRDefault="00DF1410" w:rsidP="00221C82">
      <w:pPr>
        <w:spacing w:before="360" w:after="120"/>
        <w:ind w:right="36"/>
        <w:rPr>
          <w:rFonts w:ascii="Arial" w:hAnsi="Arial" w:cs="Arial"/>
          <w:b/>
          <w:sz w:val="28"/>
        </w:rPr>
      </w:pPr>
      <w:r w:rsidRPr="00F94C70">
        <w:rPr>
          <w:rFonts w:ascii="Arial" w:hAnsi="Arial" w:cs="Arial"/>
          <w:b/>
          <w:sz w:val="28"/>
        </w:rPr>
        <w:t>1.</w:t>
      </w:r>
      <w:r w:rsidR="002D2C6C" w:rsidRPr="00F94C70">
        <w:rPr>
          <w:rFonts w:ascii="Arial" w:hAnsi="Arial" w:cs="Arial"/>
          <w:b/>
          <w:sz w:val="28"/>
        </w:rPr>
        <w:t>6</w:t>
      </w:r>
      <w:r w:rsidRPr="00F94C70">
        <w:rPr>
          <w:rFonts w:ascii="Arial" w:hAnsi="Arial" w:cs="Arial"/>
          <w:b/>
          <w:sz w:val="28"/>
        </w:rPr>
        <w:t xml:space="preserve"> Applicant Requirements</w:t>
      </w:r>
    </w:p>
    <w:p w14:paraId="618ADAF8" w14:textId="77777777" w:rsidR="00BB7569" w:rsidRPr="003207D7" w:rsidRDefault="00BB7569" w:rsidP="00221C82">
      <w:pPr>
        <w:numPr>
          <w:ilvl w:val="0"/>
          <w:numId w:val="76"/>
        </w:numPr>
        <w:spacing w:after="40"/>
        <w:ind w:left="810" w:right="36" w:hanging="180"/>
        <w:rPr>
          <w:rFonts w:ascii="Arial" w:hAnsi="Arial" w:cs="Arial"/>
        </w:rPr>
      </w:pPr>
      <w:r w:rsidRPr="003207D7">
        <w:rPr>
          <w:rFonts w:ascii="Arial" w:hAnsi="Arial" w:cs="Arial"/>
        </w:rPr>
        <w:t xml:space="preserve">18 years of age or older. </w:t>
      </w:r>
    </w:p>
    <w:p w14:paraId="26FF4F69" w14:textId="77777777" w:rsidR="00BB7569" w:rsidRPr="003207D7" w:rsidRDefault="00BB7569" w:rsidP="00221C82">
      <w:pPr>
        <w:pStyle w:val="CM5"/>
        <w:numPr>
          <w:ilvl w:val="0"/>
          <w:numId w:val="76"/>
        </w:numPr>
        <w:spacing w:after="40" w:line="231" w:lineRule="atLeast"/>
        <w:ind w:left="810" w:right="36" w:hanging="180"/>
        <w:rPr>
          <w:rFonts w:ascii="Arial" w:hAnsi="Arial" w:cs="Arial"/>
        </w:rPr>
      </w:pPr>
      <w:r w:rsidRPr="003207D7">
        <w:rPr>
          <w:rFonts w:ascii="Arial" w:hAnsi="Arial" w:cs="Arial"/>
        </w:rPr>
        <w:t>Maintain a valid driver’s license.</w:t>
      </w:r>
    </w:p>
    <w:p w14:paraId="2B963787" w14:textId="77777777" w:rsidR="00BB7569" w:rsidRPr="003207D7" w:rsidRDefault="00BB7569" w:rsidP="00221C82">
      <w:pPr>
        <w:pStyle w:val="ListParagraph"/>
        <w:numPr>
          <w:ilvl w:val="0"/>
          <w:numId w:val="76"/>
        </w:numPr>
        <w:spacing w:after="40"/>
        <w:ind w:left="810" w:right="36" w:hanging="180"/>
        <w:rPr>
          <w:rFonts w:ascii="Arial" w:hAnsi="Arial" w:cs="Arial"/>
        </w:rPr>
      </w:pPr>
      <w:r w:rsidRPr="003207D7">
        <w:rPr>
          <w:rFonts w:ascii="Arial" w:hAnsi="Arial" w:cs="Arial"/>
        </w:rPr>
        <w:t xml:space="preserve">Obtain a valid Class E or Class F beginner's permit. </w:t>
      </w:r>
    </w:p>
    <w:p w14:paraId="04A38636" w14:textId="78BEC4E6" w:rsidR="008F296D" w:rsidRPr="003207D7" w:rsidRDefault="002F6AE6" w:rsidP="00221C82">
      <w:pPr>
        <w:pStyle w:val="Default"/>
        <w:numPr>
          <w:ilvl w:val="0"/>
          <w:numId w:val="76"/>
        </w:numPr>
        <w:spacing w:after="40"/>
        <w:ind w:left="810" w:right="36" w:hanging="180"/>
        <w:rPr>
          <w:rFonts w:ascii="Arial" w:hAnsi="Arial" w:cs="Arial"/>
          <w:bCs/>
          <w:color w:val="auto"/>
        </w:rPr>
      </w:pPr>
      <w:r w:rsidRPr="003207D7">
        <w:rPr>
          <w:rFonts w:ascii="Arial" w:hAnsi="Arial" w:cs="Arial"/>
          <w:bCs/>
          <w:color w:val="auto"/>
        </w:rPr>
        <w:t>S</w:t>
      </w:r>
      <w:r w:rsidR="007F3D7C" w:rsidRPr="003207D7">
        <w:rPr>
          <w:rFonts w:ascii="Arial" w:hAnsi="Arial" w:cs="Arial"/>
          <w:bCs/>
          <w:color w:val="auto"/>
        </w:rPr>
        <w:t>uccessfully complete</w:t>
      </w:r>
      <w:r w:rsidRPr="003207D7">
        <w:rPr>
          <w:rFonts w:ascii="Arial" w:hAnsi="Arial" w:cs="Arial"/>
          <w:bCs/>
          <w:color w:val="auto"/>
        </w:rPr>
        <w:t>d</w:t>
      </w:r>
      <w:r w:rsidR="007F3D7C" w:rsidRPr="003207D7">
        <w:rPr>
          <w:rFonts w:ascii="Arial" w:hAnsi="Arial" w:cs="Arial"/>
          <w:bCs/>
          <w:color w:val="auto"/>
        </w:rPr>
        <w:t xml:space="preserve"> the SCFA EVDT driver training course.</w:t>
      </w:r>
    </w:p>
    <w:p w14:paraId="10608948" w14:textId="77777777" w:rsidR="00BB7569" w:rsidRPr="003207D7" w:rsidRDefault="00BB7569" w:rsidP="00221C82">
      <w:pPr>
        <w:pStyle w:val="CM5"/>
        <w:numPr>
          <w:ilvl w:val="0"/>
          <w:numId w:val="76"/>
        </w:numPr>
        <w:spacing w:after="40" w:line="231" w:lineRule="atLeast"/>
        <w:ind w:left="810" w:right="36" w:hanging="180"/>
        <w:rPr>
          <w:rFonts w:ascii="Arial" w:hAnsi="Arial" w:cs="Arial"/>
        </w:rPr>
      </w:pPr>
      <w:r w:rsidRPr="003207D7">
        <w:rPr>
          <w:rFonts w:ascii="Arial" w:hAnsi="Arial" w:cs="Arial"/>
        </w:rPr>
        <w:t>Be domiciled in South Carolina.</w:t>
      </w:r>
    </w:p>
    <w:p w14:paraId="627F4374" w14:textId="77777777" w:rsidR="00BB7569" w:rsidRPr="003207D7" w:rsidRDefault="00BB7569" w:rsidP="00221C82">
      <w:pPr>
        <w:numPr>
          <w:ilvl w:val="0"/>
          <w:numId w:val="76"/>
        </w:numPr>
        <w:spacing w:after="40"/>
        <w:ind w:left="810" w:right="36" w:hanging="180"/>
        <w:rPr>
          <w:rFonts w:ascii="Arial" w:hAnsi="Arial" w:cs="Arial"/>
        </w:rPr>
      </w:pPr>
      <w:r w:rsidRPr="003207D7">
        <w:rPr>
          <w:rFonts w:ascii="Arial" w:hAnsi="Arial" w:cs="Arial"/>
        </w:rPr>
        <w:t>Conduct vision screening.</w:t>
      </w:r>
    </w:p>
    <w:p w14:paraId="474BB11A" w14:textId="77777777" w:rsidR="00BB7569" w:rsidRPr="003207D7" w:rsidRDefault="00BB7569" w:rsidP="00221C82">
      <w:pPr>
        <w:numPr>
          <w:ilvl w:val="0"/>
          <w:numId w:val="76"/>
        </w:numPr>
        <w:spacing w:after="40"/>
        <w:ind w:left="810" w:right="36" w:hanging="180"/>
        <w:rPr>
          <w:rFonts w:ascii="Arial" w:hAnsi="Arial" w:cs="Arial"/>
        </w:rPr>
      </w:pPr>
      <w:r w:rsidRPr="003207D7">
        <w:rPr>
          <w:rFonts w:ascii="Arial" w:hAnsi="Arial" w:cs="Arial"/>
        </w:rPr>
        <w:t>Have a good understanding of traffic signs, signals and pavement markings.</w:t>
      </w:r>
    </w:p>
    <w:p w14:paraId="3DD604DE" w14:textId="77777777" w:rsidR="00BB7569" w:rsidRPr="003207D7" w:rsidRDefault="00BB7569" w:rsidP="00221C82">
      <w:pPr>
        <w:numPr>
          <w:ilvl w:val="0"/>
          <w:numId w:val="76"/>
        </w:numPr>
        <w:spacing w:after="40"/>
        <w:ind w:left="810" w:right="36" w:hanging="180"/>
        <w:rPr>
          <w:rFonts w:ascii="Arial" w:hAnsi="Arial" w:cs="Arial"/>
        </w:rPr>
      </w:pPr>
      <w:r w:rsidRPr="003207D7">
        <w:rPr>
          <w:rFonts w:ascii="Arial" w:hAnsi="Arial" w:cs="Arial"/>
        </w:rPr>
        <w:t>Be able to safely maneuver a vehicle on the streets and highways.</w:t>
      </w:r>
    </w:p>
    <w:p w14:paraId="56858AFE" w14:textId="77777777" w:rsidR="00BB7569" w:rsidRPr="003207D7" w:rsidRDefault="00BB7569" w:rsidP="00221C82">
      <w:pPr>
        <w:numPr>
          <w:ilvl w:val="0"/>
          <w:numId w:val="76"/>
        </w:numPr>
        <w:spacing w:after="40"/>
        <w:ind w:left="810" w:right="36" w:hanging="180"/>
        <w:rPr>
          <w:rFonts w:ascii="Arial" w:hAnsi="Arial" w:cs="Arial"/>
        </w:rPr>
      </w:pPr>
      <w:r w:rsidRPr="003207D7">
        <w:rPr>
          <w:rFonts w:ascii="Arial" w:hAnsi="Arial" w:cs="Arial"/>
        </w:rPr>
        <w:t>Respect the rights of other drivers.</w:t>
      </w:r>
    </w:p>
    <w:p w14:paraId="5C322403" w14:textId="77777777" w:rsidR="00BB7569" w:rsidRPr="003207D7" w:rsidRDefault="00BB7569" w:rsidP="00221C82">
      <w:pPr>
        <w:numPr>
          <w:ilvl w:val="0"/>
          <w:numId w:val="76"/>
        </w:numPr>
        <w:spacing w:after="40"/>
        <w:ind w:left="810" w:right="36" w:hanging="180"/>
        <w:rPr>
          <w:rFonts w:ascii="Arial" w:hAnsi="Arial" w:cs="Arial"/>
        </w:rPr>
      </w:pPr>
      <w:r w:rsidRPr="003207D7">
        <w:rPr>
          <w:rFonts w:ascii="Arial" w:hAnsi="Arial" w:cs="Arial"/>
        </w:rPr>
        <w:t>Surrender any other driver’s license in their possession.</w:t>
      </w:r>
    </w:p>
    <w:p w14:paraId="663C1C09" w14:textId="77777777" w:rsidR="00157E2A" w:rsidRPr="003207D7" w:rsidRDefault="00DF1410" w:rsidP="00221C82">
      <w:pPr>
        <w:pStyle w:val="Default"/>
        <w:numPr>
          <w:ilvl w:val="0"/>
          <w:numId w:val="76"/>
        </w:numPr>
        <w:spacing w:after="40"/>
        <w:ind w:left="810" w:right="36" w:hanging="180"/>
        <w:rPr>
          <w:rFonts w:ascii="Arial" w:hAnsi="Arial" w:cs="Arial"/>
          <w:color w:val="auto"/>
        </w:rPr>
      </w:pPr>
      <w:r w:rsidRPr="003207D7">
        <w:rPr>
          <w:rFonts w:ascii="Arial" w:hAnsi="Arial" w:cs="Arial"/>
          <w:color w:val="auto"/>
        </w:rPr>
        <w:t xml:space="preserve">Successfully pass applicable knowledge </w:t>
      </w:r>
      <w:r w:rsidRPr="00F94C70">
        <w:rPr>
          <w:rFonts w:ascii="Arial" w:hAnsi="Arial" w:cs="Arial"/>
          <w:color w:val="auto"/>
        </w:rPr>
        <w:t>test</w:t>
      </w:r>
      <w:r w:rsidR="00A86924" w:rsidRPr="00F94C70">
        <w:rPr>
          <w:rFonts w:ascii="Arial" w:hAnsi="Arial" w:cs="Arial"/>
          <w:color w:val="auto"/>
        </w:rPr>
        <w:t xml:space="preserve"> that has been approved by the Department of Motor Vehicles and administered during the EVDT Course</w:t>
      </w:r>
      <w:r w:rsidRPr="003207D7">
        <w:rPr>
          <w:rFonts w:ascii="Arial" w:hAnsi="Arial" w:cs="Arial"/>
          <w:color w:val="C00000"/>
        </w:rPr>
        <w:t>.</w:t>
      </w:r>
    </w:p>
    <w:p w14:paraId="309D10DA" w14:textId="77777777" w:rsidR="002D2C6C" w:rsidRPr="003207D7" w:rsidRDefault="002D2C6C" w:rsidP="0017361F">
      <w:pPr>
        <w:spacing w:before="360"/>
        <w:rPr>
          <w:rFonts w:ascii="Arial" w:hAnsi="Arial" w:cs="Arial"/>
        </w:rPr>
      </w:pPr>
      <w:r w:rsidRPr="003207D7">
        <w:rPr>
          <w:rFonts w:ascii="Arial" w:hAnsi="Arial" w:cs="Arial"/>
          <w:b/>
          <w:sz w:val="28"/>
        </w:rPr>
        <w:t>1.7 Documents Required in Driver’s File</w:t>
      </w:r>
    </w:p>
    <w:p w14:paraId="149C3C16" w14:textId="77777777" w:rsidR="002D2C6C" w:rsidRPr="003207D7" w:rsidRDefault="002D2C6C" w:rsidP="0017361F">
      <w:pPr>
        <w:overflowPunct w:val="0"/>
        <w:autoSpaceDE w:val="0"/>
        <w:autoSpaceDN w:val="0"/>
        <w:adjustRightInd w:val="0"/>
        <w:spacing w:after="60"/>
        <w:jc w:val="both"/>
        <w:textAlignment w:val="baseline"/>
        <w:rPr>
          <w:rFonts w:ascii="Arial" w:hAnsi="Arial" w:cs="Arial"/>
        </w:rPr>
      </w:pPr>
      <w:r w:rsidRPr="003207D7">
        <w:rPr>
          <w:rFonts w:ascii="Arial" w:hAnsi="Arial" w:cs="Arial"/>
        </w:rPr>
        <w:t>Companies must maintain a separate driver file for each individual administered a skills test. Driver files will be kept for three years from the date the test was administered; three years after the driver leaves employment; or three years after the Company is withdrawn from the Third Party Tester Program – whichever is greater. At a minimum driver files will include the following documents for each applicant (copies must be legible):</w:t>
      </w:r>
    </w:p>
    <w:p w14:paraId="48B9D702" w14:textId="7C2E4260" w:rsidR="002D2C6C" w:rsidRPr="00F94C70" w:rsidRDefault="002D2C6C" w:rsidP="0017361F">
      <w:pPr>
        <w:numPr>
          <w:ilvl w:val="0"/>
          <w:numId w:val="70"/>
        </w:numPr>
        <w:overflowPunct w:val="0"/>
        <w:autoSpaceDE w:val="0"/>
        <w:autoSpaceDN w:val="0"/>
        <w:adjustRightInd w:val="0"/>
        <w:spacing w:after="60"/>
        <w:ind w:left="810" w:hanging="180"/>
        <w:jc w:val="both"/>
        <w:textAlignment w:val="baseline"/>
        <w:rPr>
          <w:rFonts w:ascii="Arial" w:hAnsi="Arial" w:cs="Arial"/>
        </w:rPr>
      </w:pPr>
      <w:r w:rsidRPr="00F94C70">
        <w:rPr>
          <w:rFonts w:ascii="Arial" w:hAnsi="Arial" w:cs="Arial"/>
        </w:rPr>
        <w:t>Copy of Driver’s License</w:t>
      </w:r>
      <w:r w:rsidR="00142C58" w:rsidRPr="00F94C70">
        <w:rPr>
          <w:rFonts w:ascii="Arial" w:hAnsi="Arial" w:cs="Arial"/>
        </w:rPr>
        <w:t xml:space="preserve"> reflecting the applicant’s current address</w:t>
      </w:r>
      <w:r w:rsidRPr="00F94C70">
        <w:rPr>
          <w:rFonts w:ascii="Arial" w:hAnsi="Arial" w:cs="Arial"/>
        </w:rPr>
        <w:t>.</w:t>
      </w:r>
    </w:p>
    <w:p w14:paraId="135E6BB3" w14:textId="25E2548A" w:rsidR="00142C58" w:rsidRPr="00F94C70" w:rsidRDefault="00142C58" w:rsidP="0017361F">
      <w:pPr>
        <w:numPr>
          <w:ilvl w:val="0"/>
          <w:numId w:val="70"/>
        </w:numPr>
        <w:overflowPunct w:val="0"/>
        <w:autoSpaceDE w:val="0"/>
        <w:autoSpaceDN w:val="0"/>
        <w:adjustRightInd w:val="0"/>
        <w:spacing w:after="60"/>
        <w:ind w:left="810" w:hanging="180"/>
        <w:jc w:val="both"/>
        <w:textAlignment w:val="baseline"/>
        <w:rPr>
          <w:rFonts w:ascii="Arial" w:hAnsi="Arial" w:cs="Arial"/>
        </w:rPr>
      </w:pPr>
      <w:r w:rsidRPr="00F94C70">
        <w:rPr>
          <w:rFonts w:ascii="Arial" w:hAnsi="Arial" w:cs="Arial"/>
        </w:rPr>
        <w:t>Copy of E or F learner</w:t>
      </w:r>
      <w:r w:rsidR="003547A6" w:rsidRPr="00F94C70">
        <w:rPr>
          <w:rFonts w:ascii="Arial" w:hAnsi="Arial" w:cs="Arial"/>
        </w:rPr>
        <w:t>’</w:t>
      </w:r>
      <w:r w:rsidRPr="00F94C70">
        <w:rPr>
          <w:rFonts w:ascii="Arial" w:hAnsi="Arial" w:cs="Arial"/>
        </w:rPr>
        <w:t>s permit.</w:t>
      </w:r>
    </w:p>
    <w:p w14:paraId="1C7A385A" w14:textId="18245925" w:rsidR="002D2C6C" w:rsidRPr="00F94C70" w:rsidRDefault="002D2C6C" w:rsidP="0017361F">
      <w:pPr>
        <w:pStyle w:val="Default"/>
        <w:numPr>
          <w:ilvl w:val="0"/>
          <w:numId w:val="70"/>
        </w:numPr>
        <w:spacing w:after="60"/>
        <w:ind w:left="810" w:hanging="180"/>
        <w:jc w:val="both"/>
        <w:rPr>
          <w:rFonts w:ascii="Arial" w:hAnsi="Arial" w:cs="Arial"/>
          <w:color w:val="auto"/>
        </w:rPr>
      </w:pPr>
      <w:r w:rsidRPr="00F94C70">
        <w:rPr>
          <w:rFonts w:ascii="Arial" w:hAnsi="Arial" w:cs="Arial"/>
          <w:color w:val="auto"/>
        </w:rPr>
        <w:t xml:space="preserve">3-year </w:t>
      </w:r>
      <w:r w:rsidR="00142C58" w:rsidRPr="00F94C70">
        <w:rPr>
          <w:rFonts w:ascii="Arial" w:hAnsi="Arial" w:cs="Arial"/>
          <w:color w:val="auto"/>
        </w:rPr>
        <w:t xml:space="preserve">Official </w:t>
      </w:r>
      <w:r w:rsidRPr="00F94C70">
        <w:rPr>
          <w:rFonts w:ascii="Arial" w:hAnsi="Arial" w:cs="Arial"/>
          <w:color w:val="auto"/>
        </w:rPr>
        <w:t xml:space="preserve">MVR (cannot be more than 30 days old on the day skills test is </w:t>
      </w:r>
      <w:r w:rsidRPr="00F94C70">
        <w:rPr>
          <w:rFonts w:ascii="Arial" w:hAnsi="Arial" w:cs="Arial"/>
          <w:color w:val="auto"/>
        </w:rPr>
        <w:lastRenderedPageBreak/>
        <w:t>administered).</w:t>
      </w:r>
    </w:p>
    <w:p w14:paraId="17D09942" w14:textId="1A031961" w:rsidR="002D2C6C" w:rsidRPr="00F94C70" w:rsidRDefault="002D2C6C" w:rsidP="0017361F">
      <w:pPr>
        <w:keepLines/>
        <w:numPr>
          <w:ilvl w:val="0"/>
          <w:numId w:val="70"/>
        </w:numPr>
        <w:spacing w:after="60"/>
        <w:ind w:left="810" w:hanging="180"/>
        <w:jc w:val="both"/>
        <w:rPr>
          <w:rFonts w:ascii="Arial" w:hAnsi="Arial" w:cs="Arial"/>
        </w:rPr>
      </w:pPr>
      <w:r w:rsidRPr="00F94C70">
        <w:rPr>
          <w:rFonts w:ascii="Arial" w:hAnsi="Arial" w:cs="Arial"/>
        </w:rPr>
        <w:t>Date and proof of employment</w:t>
      </w:r>
      <w:r w:rsidR="00F9587E" w:rsidRPr="00F94C70">
        <w:rPr>
          <w:rFonts w:ascii="Arial" w:hAnsi="Arial" w:cs="Arial"/>
        </w:rPr>
        <w:t>, if applicable</w:t>
      </w:r>
      <w:r w:rsidR="00A86924" w:rsidRPr="00F94C70">
        <w:rPr>
          <w:rFonts w:ascii="Arial" w:hAnsi="Arial" w:cs="Arial"/>
        </w:rPr>
        <w:t>-will accept copy of SCFA registration form as proof of employment.(</w:t>
      </w:r>
      <w:r w:rsidR="00A86924" w:rsidRPr="00F94C70">
        <w:rPr>
          <w:rFonts w:ascii="Arial" w:hAnsi="Arial" w:cs="Arial"/>
          <w:b/>
        </w:rPr>
        <w:t>Exception:</w:t>
      </w:r>
      <w:r w:rsidR="00A86924" w:rsidRPr="00F94C70">
        <w:rPr>
          <w:rFonts w:ascii="Arial" w:hAnsi="Arial" w:cs="Arial"/>
        </w:rPr>
        <w:t xml:space="preserve"> Copy of EVDT Certification)</w:t>
      </w:r>
    </w:p>
    <w:p w14:paraId="3894342C" w14:textId="3FBED5FB" w:rsidR="002D2C6C" w:rsidRPr="003207D7" w:rsidRDefault="007A7DC3" w:rsidP="0017361F">
      <w:pPr>
        <w:pStyle w:val="Default"/>
        <w:numPr>
          <w:ilvl w:val="0"/>
          <w:numId w:val="70"/>
        </w:numPr>
        <w:spacing w:after="60" w:line="233" w:lineRule="atLeast"/>
        <w:ind w:left="810" w:hanging="180"/>
        <w:jc w:val="both"/>
        <w:rPr>
          <w:rFonts w:ascii="Arial" w:hAnsi="Arial" w:cs="Arial"/>
          <w:color w:val="auto"/>
        </w:rPr>
      </w:pPr>
      <w:r w:rsidRPr="003207D7">
        <w:rPr>
          <w:rFonts w:ascii="Arial" w:hAnsi="Arial" w:cs="Arial"/>
          <w:color w:val="auto"/>
        </w:rPr>
        <w:t>The</w:t>
      </w:r>
      <w:r w:rsidR="002D2C6C" w:rsidRPr="003207D7">
        <w:rPr>
          <w:rFonts w:ascii="Arial" w:hAnsi="Arial" w:cs="Arial"/>
          <w:color w:val="auto"/>
        </w:rPr>
        <w:t xml:space="preserve"> </w:t>
      </w:r>
      <w:r w:rsidR="002D2C6C" w:rsidRPr="003207D7">
        <w:rPr>
          <w:rFonts w:ascii="Arial" w:hAnsi="Arial" w:cs="Arial"/>
          <w:color w:val="auto"/>
          <w:u w:val="single"/>
        </w:rPr>
        <w:t>original</w:t>
      </w:r>
      <w:r w:rsidR="002D2C6C" w:rsidRPr="003207D7">
        <w:rPr>
          <w:rFonts w:ascii="Arial" w:hAnsi="Arial" w:cs="Arial"/>
          <w:color w:val="auto"/>
        </w:rPr>
        <w:t xml:space="preserve"> Form 447-</w:t>
      </w:r>
      <w:r w:rsidR="003D1B87" w:rsidRPr="003207D7">
        <w:rPr>
          <w:rFonts w:ascii="Arial" w:hAnsi="Arial" w:cs="Arial"/>
          <w:color w:val="auto"/>
        </w:rPr>
        <w:t>SCFA</w:t>
      </w:r>
      <w:r w:rsidR="00942A41" w:rsidRPr="003207D7">
        <w:rPr>
          <w:rFonts w:ascii="Arial" w:hAnsi="Arial" w:cs="Arial"/>
          <w:color w:val="auto"/>
        </w:rPr>
        <w:t>: EF Skills Test Score Sheet</w:t>
      </w:r>
      <w:r w:rsidR="002D2C6C" w:rsidRPr="003207D7">
        <w:rPr>
          <w:rFonts w:ascii="Arial" w:hAnsi="Arial" w:cs="Arial"/>
          <w:color w:val="auto"/>
        </w:rPr>
        <w:t xml:space="preserve"> if an applicant did not pass their skills test or failed to return. </w:t>
      </w:r>
    </w:p>
    <w:p w14:paraId="28A2427E" w14:textId="5362C407" w:rsidR="002D2C6C" w:rsidRPr="003207D7" w:rsidRDefault="007A7DC3" w:rsidP="0017361F">
      <w:pPr>
        <w:pStyle w:val="Default"/>
        <w:numPr>
          <w:ilvl w:val="0"/>
          <w:numId w:val="70"/>
        </w:numPr>
        <w:spacing w:after="60" w:line="233" w:lineRule="atLeast"/>
        <w:ind w:left="810" w:hanging="180"/>
        <w:jc w:val="both"/>
        <w:rPr>
          <w:rFonts w:ascii="Arial" w:hAnsi="Arial" w:cs="Arial"/>
          <w:color w:val="auto"/>
        </w:rPr>
      </w:pPr>
      <w:r w:rsidRPr="003207D7">
        <w:rPr>
          <w:rFonts w:ascii="Arial" w:hAnsi="Arial" w:cs="Arial"/>
          <w:color w:val="auto"/>
        </w:rPr>
        <w:t>Copy of the</w:t>
      </w:r>
      <w:r w:rsidR="002D2C6C" w:rsidRPr="003207D7">
        <w:rPr>
          <w:rFonts w:ascii="Arial" w:hAnsi="Arial" w:cs="Arial"/>
          <w:color w:val="auto"/>
        </w:rPr>
        <w:t xml:space="preserve"> Form 447-</w:t>
      </w:r>
      <w:r w:rsidR="003D1B87" w:rsidRPr="003207D7">
        <w:rPr>
          <w:rFonts w:ascii="Arial" w:hAnsi="Arial" w:cs="Arial"/>
          <w:color w:val="auto"/>
        </w:rPr>
        <w:t>SCFA</w:t>
      </w:r>
      <w:r w:rsidR="00942A41" w:rsidRPr="003207D7">
        <w:rPr>
          <w:rFonts w:ascii="Arial" w:hAnsi="Arial" w:cs="Arial"/>
          <w:color w:val="auto"/>
        </w:rPr>
        <w:t xml:space="preserve">: </w:t>
      </w:r>
      <w:r w:rsidR="002D2C6C" w:rsidRPr="003207D7">
        <w:rPr>
          <w:rFonts w:ascii="Arial" w:hAnsi="Arial" w:cs="Arial"/>
          <w:color w:val="auto"/>
        </w:rPr>
        <w:t>EF Skills T</w:t>
      </w:r>
      <w:r w:rsidR="00942A41" w:rsidRPr="003207D7">
        <w:rPr>
          <w:rFonts w:ascii="Arial" w:hAnsi="Arial" w:cs="Arial"/>
          <w:color w:val="auto"/>
        </w:rPr>
        <w:t>est Score Sheet</w:t>
      </w:r>
      <w:r w:rsidR="002D2C6C" w:rsidRPr="003207D7">
        <w:rPr>
          <w:rFonts w:ascii="Arial" w:hAnsi="Arial" w:cs="Arial"/>
          <w:color w:val="auto"/>
        </w:rPr>
        <w:t xml:space="preserve"> if an applicant passed their skills test.</w:t>
      </w:r>
    </w:p>
    <w:p w14:paraId="73DDB2B0" w14:textId="3C13F480" w:rsidR="0039635B" w:rsidRPr="00F94C70" w:rsidRDefault="002D2C6C" w:rsidP="0017361F">
      <w:pPr>
        <w:pStyle w:val="Default"/>
        <w:numPr>
          <w:ilvl w:val="0"/>
          <w:numId w:val="70"/>
        </w:numPr>
        <w:spacing w:after="60"/>
        <w:ind w:left="810" w:hanging="180"/>
        <w:jc w:val="both"/>
        <w:rPr>
          <w:rFonts w:ascii="Arial" w:hAnsi="Arial" w:cs="Arial"/>
          <w:color w:val="auto"/>
        </w:rPr>
      </w:pPr>
      <w:r w:rsidRPr="00F94C70">
        <w:rPr>
          <w:rFonts w:ascii="Arial" w:hAnsi="Arial" w:cs="Arial"/>
          <w:color w:val="auto"/>
        </w:rPr>
        <w:t>Copy of the road test waiver Form 447-</w:t>
      </w:r>
      <w:r w:rsidR="003D3621" w:rsidRPr="00F94C70">
        <w:rPr>
          <w:rFonts w:ascii="Arial" w:hAnsi="Arial" w:cs="Arial"/>
          <w:color w:val="auto"/>
        </w:rPr>
        <w:t>EF</w:t>
      </w:r>
      <w:r w:rsidR="00142C58" w:rsidRPr="00F94C70">
        <w:rPr>
          <w:rFonts w:ascii="Arial" w:hAnsi="Arial" w:cs="Arial"/>
          <w:color w:val="auto"/>
        </w:rPr>
        <w:t xml:space="preserve"> </w:t>
      </w:r>
      <w:r w:rsidRPr="00F94C70">
        <w:rPr>
          <w:rFonts w:ascii="Arial" w:hAnsi="Arial" w:cs="Arial"/>
          <w:color w:val="auto"/>
        </w:rPr>
        <w:t>S</w:t>
      </w:r>
      <w:r w:rsidR="00142C58" w:rsidRPr="00F94C70">
        <w:rPr>
          <w:rFonts w:ascii="Arial" w:hAnsi="Arial" w:cs="Arial"/>
          <w:color w:val="auto"/>
        </w:rPr>
        <w:t>.</w:t>
      </w:r>
      <w:r w:rsidRPr="00F94C70">
        <w:rPr>
          <w:rFonts w:ascii="Arial" w:hAnsi="Arial" w:cs="Arial"/>
          <w:color w:val="auto"/>
        </w:rPr>
        <w:t>O</w:t>
      </w:r>
      <w:r w:rsidR="00EC2E60" w:rsidRPr="00F94C70">
        <w:rPr>
          <w:rFonts w:ascii="Arial" w:hAnsi="Arial" w:cs="Arial"/>
          <w:color w:val="auto"/>
        </w:rPr>
        <w:t>.</w:t>
      </w:r>
      <w:r w:rsidRPr="00F94C70">
        <w:rPr>
          <w:rFonts w:ascii="Arial" w:hAnsi="Arial" w:cs="Arial"/>
          <w:color w:val="auto"/>
        </w:rPr>
        <w:t xml:space="preserve"> (Safety Officer Card) completed and signed by the Safety Officer who administered the test, after applicant passes the skills test.</w:t>
      </w:r>
    </w:p>
    <w:p w14:paraId="402C3EB8" w14:textId="002FE36A" w:rsidR="00142C58" w:rsidRPr="00F94C70" w:rsidRDefault="00142C58" w:rsidP="0017361F">
      <w:pPr>
        <w:pStyle w:val="Default"/>
        <w:numPr>
          <w:ilvl w:val="0"/>
          <w:numId w:val="70"/>
        </w:numPr>
        <w:spacing w:after="60"/>
        <w:ind w:left="810" w:hanging="180"/>
        <w:jc w:val="both"/>
        <w:rPr>
          <w:rFonts w:ascii="Arial" w:hAnsi="Arial" w:cs="Arial"/>
          <w:color w:val="auto"/>
        </w:rPr>
      </w:pPr>
      <w:r w:rsidRPr="00F94C70">
        <w:rPr>
          <w:rFonts w:ascii="Arial" w:hAnsi="Arial" w:cs="Arial"/>
          <w:color w:val="auto"/>
        </w:rPr>
        <w:t>Copy of applicant</w:t>
      </w:r>
      <w:r w:rsidR="003547A6" w:rsidRPr="00F94C70">
        <w:rPr>
          <w:rFonts w:ascii="Arial" w:hAnsi="Arial" w:cs="Arial"/>
          <w:color w:val="auto"/>
        </w:rPr>
        <w:t>’</w:t>
      </w:r>
      <w:r w:rsidRPr="00F94C70">
        <w:rPr>
          <w:rFonts w:ascii="Arial" w:hAnsi="Arial" w:cs="Arial"/>
          <w:color w:val="auto"/>
        </w:rPr>
        <w:t>s E or F driver’s license (if or when test is passed)</w:t>
      </w:r>
      <w:r w:rsidR="003547A6" w:rsidRPr="00F94C70">
        <w:rPr>
          <w:rFonts w:ascii="Arial" w:hAnsi="Arial" w:cs="Arial"/>
          <w:color w:val="auto"/>
        </w:rPr>
        <w:t>.</w:t>
      </w:r>
    </w:p>
    <w:p w14:paraId="33DA8903" w14:textId="3118E1D4" w:rsidR="00142C58" w:rsidRPr="00F94C70" w:rsidRDefault="00A86924" w:rsidP="00B92451">
      <w:pPr>
        <w:pStyle w:val="Default"/>
        <w:numPr>
          <w:ilvl w:val="0"/>
          <w:numId w:val="70"/>
        </w:numPr>
        <w:spacing w:after="60"/>
        <w:ind w:left="810" w:right="36" w:hanging="180"/>
        <w:jc w:val="both"/>
        <w:rPr>
          <w:rFonts w:ascii="Arial" w:hAnsi="Arial" w:cs="Arial"/>
          <w:color w:val="auto"/>
        </w:rPr>
      </w:pPr>
      <w:r w:rsidRPr="00F94C70">
        <w:rPr>
          <w:rFonts w:ascii="Arial" w:hAnsi="Arial" w:cs="Arial"/>
          <w:color w:val="auto"/>
        </w:rPr>
        <w:t>Copy of EVDT Certification</w:t>
      </w:r>
    </w:p>
    <w:p w14:paraId="229C5DF4" w14:textId="77777777" w:rsidR="00B92451" w:rsidRPr="00F94C70" w:rsidRDefault="00B92451" w:rsidP="00B92451">
      <w:pPr>
        <w:pStyle w:val="Default"/>
        <w:spacing w:after="60"/>
        <w:ind w:left="810" w:right="36"/>
        <w:jc w:val="both"/>
        <w:rPr>
          <w:rFonts w:ascii="Arial" w:hAnsi="Arial" w:cs="Arial"/>
          <w:color w:val="auto"/>
        </w:rPr>
      </w:pPr>
    </w:p>
    <w:p w14:paraId="61C6F455" w14:textId="250BB447" w:rsidR="00142C58" w:rsidRPr="00F94C70" w:rsidRDefault="00142C58" w:rsidP="00142C58">
      <w:pPr>
        <w:pStyle w:val="Default"/>
        <w:spacing w:after="60"/>
        <w:ind w:right="36"/>
        <w:jc w:val="both"/>
        <w:rPr>
          <w:rFonts w:ascii="Arial" w:hAnsi="Arial" w:cs="Arial"/>
          <w:b/>
          <w:color w:val="auto"/>
        </w:rPr>
      </w:pPr>
      <w:r w:rsidRPr="00F94C70">
        <w:rPr>
          <w:rFonts w:ascii="Arial" w:hAnsi="Arial" w:cs="Arial"/>
          <w:b/>
          <w:color w:val="auto"/>
        </w:rPr>
        <w:t>FILE FOLDERS</w:t>
      </w:r>
    </w:p>
    <w:p w14:paraId="373C72C5" w14:textId="77777777" w:rsidR="00142C58" w:rsidRPr="00F94C70" w:rsidRDefault="00142C58" w:rsidP="00142C58">
      <w:pPr>
        <w:pStyle w:val="Default"/>
        <w:spacing w:after="60"/>
        <w:ind w:right="36"/>
        <w:jc w:val="both"/>
        <w:rPr>
          <w:rFonts w:ascii="Arial" w:hAnsi="Arial" w:cs="Arial"/>
          <w:color w:val="auto"/>
        </w:rPr>
      </w:pPr>
    </w:p>
    <w:p w14:paraId="4D0FD0EC" w14:textId="03691175" w:rsidR="00142C58" w:rsidRPr="00F94C70" w:rsidRDefault="00142C58" w:rsidP="00DA7449">
      <w:pPr>
        <w:pStyle w:val="Default"/>
        <w:numPr>
          <w:ilvl w:val="0"/>
          <w:numId w:val="112"/>
        </w:numPr>
        <w:spacing w:after="60"/>
        <w:ind w:right="36"/>
        <w:jc w:val="both"/>
        <w:rPr>
          <w:rFonts w:ascii="Arial" w:hAnsi="Arial" w:cs="Arial"/>
          <w:color w:val="auto"/>
        </w:rPr>
      </w:pPr>
      <w:r w:rsidRPr="00F94C70">
        <w:rPr>
          <w:rFonts w:ascii="Arial" w:hAnsi="Arial" w:cs="Arial"/>
          <w:color w:val="auto"/>
        </w:rPr>
        <w:t>Folder for each applicant tested with their name, containing the above items.</w:t>
      </w:r>
    </w:p>
    <w:p w14:paraId="72CED25C" w14:textId="5D3DD669" w:rsidR="00142C58" w:rsidRPr="00F94C70" w:rsidRDefault="00142C58" w:rsidP="00DA7449">
      <w:pPr>
        <w:pStyle w:val="Default"/>
        <w:numPr>
          <w:ilvl w:val="0"/>
          <w:numId w:val="112"/>
        </w:numPr>
        <w:spacing w:after="60"/>
        <w:ind w:right="36"/>
        <w:jc w:val="both"/>
        <w:rPr>
          <w:rFonts w:ascii="Arial" w:hAnsi="Arial" w:cs="Arial"/>
          <w:color w:val="auto"/>
        </w:rPr>
      </w:pPr>
      <w:r w:rsidRPr="00F94C70">
        <w:rPr>
          <w:rFonts w:ascii="Arial" w:hAnsi="Arial" w:cs="Arial"/>
          <w:color w:val="auto"/>
        </w:rPr>
        <w:t>Folder for correspondence from the DMV, I.e. audits, approved road test routes and other related documents.</w:t>
      </w:r>
    </w:p>
    <w:p w14:paraId="70CF56B2" w14:textId="30A4DD03" w:rsidR="00142C58" w:rsidRPr="00F94C70" w:rsidRDefault="00354A90" w:rsidP="00DA7449">
      <w:pPr>
        <w:pStyle w:val="Default"/>
        <w:numPr>
          <w:ilvl w:val="0"/>
          <w:numId w:val="112"/>
        </w:numPr>
        <w:spacing w:after="60"/>
        <w:ind w:right="36"/>
        <w:jc w:val="both"/>
        <w:rPr>
          <w:rFonts w:ascii="Arial" w:hAnsi="Arial" w:cs="Arial"/>
          <w:color w:val="auto"/>
        </w:rPr>
      </w:pPr>
      <w:r w:rsidRPr="00F94C70">
        <w:rPr>
          <w:rFonts w:ascii="Arial" w:hAnsi="Arial" w:cs="Arial"/>
          <w:color w:val="auto"/>
        </w:rPr>
        <w:t>Folder for blank 447-SCFA Forms and 447-EF S.O. Safety Officers Cards</w:t>
      </w:r>
      <w:r w:rsidR="00142C58" w:rsidRPr="00F94C70">
        <w:rPr>
          <w:rFonts w:ascii="Arial" w:hAnsi="Arial" w:cs="Arial"/>
          <w:color w:val="auto"/>
        </w:rPr>
        <w:t>.</w:t>
      </w:r>
    </w:p>
    <w:p w14:paraId="0141C1D0" w14:textId="3FBF8FA3" w:rsidR="00142C58" w:rsidRPr="00F94C70" w:rsidRDefault="00354A90" w:rsidP="00DA7449">
      <w:pPr>
        <w:pStyle w:val="Default"/>
        <w:numPr>
          <w:ilvl w:val="0"/>
          <w:numId w:val="112"/>
        </w:numPr>
        <w:spacing w:after="60"/>
        <w:ind w:right="36"/>
        <w:jc w:val="both"/>
        <w:rPr>
          <w:rFonts w:ascii="Arial" w:hAnsi="Arial" w:cs="Arial"/>
          <w:color w:val="auto"/>
        </w:rPr>
      </w:pPr>
      <w:r w:rsidRPr="00F94C70">
        <w:rPr>
          <w:rFonts w:ascii="Arial" w:hAnsi="Arial" w:cs="Arial"/>
          <w:color w:val="auto"/>
        </w:rPr>
        <w:t>Folder for voided 447-SCFA Forms and 447-EF S.O. Safety Officer Cards</w:t>
      </w:r>
      <w:r w:rsidR="00142C58" w:rsidRPr="00F94C70">
        <w:rPr>
          <w:rFonts w:ascii="Arial" w:hAnsi="Arial" w:cs="Arial"/>
          <w:color w:val="auto"/>
        </w:rPr>
        <w:t>.</w:t>
      </w:r>
    </w:p>
    <w:p w14:paraId="19E45D1A" w14:textId="0429118E" w:rsidR="00142C58" w:rsidRPr="00F94C70" w:rsidRDefault="00142C58" w:rsidP="00DA7449">
      <w:pPr>
        <w:pStyle w:val="Default"/>
        <w:numPr>
          <w:ilvl w:val="0"/>
          <w:numId w:val="112"/>
        </w:numPr>
        <w:spacing w:after="60"/>
        <w:ind w:right="36"/>
        <w:jc w:val="both"/>
        <w:rPr>
          <w:rFonts w:ascii="Arial" w:hAnsi="Arial" w:cs="Arial"/>
          <w:color w:val="auto"/>
        </w:rPr>
      </w:pPr>
      <w:r w:rsidRPr="00F94C70">
        <w:rPr>
          <w:rFonts w:ascii="Arial" w:hAnsi="Arial" w:cs="Arial"/>
          <w:color w:val="auto"/>
        </w:rPr>
        <w:t>Folder for pass/fail statistics.</w:t>
      </w:r>
    </w:p>
    <w:p w14:paraId="37BA6107" w14:textId="6E8B676B" w:rsidR="00142C58" w:rsidRPr="00F94C70" w:rsidRDefault="00142C58" w:rsidP="00DA7449">
      <w:pPr>
        <w:pStyle w:val="Default"/>
        <w:numPr>
          <w:ilvl w:val="0"/>
          <w:numId w:val="112"/>
        </w:numPr>
        <w:spacing w:after="60"/>
        <w:ind w:right="36"/>
        <w:jc w:val="both"/>
        <w:rPr>
          <w:rFonts w:ascii="Arial" w:hAnsi="Arial" w:cs="Arial"/>
          <w:color w:val="auto"/>
        </w:rPr>
      </w:pPr>
      <w:r w:rsidRPr="00F94C70">
        <w:rPr>
          <w:rFonts w:ascii="Arial" w:hAnsi="Arial" w:cs="Arial"/>
          <w:color w:val="auto"/>
        </w:rPr>
        <w:t xml:space="preserve">Folder for files that have not been </w:t>
      </w:r>
      <w:r w:rsidR="00D15748" w:rsidRPr="00F94C70">
        <w:rPr>
          <w:rFonts w:ascii="Arial" w:hAnsi="Arial" w:cs="Arial"/>
          <w:color w:val="auto"/>
        </w:rPr>
        <w:t>audited</w:t>
      </w:r>
      <w:r w:rsidRPr="00F94C70">
        <w:rPr>
          <w:rFonts w:ascii="Arial" w:hAnsi="Arial" w:cs="Arial"/>
          <w:color w:val="auto"/>
        </w:rPr>
        <w:t>.</w:t>
      </w:r>
    </w:p>
    <w:p w14:paraId="5928BAA8" w14:textId="0A8DA1CA" w:rsidR="00D15748" w:rsidRPr="00F94C70" w:rsidRDefault="00D15748" w:rsidP="00DA7449">
      <w:pPr>
        <w:pStyle w:val="Default"/>
        <w:numPr>
          <w:ilvl w:val="0"/>
          <w:numId w:val="112"/>
        </w:numPr>
        <w:spacing w:after="60"/>
        <w:ind w:right="36"/>
        <w:jc w:val="both"/>
        <w:rPr>
          <w:rFonts w:ascii="Arial" w:hAnsi="Arial" w:cs="Arial"/>
          <w:color w:val="auto"/>
        </w:rPr>
      </w:pPr>
      <w:r w:rsidRPr="00F94C70">
        <w:rPr>
          <w:rFonts w:ascii="Arial" w:hAnsi="Arial" w:cs="Arial"/>
          <w:color w:val="auto"/>
        </w:rPr>
        <w:t>Folder for files that have been audited.</w:t>
      </w:r>
    </w:p>
    <w:p w14:paraId="3693170E" w14:textId="03F15F5B" w:rsidR="00142C58" w:rsidRPr="00F94C70" w:rsidRDefault="00142C58" w:rsidP="00DA7449">
      <w:pPr>
        <w:pStyle w:val="Default"/>
        <w:numPr>
          <w:ilvl w:val="0"/>
          <w:numId w:val="112"/>
        </w:numPr>
        <w:spacing w:after="60"/>
        <w:ind w:right="36"/>
        <w:jc w:val="both"/>
        <w:rPr>
          <w:rFonts w:ascii="Arial" w:hAnsi="Arial" w:cs="Arial"/>
          <w:color w:val="auto"/>
        </w:rPr>
      </w:pPr>
      <w:r w:rsidRPr="00F94C70">
        <w:rPr>
          <w:rFonts w:ascii="Arial" w:hAnsi="Arial" w:cs="Arial"/>
          <w:color w:val="auto"/>
        </w:rPr>
        <w:t xml:space="preserve">Folder for a copy of each Safety Officers driver’s license, SCFA </w:t>
      </w:r>
      <w:r w:rsidR="003547A6" w:rsidRPr="00F94C70">
        <w:rPr>
          <w:rFonts w:ascii="Arial" w:hAnsi="Arial" w:cs="Arial"/>
          <w:color w:val="auto"/>
        </w:rPr>
        <w:t>instructor’s</w:t>
      </w:r>
      <w:r w:rsidRPr="00F94C70">
        <w:rPr>
          <w:rFonts w:ascii="Arial" w:hAnsi="Arial" w:cs="Arial"/>
          <w:color w:val="auto"/>
        </w:rPr>
        <w:t xml:space="preserve"> certification (including EVDT course certification) &amp; TPT certification Card.</w:t>
      </w:r>
    </w:p>
    <w:p w14:paraId="1B1CFEC1" w14:textId="77777777" w:rsidR="00DF1410" w:rsidRPr="003207D7" w:rsidRDefault="00DF1410" w:rsidP="00221C82">
      <w:pPr>
        <w:spacing w:before="360" w:after="120"/>
        <w:ind w:right="36"/>
        <w:jc w:val="both"/>
        <w:rPr>
          <w:rFonts w:ascii="Arial" w:hAnsi="Arial" w:cs="Arial"/>
        </w:rPr>
      </w:pPr>
      <w:r w:rsidRPr="003207D7">
        <w:rPr>
          <w:rFonts w:ascii="Arial" w:hAnsi="Arial" w:cs="Arial"/>
          <w:b/>
          <w:sz w:val="28"/>
        </w:rPr>
        <w:t>1.8 Penalties and Appeals</w:t>
      </w:r>
    </w:p>
    <w:p w14:paraId="4265EC7C" w14:textId="77777777" w:rsidR="00DF1410" w:rsidRPr="003207D7" w:rsidRDefault="00DF1410" w:rsidP="00170FAD">
      <w:pPr>
        <w:numPr>
          <w:ilvl w:val="0"/>
          <w:numId w:val="53"/>
        </w:numPr>
        <w:tabs>
          <w:tab w:val="clear" w:pos="360"/>
          <w:tab w:val="num" w:pos="810"/>
        </w:tabs>
        <w:overflowPunct w:val="0"/>
        <w:autoSpaceDE w:val="0"/>
        <w:autoSpaceDN w:val="0"/>
        <w:adjustRightInd w:val="0"/>
        <w:spacing w:after="120"/>
        <w:ind w:left="810" w:hanging="180"/>
        <w:jc w:val="both"/>
        <w:textAlignment w:val="baseline"/>
        <w:rPr>
          <w:rFonts w:ascii="Arial" w:hAnsi="Arial" w:cs="Arial"/>
        </w:rPr>
      </w:pPr>
      <w:r w:rsidRPr="003207D7">
        <w:rPr>
          <w:rFonts w:ascii="Arial" w:hAnsi="Arial" w:cs="Arial"/>
          <w:shd w:val="clear" w:color="auto" w:fill="FFFFFF"/>
        </w:rPr>
        <w:t xml:space="preserve">The Department reserves the right to take prompt and appropriate remedial action against a third party tester that fails to comply with State standards for the </w:t>
      </w:r>
      <w:r w:rsidR="009A75E7" w:rsidRPr="003207D7">
        <w:rPr>
          <w:rFonts w:ascii="Arial" w:hAnsi="Arial" w:cs="Arial"/>
          <w:shd w:val="clear" w:color="auto" w:fill="FFFFFF"/>
        </w:rPr>
        <w:t>E&amp;F license</w:t>
      </w:r>
      <w:r w:rsidRPr="003207D7">
        <w:rPr>
          <w:rFonts w:ascii="Arial" w:hAnsi="Arial" w:cs="Arial"/>
          <w:shd w:val="clear" w:color="auto" w:fill="FFFFFF"/>
        </w:rPr>
        <w:t xml:space="preserve"> testing program, or with any other terms of the third party </w:t>
      </w:r>
      <w:r w:rsidR="009A75E7" w:rsidRPr="003207D7">
        <w:rPr>
          <w:rFonts w:ascii="Arial" w:hAnsi="Arial" w:cs="Arial"/>
          <w:shd w:val="clear" w:color="auto" w:fill="FFFFFF"/>
        </w:rPr>
        <w:t>agreement</w:t>
      </w:r>
      <w:r w:rsidRPr="003207D7">
        <w:rPr>
          <w:rFonts w:ascii="Arial" w:hAnsi="Arial" w:cs="Arial"/>
          <w:shd w:val="clear" w:color="auto" w:fill="FFFFFF"/>
        </w:rPr>
        <w:t>.</w:t>
      </w:r>
    </w:p>
    <w:p w14:paraId="5B2E17A1" w14:textId="5497A3FF" w:rsidR="00DF1410" w:rsidRPr="003207D7" w:rsidRDefault="00DF1410" w:rsidP="00170FAD">
      <w:pPr>
        <w:numPr>
          <w:ilvl w:val="0"/>
          <w:numId w:val="53"/>
        </w:numPr>
        <w:tabs>
          <w:tab w:val="clear" w:pos="360"/>
          <w:tab w:val="num" w:pos="810"/>
        </w:tabs>
        <w:overflowPunct w:val="0"/>
        <w:autoSpaceDE w:val="0"/>
        <w:autoSpaceDN w:val="0"/>
        <w:adjustRightInd w:val="0"/>
        <w:spacing w:after="120"/>
        <w:ind w:left="810" w:hanging="180"/>
        <w:jc w:val="both"/>
        <w:textAlignment w:val="baseline"/>
        <w:rPr>
          <w:rFonts w:ascii="Arial" w:hAnsi="Arial" w:cs="Arial"/>
        </w:rPr>
      </w:pPr>
      <w:r w:rsidRPr="003207D7">
        <w:rPr>
          <w:rFonts w:ascii="Arial" w:hAnsi="Arial" w:cs="Arial"/>
        </w:rPr>
        <w:t xml:space="preserve">The falsification of any required records, applications, or forms by a Company, Designated Responsible Person, or Safety Officer will result in the permanent revocation of their certification and at a minimum the suspension of their </w:t>
      </w:r>
      <w:r w:rsidR="00F94C70" w:rsidRPr="003207D7">
        <w:rPr>
          <w:rFonts w:ascii="Arial" w:hAnsi="Arial" w:cs="Arial"/>
        </w:rPr>
        <w:t>Third-Party</w:t>
      </w:r>
      <w:r w:rsidRPr="003207D7">
        <w:rPr>
          <w:rFonts w:ascii="Arial" w:hAnsi="Arial" w:cs="Arial"/>
        </w:rPr>
        <w:t xml:space="preserve"> Testing privileges and may result in the Company’s expulsion from the program. Such falsification may also result in criminal prosecution pursuant to §56-1-510.</w:t>
      </w:r>
    </w:p>
    <w:p w14:paraId="124D5960" w14:textId="0B2A33BD" w:rsidR="00DF1410" w:rsidRPr="003207D7" w:rsidRDefault="00DF1410" w:rsidP="00170FAD">
      <w:pPr>
        <w:numPr>
          <w:ilvl w:val="0"/>
          <w:numId w:val="53"/>
        </w:numPr>
        <w:tabs>
          <w:tab w:val="clear" w:pos="360"/>
          <w:tab w:val="num" w:pos="810"/>
        </w:tabs>
        <w:overflowPunct w:val="0"/>
        <w:autoSpaceDE w:val="0"/>
        <w:autoSpaceDN w:val="0"/>
        <w:adjustRightInd w:val="0"/>
        <w:spacing w:after="120"/>
        <w:ind w:left="810" w:hanging="180"/>
        <w:jc w:val="both"/>
        <w:textAlignment w:val="baseline"/>
        <w:rPr>
          <w:rFonts w:ascii="Arial" w:hAnsi="Arial" w:cs="Arial"/>
        </w:rPr>
      </w:pPr>
      <w:r w:rsidRPr="003207D7">
        <w:rPr>
          <w:rFonts w:ascii="Arial" w:hAnsi="Arial" w:cs="Arial"/>
        </w:rPr>
        <w:t xml:space="preserve">Failure to comply with Third Party Tester Program requirements, the </w:t>
      </w:r>
      <w:r w:rsidR="00F94C70" w:rsidRPr="003207D7">
        <w:rPr>
          <w:rFonts w:ascii="Arial" w:hAnsi="Arial" w:cs="Arial"/>
        </w:rPr>
        <w:t>Third-Party</w:t>
      </w:r>
      <w:r w:rsidRPr="003207D7">
        <w:rPr>
          <w:rFonts w:ascii="Arial" w:hAnsi="Arial" w:cs="Arial"/>
        </w:rPr>
        <w:t xml:space="preserve"> Testing Agreement, applicable State statutes and regulations may result in the suspension or revocation of your Company, Designated Responsible Person and/or your Safety Officers testing privileges.</w:t>
      </w:r>
    </w:p>
    <w:p w14:paraId="3C6A8234" w14:textId="77777777" w:rsidR="00DF1410" w:rsidRPr="003207D7" w:rsidRDefault="00DF1410" w:rsidP="00170FAD">
      <w:pPr>
        <w:pStyle w:val="ListParagraph"/>
        <w:numPr>
          <w:ilvl w:val="0"/>
          <w:numId w:val="53"/>
        </w:numPr>
        <w:tabs>
          <w:tab w:val="clear" w:pos="360"/>
          <w:tab w:val="num" w:pos="810"/>
        </w:tabs>
        <w:overflowPunct w:val="0"/>
        <w:autoSpaceDE w:val="0"/>
        <w:autoSpaceDN w:val="0"/>
        <w:adjustRightInd w:val="0"/>
        <w:spacing w:after="60"/>
        <w:ind w:left="810" w:hanging="180"/>
        <w:contextualSpacing w:val="0"/>
        <w:jc w:val="both"/>
        <w:textAlignment w:val="baseline"/>
        <w:rPr>
          <w:rFonts w:ascii="Arial" w:hAnsi="Arial" w:cs="Arial"/>
        </w:rPr>
      </w:pPr>
      <w:r w:rsidRPr="003207D7">
        <w:rPr>
          <w:rFonts w:ascii="Arial" w:hAnsi="Arial" w:cs="Arial"/>
        </w:rPr>
        <w:t>Penalties for non-compliance violations with this program are defined and applied as follows:</w:t>
      </w:r>
    </w:p>
    <w:p w14:paraId="5D11E5EC" w14:textId="77777777" w:rsidR="00DF1410" w:rsidRPr="003207D7" w:rsidRDefault="00DF1410" w:rsidP="00170FAD">
      <w:pPr>
        <w:pStyle w:val="ListParagraph"/>
        <w:numPr>
          <w:ilvl w:val="0"/>
          <w:numId w:val="52"/>
        </w:numPr>
        <w:overflowPunct w:val="0"/>
        <w:autoSpaceDE w:val="0"/>
        <w:autoSpaceDN w:val="0"/>
        <w:adjustRightInd w:val="0"/>
        <w:spacing w:after="60"/>
        <w:ind w:left="1350"/>
        <w:contextualSpacing w:val="0"/>
        <w:jc w:val="both"/>
        <w:textAlignment w:val="baseline"/>
        <w:rPr>
          <w:rFonts w:ascii="Arial" w:hAnsi="Arial" w:cs="Arial"/>
        </w:rPr>
      </w:pPr>
      <w:r w:rsidRPr="003207D7">
        <w:rPr>
          <w:rFonts w:ascii="Arial" w:hAnsi="Arial" w:cs="Arial"/>
          <w:b/>
        </w:rPr>
        <w:lastRenderedPageBreak/>
        <w:t>Administrative Non-Compliance</w:t>
      </w:r>
      <w:r w:rsidRPr="003207D7">
        <w:rPr>
          <w:rFonts w:ascii="Arial" w:hAnsi="Arial" w:cs="Arial"/>
        </w:rPr>
        <w:t xml:space="preserve">: Failure to meet requirements for reporting, notifications, record keeping, or similar acts that do not compromise test integrity or public safety. </w:t>
      </w:r>
    </w:p>
    <w:tbl>
      <w:tblPr>
        <w:tblStyle w:val="TableGrid"/>
        <w:tblW w:w="8010" w:type="dxa"/>
        <w:tblInd w:w="1458" w:type="dxa"/>
        <w:tblLook w:val="04A0" w:firstRow="1" w:lastRow="0" w:firstColumn="1" w:lastColumn="0" w:noHBand="0" w:noVBand="1"/>
      </w:tblPr>
      <w:tblGrid>
        <w:gridCol w:w="2807"/>
        <w:gridCol w:w="5203"/>
      </w:tblGrid>
      <w:tr w:rsidR="00423FCA" w:rsidRPr="003207D7" w14:paraId="3247C0B8" w14:textId="77777777" w:rsidTr="009C37F2">
        <w:tc>
          <w:tcPr>
            <w:tcW w:w="2700" w:type="dxa"/>
            <w:shd w:val="clear" w:color="auto" w:fill="F2F2F2" w:themeFill="background1" w:themeFillShade="F2"/>
          </w:tcPr>
          <w:p w14:paraId="12AE7131" w14:textId="77777777" w:rsidR="00423FCA" w:rsidRPr="003207D7" w:rsidRDefault="00423FCA" w:rsidP="00170FAD">
            <w:pPr>
              <w:overflowPunct w:val="0"/>
              <w:autoSpaceDE w:val="0"/>
              <w:autoSpaceDN w:val="0"/>
              <w:adjustRightInd w:val="0"/>
              <w:ind w:left="1350" w:hanging="1368"/>
              <w:textAlignment w:val="baseline"/>
              <w:rPr>
                <w:rFonts w:ascii="Arial" w:hAnsi="Arial" w:cs="Arial"/>
              </w:rPr>
            </w:pPr>
            <w:r w:rsidRPr="003207D7">
              <w:rPr>
                <w:rFonts w:ascii="Arial" w:hAnsi="Arial" w:cs="Arial"/>
              </w:rPr>
              <w:t>First Occurrence</w:t>
            </w:r>
            <w:r w:rsidRPr="003207D7">
              <w:rPr>
                <w:rFonts w:ascii="Arial" w:hAnsi="Arial" w:cs="Arial"/>
              </w:rPr>
              <w:tab/>
            </w:r>
          </w:p>
        </w:tc>
        <w:tc>
          <w:tcPr>
            <w:tcW w:w="5310" w:type="dxa"/>
            <w:shd w:val="clear" w:color="auto" w:fill="F2F2F2" w:themeFill="background1" w:themeFillShade="F2"/>
          </w:tcPr>
          <w:p w14:paraId="49393234" w14:textId="77777777" w:rsidR="00423FCA" w:rsidRPr="003207D7" w:rsidRDefault="00423FCA" w:rsidP="00170FAD">
            <w:pPr>
              <w:overflowPunct w:val="0"/>
              <w:autoSpaceDE w:val="0"/>
              <w:autoSpaceDN w:val="0"/>
              <w:adjustRightInd w:val="0"/>
              <w:ind w:left="1350" w:hanging="1350"/>
              <w:textAlignment w:val="baseline"/>
              <w:rPr>
                <w:rFonts w:ascii="Arial" w:hAnsi="Arial" w:cs="Arial"/>
              </w:rPr>
            </w:pPr>
            <w:r w:rsidRPr="003207D7">
              <w:rPr>
                <w:rFonts w:ascii="Arial" w:hAnsi="Arial" w:cs="Arial"/>
              </w:rPr>
              <w:t>Warning letter</w:t>
            </w:r>
          </w:p>
        </w:tc>
      </w:tr>
      <w:tr w:rsidR="00423FCA" w:rsidRPr="003207D7" w14:paraId="2A78C756" w14:textId="77777777" w:rsidTr="009C37F2">
        <w:tc>
          <w:tcPr>
            <w:tcW w:w="2700" w:type="dxa"/>
            <w:shd w:val="clear" w:color="auto" w:fill="F2F2F2" w:themeFill="background1" w:themeFillShade="F2"/>
          </w:tcPr>
          <w:p w14:paraId="05B925CB" w14:textId="77777777" w:rsidR="00423FCA" w:rsidRPr="003207D7" w:rsidRDefault="00423FCA" w:rsidP="00170FAD">
            <w:pPr>
              <w:overflowPunct w:val="0"/>
              <w:autoSpaceDE w:val="0"/>
              <w:autoSpaceDN w:val="0"/>
              <w:adjustRightInd w:val="0"/>
              <w:ind w:left="1350" w:hanging="1368"/>
              <w:textAlignment w:val="baseline"/>
              <w:rPr>
                <w:rFonts w:ascii="Arial" w:hAnsi="Arial" w:cs="Arial"/>
              </w:rPr>
            </w:pPr>
            <w:r w:rsidRPr="003207D7">
              <w:rPr>
                <w:rFonts w:ascii="Arial" w:hAnsi="Arial" w:cs="Arial"/>
              </w:rPr>
              <w:t>Repeated Occurrence</w:t>
            </w:r>
          </w:p>
        </w:tc>
        <w:tc>
          <w:tcPr>
            <w:tcW w:w="5310" w:type="dxa"/>
            <w:shd w:val="clear" w:color="auto" w:fill="F2F2F2" w:themeFill="background1" w:themeFillShade="F2"/>
          </w:tcPr>
          <w:p w14:paraId="2AEB9325" w14:textId="77777777" w:rsidR="00423FCA" w:rsidRPr="003207D7" w:rsidRDefault="00423FCA" w:rsidP="00170FAD">
            <w:pPr>
              <w:overflowPunct w:val="0"/>
              <w:autoSpaceDE w:val="0"/>
              <w:autoSpaceDN w:val="0"/>
              <w:adjustRightInd w:val="0"/>
              <w:ind w:left="1350" w:hanging="1350"/>
              <w:textAlignment w:val="baseline"/>
              <w:rPr>
                <w:rFonts w:ascii="Arial" w:hAnsi="Arial" w:cs="Arial"/>
              </w:rPr>
            </w:pPr>
            <w:r w:rsidRPr="003207D7">
              <w:rPr>
                <w:rFonts w:ascii="Arial" w:hAnsi="Arial" w:cs="Arial"/>
              </w:rPr>
              <w:t>Thirty (30) day suspension of testing authority</w:t>
            </w:r>
          </w:p>
        </w:tc>
      </w:tr>
    </w:tbl>
    <w:p w14:paraId="7684005C" w14:textId="77777777" w:rsidR="00DF1410" w:rsidRPr="003207D7" w:rsidRDefault="00DF1410" w:rsidP="00170FAD">
      <w:pPr>
        <w:ind w:left="1350" w:hanging="360"/>
        <w:rPr>
          <w:rFonts w:ascii="Arial" w:hAnsi="Arial" w:cs="Arial"/>
          <w:sz w:val="6"/>
          <w:szCs w:val="6"/>
        </w:rPr>
      </w:pPr>
    </w:p>
    <w:p w14:paraId="410ECC9F" w14:textId="77777777" w:rsidR="00DF1410" w:rsidRPr="003207D7" w:rsidRDefault="00DF1410" w:rsidP="00170FAD">
      <w:pPr>
        <w:pStyle w:val="BodyText2"/>
        <w:numPr>
          <w:ilvl w:val="0"/>
          <w:numId w:val="51"/>
        </w:numPr>
        <w:spacing w:after="60" w:line="240" w:lineRule="auto"/>
        <w:ind w:left="1350"/>
        <w:jc w:val="both"/>
        <w:rPr>
          <w:rFonts w:ascii="Arial" w:hAnsi="Arial" w:cs="Arial"/>
        </w:rPr>
      </w:pPr>
      <w:r w:rsidRPr="003207D7">
        <w:rPr>
          <w:rFonts w:ascii="Arial" w:hAnsi="Arial" w:cs="Arial"/>
          <w:b/>
        </w:rPr>
        <w:t>Discrepancy in Test Procedure:</w:t>
      </w:r>
      <w:r w:rsidRPr="003207D7">
        <w:rPr>
          <w:rFonts w:ascii="Arial" w:hAnsi="Arial" w:cs="Arial"/>
        </w:rPr>
        <w:t xml:space="preserve"> Failure to properly administer a required portion of an otherwise complete test procedure, such as omission of a required maneuver. Or failure to include all required parts of a test procedure, such as omission of the</w:t>
      </w:r>
      <w:r w:rsidR="009A75E7" w:rsidRPr="003207D7">
        <w:rPr>
          <w:rFonts w:ascii="Arial" w:hAnsi="Arial" w:cs="Arial"/>
        </w:rPr>
        <w:t xml:space="preserve"> vehicle</w:t>
      </w:r>
      <w:r w:rsidRPr="003207D7">
        <w:rPr>
          <w:rFonts w:ascii="Arial" w:hAnsi="Arial" w:cs="Arial"/>
        </w:rPr>
        <w:t xml:space="preserve"> inspection</w:t>
      </w:r>
      <w:r w:rsidR="00F4179B" w:rsidRPr="003207D7">
        <w:rPr>
          <w:rFonts w:ascii="Arial" w:hAnsi="Arial" w:cs="Arial"/>
        </w:rPr>
        <w:t>, where applicable</w:t>
      </w:r>
      <w:r w:rsidRPr="003207D7">
        <w:rPr>
          <w:rFonts w:ascii="Arial" w:hAnsi="Arial" w:cs="Arial"/>
        </w:rPr>
        <w:t>, failure to use an approved test route, use of an unsafe vehicle, or other action determined to significantly compromise the integrity of the test process or public safety.</w:t>
      </w:r>
    </w:p>
    <w:tbl>
      <w:tblPr>
        <w:tblStyle w:val="TableGrid"/>
        <w:tblW w:w="0" w:type="auto"/>
        <w:tblInd w:w="1458" w:type="dxa"/>
        <w:tblLook w:val="04A0" w:firstRow="1" w:lastRow="0" w:firstColumn="1" w:lastColumn="0" w:noHBand="0" w:noVBand="1"/>
      </w:tblPr>
      <w:tblGrid>
        <w:gridCol w:w="2807"/>
        <w:gridCol w:w="5220"/>
      </w:tblGrid>
      <w:tr w:rsidR="00423FCA" w:rsidRPr="003207D7" w14:paraId="4A0F1DE0" w14:textId="77777777" w:rsidTr="009C37F2">
        <w:tc>
          <w:tcPr>
            <w:tcW w:w="2700" w:type="dxa"/>
            <w:shd w:val="clear" w:color="auto" w:fill="F2F2F2" w:themeFill="background1" w:themeFillShade="F2"/>
          </w:tcPr>
          <w:p w14:paraId="6FCCCBB2" w14:textId="77777777" w:rsidR="00423FCA" w:rsidRPr="003207D7" w:rsidRDefault="00423FCA" w:rsidP="00170FAD">
            <w:pPr>
              <w:pStyle w:val="BodyText2"/>
              <w:spacing w:after="0" w:line="240" w:lineRule="auto"/>
              <w:ind w:left="1350" w:hanging="1350"/>
              <w:jc w:val="both"/>
              <w:rPr>
                <w:rFonts w:ascii="Arial" w:hAnsi="Arial" w:cs="Arial"/>
              </w:rPr>
            </w:pPr>
            <w:r w:rsidRPr="003207D7">
              <w:rPr>
                <w:rFonts w:ascii="Arial" w:hAnsi="Arial" w:cs="Arial"/>
              </w:rPr>
              <w:t>First Occurrence</w:t>
            </w:r>
            <w:r w:rsidRPr="003207D7">
              <w:rPr>
                <w:rFonts w:ascii="Arial" w:hAnsi="Arial" w:cs="Arial"/>
              </w:rPr>
              <w:tab/>
            </w:r>
          </w:p>
        </w:tc>
        <w:tc>
          <w:tcPr>
            <w:tcW w:w="5220" w:type="dxa"/>
            <w:shd w:val="clear" w:color="auto" w:fill="F2F2F2" w:themeFill="background1" w:themeFillShade="F2"/>
          </w:tcPr>
          <w:p w14:paraId="1EAF6700" w14:textId="77777777" w:rsidR="00423FCA" w:rsidRPr="003207D7" w:rsidRDefault="00423FCA" w:rsidP="00170FAD">
            <w:pPr>
              <w:pStyle w:val="BodyText2"/>
              <w:spacing w:after="0" w:line="240" w:lineRule="auto"/>
              <w:ind w:left="1350" w:hanging="1278"/>
              <w:jc w:val="both"/>
              <w:rPr>
                <w:rFonts w:ascii="Arial" w:hAnsi="Arial" w:cs="Arial"/>
              </w:rPr>
            </w:pPr>
            <w:r w:rsidRPr="003207D7">
              <w:rPr>
                <w:rFonts w:ascii="Arial" w:hAnsi="Arial" w:cs="Arial"/>
              </w:rPr>
              <w:t>Termination of testing authority</w:t>
            </w:r>
          </w:p>
        </w:tc>
      </w:tr>
    </w:tbl>
    <w:p w14:paraId="40FA0107" w14:textId="77777777" w:rsidR="00D04C3B" w:rsidRPr="003207D7" w:rsidRDefault="00D04C3B" w:rsidP="00170FAD">
      <w:pPr>
        <w:overflowPunct w:val="0"/>
        <w:autoSpaceDE w:val="0"/>
        <w:autoSpaceDN w:val="0"/>
        <w:adjustRightInd w:val="0"/>
        <w:ind w:left="1350" w:hanging="360"/>
        <w:textAlignment w:val="baseline"/>
        <w:rPr>
          <w:rFonts w:ascii="Arial" w:hAnsi="Arial" w:cs="Arial"/>
          <w:sz w:val="6"/>
          <w:szCs w:val="6"/>
        </w:rPr>
      </w:pPr>
    </w:p>
    <w:p w14:paraId="52063D89" w14:textId="77777777" w:rsidR="00DF1410" w:rsidRPr="003207D7" w:rsidRDefault="00DF1410" w:rsidP="00170FAD">
      <w:pPr>
        <w:pStyle w:val="ListParagraph"/>
        <w:numPr>
          <w:ilvl w:val="0"/>
          <w:numId w:val="51"/>
        </w:numPr>
        <w:overflowPunct w:val="0"/>
        <w:autoSpaceDE w:val="0"/>
        <w:autoSpaceDN w:val="0"/>
        <w:adjustRightInd w:val="0"/>
        <w:spacing w:after="60"/>
        <w:ind w:left="1350"/>
        <w:contextualSpacing w:val="0"/>
        <w:jc w:val="both"/>
        <w:textAlignment w:val="baseline"/>
        <w:rPr>
          <w:rFonts w:ascii="Arial" w:hAnsi="Arial" w:cs="Arial"/>
        </w:rPr>
      </w:pPr>
      <w:r w:rsidRPr="003207D7">
        <w:rPr>
          <w:rFonts w:ascii="Arial" w:hAnsi="Arial" w:cs="Arial"/>
          <w:b/>
        </w:rPr>
        <w:t>Fraud:</w:t>
      </w:r>
      <w:r w:rsidRPr="003207D7">
        <w:rPr>
          <w:rFonts w:ascii="Arial" w:hAnsi="Arial" w:cs="Arial"/>
        </w:rPr>
        <w:t xml:space="preserve"> Abuse of authority granted to gain profit through issuance of a license to an applicant that has not passed a complete skills test, falsification of records or information, refusal to allow access to all documents, papers, letters and material subject to the provisions of the Third Party Tester Program or commits an act that, in the opinion of the Department, compromises the integrity of the Program.</w:t>
      </w:r>
    </w:p>
    <w:tbl>
      <w:tblPr>
        <w:tblStyle w:val="TableGrid"/>
        <w:tblW w:w="0" w:type="auto"/>
        <w:tblInd w:w="1458" w:type="dxa"/>
        <w:tblLook w:val="04A0" w:firstRow="1" w:lastRow="0" w:firstColumn="1" w:lastColumn="0" w:noHBand="0" w:noVBand="1"/>
      </w:tblPr>
      <w:tblGrid>
        <w:gridCol w:w="2807"/>
        <w:gridCol w:w="5220"/>
      </w:tblGrid>
      <w:tr w:rsidR="00423FCA" w:rsidRPr="003207D7" w14:paraId="7576ACB2" w14:textId="77777777" w:rsidTr="009C37F2">
        <w:tc>
          <w:tcPr>
            <w:tcW w:w="2700" w:type="dxa"/>
            <w:shd w:val="clear" w:color="auto" w:fill="F2F2F2" w:themeFill="background1" w:themeFillShade="F2"/>
          </w:tcPr>
          <w:p w14:paraId="5473A25C" w14:textId="77777777" w:rsidR="00423FCA" w:rsidRPr="003207D7" w:rsidRDefault="00423FCA" w:rsidP="00170FAD">
            <w:pPr>
              <w:pStyle w:val="BodyText2"/>
              <w:spacing w:after="0" w:line="240" w:lineRule="auto"/>
              <w:ind w:left="1350" w:hanging="1350"/>
              <w:rPr>
                <w:rFonts w:ascii="Arial" w:hAnsi="Arial" w:cs="Arial"/>
              </w:rPr>
            </w:pPr>
            <w:r w:rsidRPr="003207D7">
              <w:rPr>
                <w:rFonts w:ascii="Arial" w:hAnsi="Arial" w:cs="Arial"/>
              </w:rPr>
              <w:t>First Occurrence</w:t>
            </w:r>
            <w:r w:rsidRPr="003207D7">
              <w:rPr>
                <w:rFonts w:ascii="Arial" w:hAnsi="Arial" w:cs="Arial"/>
              </w:rPr>
              <w:tab/>
            </w:r>
          </w:p>
        </w:tc>
        <w:tc>
          <w:tcPr>
            <w:tcW w:w="5220" w:type="dxa"/>
            <w:shd w:val="clear" w:color="auto" w:fill="F2F2F2" w:themeFill="background1" w:themeFillShade="F2"/>
          </w:tcPr>
          <w:p w14:paraId="73288B58" w14:textId="77777777" w:rsidR="00423FCA" w:rsidRPr="003207D7" w:rsidRDefault="00423FCA" w:rsidP="00170FAD">
            <w:pPr>
              <w:pStyle w:val="BodyText2"/>
              <w:spacing w:after="0" w:line="240" w:lineRule="auto"/>
              <w:ind w:left="1350" w:hanging="1278"/>
              <w:rPr>
                <w:rFonts w:ascii="Arial" w:hAnsi="Arial" w:cs="Arial"/>
              </w:rPr>
            </w:pPr>
            <w:r w:rsidRPr="003207D7">
              <w:rPr>
                <w:rFonts w:ascii="Arial" w:hAnsi="Arial" w:cs="Arial"/>
              </w:rPr>
              <w:t>Termination of testing authority</w:t>
            </w:r>
          </w:p>
        </w:tc>
      </w:tr>
    </w:tbl>
    <w:p w14:paraId="64CC2112" w14:textId="77777777" w:rsidR="00D04C3B" w:rsidRPr="003207D7" w:rsidRDefault="00D04C3B" w:rsidP="00170FAD">
      <w:pPr>
        <w:ind w:left="1350" w:hanging="360"/>
        <w:rPr>
          <w:rFonts w:ascii="Arial" w:hAnsi="Arial" w:cs="Arial"/>
          <w:b/>
          <w:sz w:val="6"/>
          <w:szCs w:val="6"/>
        </w:rPr>
      </w:pPr>
    </w:p>
    <w:p w14:paraId="061DABD9" w14:textId="7432B784" w:rsidR="00DF1410" w:rsidRPr="003207D7" w:rsidRDefault="00DF1410" w:rsidP="00170FAD">
      <w:pPr>
        <w:spacing w:after="120"/>
        <w:ind w:left="810"/>
        <w:jc w:val="both"/>
        <w:rPr>
          <w:rFonts w:ascii="Arial" w:hAnsi="Arial" w:cs="Arial"/>
        </w:rPr>
      </w:pPr>
      <w:r w:rsidRPr="003207D7">
        <w:rPr>
          <w:rFonts w:ascii="Arial" w:hAnsi="Arial" w:cs="Arial"/>
          <w:b/>
        </w:rPr>
        <w:t>Note:</w:t>
      </w:r>
      <w:r w:rsidRPr="003207D7">
        <w:rPr>
          <w:rFonts w:ascii="Arial" w:hAnsi="Arial" w:cs="Arial"/>
        </w:rPr>
        <w:t xml:space="preserve"> The Department will have sole discretion to determine the level of noncompliance</w:t>
      </w:r>
      <w:r w:rsidR="009A75E7" w:rsidRPr="003207D7">
        <w:rPr>
          <w:rFonts w:ascii="Arial" w:hAnsi="Arial" w:cs="Arial"/>
        </w:rPr>
        <w:t xml:space="preserve"> </w:t>
      </w:r>
      <w:r w:rsidRPr="003207D7">
        <w:rPr>
          <w:rFonts w:ascii="Arial" w:hAnsi="Arial" w:cs="Arial"/>
        </w:rPr>
        <w:t>and substandard testing is a</w:t>
      </w:r>
      <w:r w:rsidRPr="003207D7">
        <w:rPr>
          <w:rFonts w:ascii="Arial" w:hAnsi="Arial" w:cs="Arial"/>
          <w:b/>
        </w:rPr>
        <w:t xml:space="preserve"> permanent</w:t>
      </w:r>
      <w:r w:rsidRPr="003207D7">
        <w:rPr>
          <w:rFonts w:ascii="Arial" w:hAnsi="Arial" w:cs="Arial"/>
        </w:rPr>
        <w:t xml:space="preserve"> removal from the program.</w:t>
      </w:r>
      <w:r w:rsidR="008C5F76" w:rsidRPr="003207D7">
        <w:rPr>
          <w:rFonts w:ascii="Arial" w:hAnsi="Arial" w:cs="Arial"/>
        </w:rPr>
        <w:t xml:space="preserve"> </w:t>
      </w:r>
    </w:p>
    <w:p w14:paraId="3B56646C" w14:textId="77777777" w:rsidR="00DF1410" w:rsidRPr="003207D7" w:rsidRDefault="00DF1410" w:rsidP="00170FAD">
      <w:pPr>
        <w:pStyle w:val="ListParagraph"/>
        <w:numPr>
          <w:ilvl w:val="0"/>
          <w:numId w:val="53"/>
        </w:numPr>
        <w:tabs>
          <w:tab w:val="clear" w:pos="360"/>
          <w:tab w:val="num" w:pos="810"/>
        </w:tabs>
        <w:overflowPunct w:val="0"/>
        <w:autoSpaceDE w:val="0"/>
        <w:autoSpaceDN w:val="0"/>
        <w:adjustRightInd w:val="0"/>
        <w:ind w:left="810" w:hanging="180"/>
        <w:jc w:val="both"/>
        <w:textAlignment w:val="baseline"/>
        <w:rPr>
          <w:rFonts w:ascii="Arial" w:hAnsi="Arial" w:cs="Arial"/>
        </w:rPr>
      </w:pPr>
      <w:r w:rsidRPr="003207D7">
        <w:rPr>
          <w:rFonts w:ascii="Arial" w:hAnsi="Arial" w:cs="Arial"/>
        </w:rPr>
        <w:t>Prior to the imposition of any penalties, the Department will afford the affected parties the opportunity for a hearing in accordance with the Administrative Procedures Act §23-1-10, et seq., if the request for the hearing is received by the Department within ten days from the date of the Department’s notification to the affected parties.</w:t>
      </w:r>
    </w:p>
    <w:p w14:paraId="7C574CBC" w14:textId="77777777" w:rsidR="00D04C3B" w:rsidRPr="003207D7" w:rsidRDefault="00D04C3B" w:rsidP="00170FAD">
      <w:pPr>
        <w:overflowPunct w:val="0"/>
        <w:autoSpaceDE w:val="0"/>
        <w:autoSpaceDN w:val="0"/>
        <w:adjustRightInd w:val="0"/>
        <w:jc w:val="both"/>
        <w:textAlignment w:val="baseline"/>
        <w:rPr>
          <w:rFonts w:ascii="Arial" w:hAnsi="Arial" w:cs="Arial"/>
          <w:sz w:val="12"/>
          <w:szCs w:val="12"/>
        </w:rPr>
      </w:pPr>
    </w:p>
    <w:p w14:paraId="3C27CFC5" w14:textId="77777777" w:rsidR="00DF1410" w:rsidRPr="003207D7" w:rsidRDefault="00DF1410" w:rsidP="00170FAD">
      <w:pPr>
        <w:pStyle w:val="ListParagraph"/>
        <w:numPr>
          <w:ilvl w:val="0"/>
          <w:numId w:val="53"/>
        </w:numPr>
        <w:tabs>
          <w:tab w:val="clear" w:pos="360"/>
          <w:tab w:val="num" w:pos="900"/>
        </w:tabs>
        <w:overflowPunct w:val="0"/>
        <w:autoSpaceDE w:val="0"/>
        <w:autoSpaceDN w:val="0"/>
        <w:adjustRightInd w:val="0"/>
        <w:spacing w:after="120"/>
        <w:ind w:left="810" w:hanging="180"/>
        <w:jc w:val="both"/>
        <w:textAlignment w:val="baseline"/>
        <w:rPr>
          <w:rFonts w:ascii="Arial" w:hAnsi="Arial" w:cs="Arial"/>
        </w:rPr>
      </w:pPr>
      <w:r w:rsidRPr="003207D7">
        <w:rPr>
          <w:rFonts w:ascii="Arial" w:hAnsi="Arial" w:cs="Arial"/>
        </w:rPr>
        <w:t>Appeals from decisions of the Department shall be handled in accordance with the Administrative Procedures Act.</w:t>
      </w:r>
    </w:p>
    <w:p w14:paraId="5E5A7BA0" w14:textId="77777777" w:rsidR="00DF1410" w:rsidRPr="003207D7" w:rsidRDefault="00DF1410" w:rsidP="00087459">
      <w:pPr>
        <w:numPr>
          <w:ilvl w:val="0"/>
          <w:numId w:val="53"/>
        </w:numPr>
        <w:tabs>
          <w:tab w:val="clear" w:pos="360"/>
          <w:tab w:val="num" w:pos="900"/>
        </w:tabs>
        <w:overflowPunct w:val="0"/>
        <w:autoSpaceDE w:val="0"/>
        <w:autoSpaceDN w:val="0"/>
        <w:adjustRightInd w:val="0"/>
        <w:spacing w:after="120"/>
        <w:ind w:left="810" w:hanging="180"/>
        <w:jc w:val="both"/>
        <w:textAlignment w:val="baseline"/>
        <w:rPr>
          <w:rFonts w:ascii="Arial" w:hAnsi="Arial" w:cs="Arial"/>
        </w:rPr>
      </w:pPr>
      <w:r w:rsidRPr="003207D7">
        <w:rPr>
          <w:rFonts w:ascii="Arial" w:hAnsi="Arial" w:cs="Arial"/>
        </w:rPr>
        <w:t>The Office of Motor Vehicle Hearings (OMVH) was created in 2005 and is an office within the South Carolina Administrative Law Court. There are five Hearing Officers, one of whom will be assigned to hear your case. The hearing officers conduct hearings in accordance with Chapter 23 of Title 1, the Administrative Procedures Act, and the rules of procedure for the Administrative Law Court.</w:t>
      </w:r>
    </w:p>
    <w:p w14:paraId="504598C4" w14:textId="77777777" w:rsidR="00DF1410" w:rsidRPr="003207D7" w:rsidRDefault="00DF1410" w:rsidP="00087459">
      <w:pPr>
        <w:numPr>
          <w:ilvl w:val="0"/>
          <w:numId w:val="53"/>
        </w:numPr>
        <w:tabs>
          <w:tab w:val="clear" w:pos="360"/>
          <w:tab w:val="num" w:pos="900"/>
        </w:tabs>
        <w:overflowPunct w:val="0"/>
        <w:autoSpaceDE w:val="0"/>
        <w:autoSpaceDN w:val="0"/>
        <w:adjustRightInd w:val="0"/>
        <w:spacing w:after="120"/>
        <w:ind w:left="810" w:hanging="180"/>
        <w:jc w:val="both"/>
        <w:textAlignment w:val="baseline"/>
        <w:rPr>
          <w:rFonts w:ascii="Arial" w:hAnsi="Arial" w:cs="Arial"/>
        </w:rPr>
      </w:pPr>
      <w:r w:rsidRPr="003207D7">
        <w:rPr>
          <w:rFonts w:ascii="Arial" w:hAnsi="Arial" w:cs="Arial"/>
        </w:rPr>
        <w:t>The OMVH provides a neutral forum for fair, prompt and objective hearings for persons affected by an action or proposed action of the South Carolina Department of Motor Vehicles</w:t>
      </w:r>
      <w:r w:rsidR="00EA7772" w:rsidRPr="003207D7">
        <w:rPr>
          <w:rFonts w:ascii="Arial" w:hAnsi="Arial" w:cs="Arial"/>
        </w:rPr>
        <w:t>.</w:t>
      </w:r>
      <w:r w:rsidRPr="003207D7">
        <w:rPr>
          <w:rFonts w:ascii="Arial" w:hAnsi="Arial" w:cs="Arial"/>
        </w:rPr>
        <w:t xml:space="preserve"> </w:t>
      </w:r>
    </w:p>
    <w:p w14:paraId="190289C5" w14:textId="7DA6A3C4" w:rsidR="00DF1410" w:rsidRPr="003207D7" w:rsidRDefault="005F4C52" w:rsidP="00087459">
      <w:pPr>
        <w:numPr>
          <w:ilvl w:val="0"/>
          <w:numId w:val="53"/>
        </w:numPr>
        <w:tabs>
          <w:tab w:val="clear" w:pos="360"/>
          <w:tab w:val="num" w:pos="900"/>
        </w:tabs>
        <w:overflowPunct w:val="0"/>
        <w:autoSpaceDE w:val="0"/>
        <w:autoSpaceDN w:val="0"/>
        <w:adjustRightInd w:val="0"/>
        <w:ind w:left="810" w:hanging="180"/>
        <w:jc w:val="both"/>
        <w:textAlignment w:val="baseline"/>
        <w:rPr>
          <w:rFonts w:ascii="Arial" w:hAnsi="Arial" w:cs="Arial"/>
        </w:rPr>
      </w:pPr>
      <w:r w:rsidRPr="003207D7">
        <w:rPr>
          <w:rFonts w:ascii="Arial" w:hAnsi="Arial" w:cs="Arial"/>
        </w:rPr>
        <w:t>C</w:t>
      </w:r>
      <w:r w:rsidR="00DF1410" w:rsidRPr="003207D7">
        <w:rPr>
          <w:rFonts w:ascii="Arial" w:hAnsi="Arial" w:cs="Arial"/>
        </w:rPr>
        <w:t xml:space="preserve">ases will not be processed until the </w:t>
      </w:r>
      <w:r w:rsidRPr="003207D7">
        <w:rPr>
          <w:rFonts w:ascii="Arial" w:hAnsi="Arial" w:cs="Arial"/>
        </w:rPr>
        <w:t xml:space="preserve">Office of Motor Vehicle Hearings receives the </w:t>
      </w:r>
      <w:r w:rsidR="00DF1410" w:rsidRPr="003207D7">
        <w:rPr>
          <w:rFonts w:ascii="Arial" w:hAnsi="Arial" w:cs="Arial"/>
        </w:rPr>
        <w:t xml:space="preserve">$200 </w:t>
      </w:r>
      <w:r w:rsidRPr="003207D7">
        <w:rPr>
          <w:rFonts w:ascii="Arial" w:hAnsi="Arial" w:cs="Arial"/>
        </w:rPr>
        <w:t xml:space="preserve">filing </w:t>
      </w:r>
      <w:r w:rsidR="00DF1410" w:rsidRPr="003207D7">
        <w:rPr>
          <w:rFonts w:ascii="Arial" w:hAnsi="Arial" w:cs="Arial"/>
        </w:rPr>
        <w:t>fee</w:t>
      </w:r>
      <w:r w:rsidR="001D4CAC" w:rsidRPr="003207D7">
        <w:rPr>
          <w:rFonts w:ascii="Arial" w:hAnsi="Arial" w:cs="Arial"/>
        </w:rPr>
        <w:t xml:space="preserve"> (Act No. 212 of the 2012 General Assembly)</w:t>
      </w:r>
      <w:r w:rsidR="00DF1410" w:rsidRPr="003207D7">
        <w:rPr>
          <w:rFonts w:ascii="Arial" w:hAnsi="Arial" w:cs="Arial"/>
        </w:rPr>
        <w:t xml:space="preserve">. </w:t>
      </w:r>
    </w:p>
    <w:p w14:paraId="7B2DED6D" w14:textId="62367969" w:rsidR="00423FCA" w:rsidRPr="003207D7" w:rsidRDefault="002F6AE6" w:rsidP="00221C82">
      <w:pPr>
        <w:pStyle w:val="ListParagraph"/>
        <w:ind w:left="1440" w:right="36" w:hanging="720"/>
        <w:rPr>
          <w:rFonts w:ascii="Arial" w:hAnsi="Arial" w:cs="Arial"/>
        </w:rPr>
      </w:pPr>
      <w:r w:rsidRPr="003207D7">
        <w:rPr>
          <w:rFonts w:ascii="Arial" w:hAnsi="Arial" w:cs="Arial"/>
        </w:rPr>
        <w:t xml:space="preserve">           </w:t>
      </w:r>
      <w:r w:rsidR="00DF1410" w:rsidRPr="003207D7">
        <w:rPr>
          <w:rFonts w:ascii="Arial" w:hAnsi="Arial" w:cs="Arial"/>
        </w:rPr>
        <w:t>South Carolina Administrative Law Court</w:t>
      </w:r>
      <w:r w:rsidR="00DF1410" w:rsidRPr="003207D7">
        <w:rPr>
          <w:rFonts w:ascii="Arial" w:hAnsi="Arial" w:cs="Arial"/>
        </w:rPr>
        <w:br/>
        <w:t>Office of Motor Vehicle Hearings</w:t>
      </w:r>
      <w:r w:rsidR="00DF1410" w:rsidRPr="003207D7">
        <w:rPr>
          <w:rFonts w:ascii="Arial" w:hAnsi="Arial" w:cs="Arial"/>
        </w:rPr>
        <w:br/>
        <w:t>Edgar A. Brown Building</w:t>
      </w:r>
      <w:r w:rsidR="00DF1410" w:rsidRPr="003207D7">
        <w:rPr>
          <w:rFonts w:ascii="Arial" w:hAnsi="Arial" w:cs="Arial"/>
        </w:rPr>
        <w:br/>
        <w:t>1205 Pendleton Street, Suite 325</w:t>
      </w:r>
      <w:r w:rsidR="00DF1410" w:rsidRPr="003207D7">
        <w:rPr>
          <w:rFonts w:ascii="Arial" w:hAnsi="Arial" w:cs="Arial"/>
        </w:rPr>
        <w:br/>
        <w:t>Columbia, S.C. 29201</w:t>
      </w:r>
      <w:r w:rsidR="00DF1410" w:rsidRPr="003207D7">
        <w:rPr>
          <w:rFonts w:ascii="Arial" w:hAnsi="Arial" w:cs="Arial"/>
        </w:rPr>
        <w:br/>
      </w:r>
      <w:r w:rsidR="00C31131" w:rsidRPr="003207D7">
        <w:rPr>
          <w:rFonts w:ascii="Arial" w:hAnsi="Arial" w:cs="Arial"/>
        </w:rPr>
        <w:t xml:space="preserve">Voice: (803) 734-3201 | </w:t>
      </w:r>
      <w:r w:rsidR="00DF1410" w:rsidRPr="003207D7">
        <w:rPr>
          <w:rFonts w:ascii="Arial" w:hAnsi="Arial" w:cs="Arial"/>
        </w:rPr>
        <w:t>Fax: (803)734-3200</w:t>
      </w:r>
    </w:p>
    <w:p w14:paraId="2BFA6BBB" w14:textId="77777777" w:rsidR="00423FCA" w:rsidRPr="003207D7" w:rsidRDefault="00423FCA" w:rsidP="00221C82">
      <w:pPr>
        <w:pStyle w:val="ListParagraph"/>
        <w:ind w:right="36"/>
        <w:rPr>
          <w:rFonts w:ascii="Arial" w:hAnsi="Arial" w:cs="Arial"/>
        </w:rPr>
        <w:sectPr w:rsidR="00423FCA" w:rsidRPr="003207D7" w:rsidSect="0017361F">
          <w:headerReference w:type="default" r:id="rId17"/>
          <w:headerReference w:type="first" r:id="rId18"/>
          <w:pgSz w:w="12240" w:h="15840"/>
          <w:pgMar w:top="1008" w:right="1170" w:bottom="1008" w:left="1440" w:header="720" w:footer="432" w:gutter="0"/>
          <w:cols w:space="720"/>
          <w:docGrid w:linePitch="360"/>
        </w:sectPr>
      </w:pPr>
    </w:p>
    <w:p w14:paraId="4103A599" w14:textId="77777777" w:rsidR="00BB7569" w:rsidRPr="003207D7" w:rsidRDefault="005163EC" w:rsidP="00087459">
      <w:pPr>
        <w:pStyle w:val="ListParagraph"/>
        <w:ind w:left="0" w:right="-270"/>
        <w:rPr>
          <w:rFonts w:ascii="Arial" w:hAnsi="Arial" w:cs="Arial"/>
          <w:b/>
        </w:rPr>
      </w:pPr>
      <w:r w:rsidRPr="003207D7">
        <w:rPr>
          <w:rFonts w:ascii="Arial" w:hAnsi="Arial" w:cs="Arial"/>
          <w:b/>
          <w:sz w:val="28"/>
        </w:rPr>
        <w:lastRenderedPageBreak/>
        <w:t>2</w:t>
      </w:r>
      <w:r w:rsidR="007A1636" w:rsidRPr="003207D7">
        <w:rPr>
          <w:rFonts w:ascii="Arial" w:hAnsi="Arial" w:cs="Arial"/>
          <w:b/>
          <w:sz w:val="28"/>
        </w:rPr>
        <w:t xml:space="preserve">.1 </w:t>
      </w:r>
      <w:r w:rsidRPr="003207D7">
        <w:rPr>
          <w:rFonts w:ascii="Arial" w:hAnsi="Arial" w:cs="Arial"/>
          <w:b/>
          <w:sz w:val="28"/>
        </w:rPr>
        <w:t>S</w:t>
      </w:r>
      <w:r w:rsidR="009E658F" w:rsidRPr="003207D7">
        <w:rPr>
          <w:rFonts w:ascii="Arial" w:hAnsi="Arial" w:cs="Arial"/>
          <w:b/>
          <w:sz w:val="28"/>
        </w:rPr>
        <w:t>ection 56-1-130. License examinations; basic and classified license</w:t>
      </w:r>
    </w:p>
    <w:p w14:paraId="43F4AF0E" w14:textId="77777777" w:rsidR="00BB7569" w:rsidRPr="003207D7" w:rsidRDefault="009E658F" w:rsidP="00087459">
      <w:pPr>
        <w:pStyle w:val="ListParagraph"/>
        <w:numPr>
          <w:ilvl w:val="0"/>
          <w:numId w:val="68"/>
        </w:numPr>
        <w:spacing w:before="120"/>
        <w:ind w:right="-270"/>
        <w:jc w:val="both"/>
        <w:rPr>
          <w:rFonts w:ascii="Arial" w:hAnsi="Arial" w:cs="Arial"/>
        </w:rPr>
      </w:pPr>
      <w:r w:rsidRPr="003207D7">
        <w:rPr>
          <w:rFonts w:ascii="Arial" w:hAnsi="Arial" w:cs="Arial"/>
        </w:rPr>
        <w:t xml:space="preserve">The Department of Motor Vehicles shall examine every applicant for a driver's license, except as otherwise provided in this article. The examination shall include a test of the applicant's eyesight, his ability to read and understand highway signs regulating, warning, and directing traffic, and his knowledge of the traffic laws of this State and shall include an actual demonstration of ability to exercise ordinary and reasonable control in the operation of the type motor vehicle, including motorcycles, for which a license is sought. The department may require a further physical and mental examination as it considers necessary to determine the applicant's fitness to operate a motor vehicle upon the highways, the further examination to be at the applicant's expense. The department shall make provisions for giving an examination in the county where the applicant resides. The department shall charge an appropriate fee for each complete examination or reexamination required in this article. </w:t>
      </w:r>
    </w:p>
    <w:p w14:paraId="1CEC8913" w14:textId="77777777" w:rsidR="00BB7569" w:rsidRPr="003207D7" w:rsidRDefault="00BB7569" w:rsidP="00087459">
      <w:pPr>
        <w:pStyle w:val="ListParagraph"/>
        <w:ind w:left="360" w:right="-270"/>
        <w:jc w:val="both"/>
        <w:rPr>
          <w:rFonts w:ascii="Arial" w:hAnsi="Arial" w:cs="Arial"/>
          <w:sz w:val="12"/>
          <w:szCs w:val="12"/>
        </w:rPr>
      </w:pPr>
    </w:p>
    <w:p w14:paraId="39536157" w14:textId="77777777" w:rsidR="00BB7569" w:rsidRPr="003207D7" w:rsidRDefault="009E658F" w:rsidP="00087459">
      <w:pPr>
        <w:pStyle w:val="ListParagraph"/>
        <w:numPr>
          <w:ilvl w:val="0"/>
          <w:numId w:val="68"/>
        </w:numPr>
        <w:spacing w:before="120"/>
        <w:ind w:right="-270"/>
        <w:jc w:val="both"/>
        <w:rPr>
          <w:rFonts w:ascii="Arial" w:hAnsi="Arial" w:cs="Arial"/>
        </w:rPr>
      </w:pPr>
      <w:r w:rsidRPr="003207D7">
        <w:rPr>
          <w:rFonts w:ascii="Arial" w:hAnsi="Arial" w:cs="Arial"/>
        </w:rPr>
        <w:t xml:space="preserve">No persons, except those exempted under Section 56-1-30 and Section 56-1-60, or those holding beginner's permits under Section 56-1-50, shall operate any classification of motor vehicle without first being examined and duly licensed by the driver examiner as a qualified driver of that classification of motor vehicle. </w:t>
      </w:r>
    </w:p>
    <w:p w14:paraId="4ECA0C5D" w14:textId="77777777" w:rsidR="00BB7569" w:rsidRPr="003207D7" w:rsidRDefault="00BB7569" w:rsidP="00087459">
      <w:pPr>
        <w:ind w:right="-270"/>
        <w:jc w:val="both"/>
        <w:rPr>
          <w:rFonts w:ascii="Arial" w:hAnsi="Arial" w:cs="Arial"/>
          <w:sz w:val="12"/>
          <w:szCs w:val="12"/>
        </w:rPr>
      </w:pPr>
    </w:p>
    <w:p w14:paraId="384929BF" w14:textId="77777777" w:rsidR="008C2619" w:rsidRPr="003207D7" w:rsidRDefault="00034D12" w:rsidP="00087459">
      <w:pPr>
        <w:pStyle w:val="ListParagraph"/>
        <w:numPr>
          <w:ilvl w:val="0"/>
          <w:numId w:val="68"/>
        </w:numPr>
        <w:ind w:right="-270"/>
        <w:jc w:val="both"/>
        <w:rPr>
          <w:b/>
          <w:bCs/>
        </w:rPr>
      </w:pPr>
      <w:r w:rsidRPr="003207D7">
        <w:rPr>
          <w:rFonts w:ascii="Arial" w:hAnsi="Arial" w:cs="Arial"/>
        </w:rPr>
        <w:t>A classified driver's license shall authorize the licensee to operate a motorcycle,</w:t>
      </w:r>
      <w:r w:rsidR="00D04C3B" w:rsidRPr="003207D7">
        <w:rPr>
          <w:rFonts w:ascii="Arial" w:hAnsi="Arial" w:cs="Arial"/>
        </w:rPr>
        <w:t xml:space="preserve"> </w:t>
      </w:r>
      <w:r w:rsidRPr="003207D7">
        <w:rPr>
          <w:rFonts w:ascii="Arial" w:hAnsi="Arial" w:cs="Arial"/>
        </w:rPr>
        <w:t>motorcycle three-wheel vehicle, including a motorcycle with a detachable side car, or</w:t>
      </w:r>
      <w:r w:rsidR="00D04C3B" w:rsidRPr="003207D7">
        <w:rPr>
          <w:rFonts w:ascii="Arial" w:hAnsi="Arial" w:cs="Arial"/>
        </w:rPr>
        <w:t xml:space="preserve"> </w:t>
      </w:r>
      <w:r w:rsidRPr="003207D7">
        <w:rPr>
          <w:rFonts w:ascii="Arial" w:hAnsi="Arial" w:cs="Arial"/>
        </w:rPr>
        <w:t>those vehicles in excess of twenty-six thousand pounds gross vehicle weight which are indicated by endorsement on the license. The endorsement may include</w:t>
      </w:r>
      <w:r w:rsidR="00D04C3B" w:rsidRPr="003207D7">
        <w:rPr>
          <w:rFonts w:ascii="Arial" w:hAnsi="Arial" w:cs="Arial"/>
        </w:rPr>
        <w:t xml:space="preserve"> </w:t>
      </w:r>
      <w:r w:rsidRPr="003207D7">
        <w:rPr>
          <w:rFonts w:ascii="Arial" w:hAnsi="Arial" w:cs="Arial"/>
        </w:rPr>
        <w:t>classifications such as: motorcycle, two-axle truck, three- or more axle truck,</w:t>
      </w:r>
      <w:r w:rsidR="00D04C3B" w:rsidRPr="003207D7">
        <w:rPr>
          <w:rFonts w:ascii="Arial" w:hAnsi="Arial" w:cs="Arial"/>
        </w:rPr>
        <w:t xml:space="preserve"> </w:t>
      </w:r>
      <w:r w:rsidRPr="003207D7">
        <w:rPr>
          <w:rFonts w:ascii="Arial" w:hAnsi="Arial" w:cs="Arial"/>
        </w:rPr>
        <w:t>combination of vehicles, motor busses, or oversize or overweight vehicles. The</w:t>
      </w:r>
      <w:r w:rsidR="00D04C3B" w:rsidRPr="003207D7">
        <w:rPr>
          <w:rFonts w:ascii="Arial" w:hAnsi="Arial" w:cs="Arial"/>
        </w:rPr>
        <w:t xml:space="preserve"> </w:t>
      </w:r>
      <w:r w:rsidRPr="003207D7">
        <w:rPr>
          <w:rFonts w:ascii="Arial" w:hAnsi="Arial" w:cs="Arial"/>
        </w:rPr>
        <w:t>department shall determine from the driving demonstration the endorsements to be</w:t>
      </w:r>
      <w:r w:rsidR="00D04C3B" w:rsidRPr="003207D7">
        <w:rPr>
          <w:rFonts w:ascii="Arial" w:hAnsi="Arial" w:cs="Arial"/>
        </w:rPr>
        <w:t xml:space="preserve"> </w:t>
      </w:r>
      <w:r w:rsidRPr="003207D7">
        <w:rPr>
          <w:rFonts w:ascii="Arial" w:hAnsi="Arial" w:cs="Arial"/>
        </w:rPr>
        <w:t>indicated on the license.</w:t>
      </w:r>
    </w:p>
    <w:p w14:paraId="69D355AF" w14:textId="77777777" w:rsidR="009E658F" w:rsidRPr="003207D7" w:rsidRDefault="009E658F" w:rsidP="00087459">
      <w:pPr>
        <w:spacing w:before="360"/>
        <w:ind w:right="-270"/>
        <w:jc w:val="both"/>
        <w:rPr>
          <w:rFonts w:ascii="Arial" w:hAnsi="Arial" w:cs="Arial"/>
          <w:b/>
          <w:sz w:val="28"/>
          <w:szCs w:val="28"/>
        </w:rPr>
      </w:pPr>
      <w:r w:rsidRPr="003207D7">
        <w:rPr>
          <w:rFonts w:ascii="Arial" w:hAnsi="Arial" w:cs="Arial"/>
          <w:b/>
          <w:bCs/>
          <w:sz w:val="28"/>
          <w:szCs w:val="28"/>
        </w:rPr>
        <w:t>2.2</w:t>
      </w:r>
      <w:r w:rsidR="00BB7569" w:rsidRPr="003207D7">
        <w:rPr>
          <w:rFonts w:ascii="Arial" w:hAnsi="Arial" w:cs="Arial"/>
          <w:b/>
          <w:bCs/>
          <w:sz w:val="28"/>
          <w:szCs w:val="28"/>
        </w:rPr>
        <w:t xml:space="preserve"> </w:t>
      </w:r>
      <w:r w:rsidRPr="003207D7">
        <w:rPr>
          <w:rFonts w:ascii="Arial" w:hAnsi="Arial" w:cs="Arial"/>
          <w:b/>
          <w:bCs/>
          <w:sz w:val="28"/>
          <w:szCs w:val="28"/>
        </w:rPr>
        <w:t>Section 56-1-140.</w:t>
      </w:r>
      <w:r w:rsidRPr="003207D7">
        <w:rPr>
          <w:rFonts w:ascii="Arial" w:hAnsi="Arial" w:cs="Arial"/>
          <w:b/>
          <w:sz w:val="28"/>
          <w:szCs w:val="28"/>
        </w:rPr>
        <w:t xml:space="preserve"> Issuance of license; fee; signature; contents </w:t>
      </w:r>
    </w:p>
    <w:p w14:paraId="6B8AF77C" w14:textId="77777777" w:rsidR="009E658F" w:rsidRPr="003207D7" w:rsidRDefault="009E658F" w:rsidP="00087459">
      <w:pPr>
        <w:ind w:right="-270"/>
        <w:jc w:val="both"/>
        <w:rPr>
          <w:rFonts w:ascii="Arial" w:hAnsi="Arial" w:cs="Arial"/>
        </w:rPr>
      </w:pPr>
      <w:r w:rsidRPr="003207D7">
        <w:rPr>
          <w:rFonts w:ascii="Arial" w:hAnsi="Arial" w:cs="Arial"/>
        </w:rPr>
        <w:t>Upon the payment of a fee of twelve dollars and fifty cents for a license that is valid for five years, or twenty-five dollars for a license that is valid for ten years, the Department of Motor Vehicles shall issue to every qualified applicant a driver's license as applied for by law. The license must bear on it a distinguishing number assigned to the licensee, the full name, date of birth, and residence address and a brief description and laminated colored photograph of the licensee, and a facsimile of the signature of the licensee or a space upon which the licensee shall write his usual signature with pen and ink immediately upon receipt of the license. No license is valid until it has been so signed by the licensee. The license authorizes the licensee to operate only those classifications of vehicles as indicated on the license.</w:t>
      </w:r>
    </w:p>
    <w:p w14:paraId="4D4532E0" w14:textId="77777777" w:rsidR="00BB7569" w:rsidRPr="003207D7" w:rsidRDefault="00BB7569" w:rsidP="00087459">
      <w:pPr>
        <w:ind w:right="-270"/>
        <w:jc w:val="both"/>
        <w:rPr>
          <w:rFonts w:ascii="Arial" w:hAnsi="Arial" w:cs="Arial"/>
          <w:b/>
          <w:sz w:val="28"/>
        </w:rPr>
      </w:pPr>
    </w:p>
    <w:p w14:paraId="72BDABB1" w14:textId="77777777" w:rsidR="009E658F" w:rsidRPr="003207D7" w:rsidRDefault="009E658F" w:rsidP="00087459">
      <w:pPr>
        <w:ind w:right="-270"/>
        <w:jc w:val="both"/>
        <w:rPr>
          <w:rFonts w:ascii="Arial" w:hAnsi="Arial" w:cs="Arial"/>
          <w:b/>
          <w:sz w:val="28"/>
          <w:szCs w:val="28"/>
        </w:rPr>
      </w:pPr>
      <w:r w:rsidRPr="003207D7">
        <w:rPr>
          <w:rFonts w:ascii="Arial" w:hAnsi="Arial" w:cs="Arial"/>
          <w:b/>
          <w:sz w:val="28"/>
        </w:rPr>
        <w:t>2.3</w:t>
      </w:r>
      <w:r w:rsidR="00BB7569" w:rsidRPr="003207D7">
        <w:rPr>
          <w:rFonts w:ascii="Arial" w:hAnsi="Arial" w:cs="Arial"/>
          <w:b/>
          <w:sz w:val="28"/>
        </w:rPr>
        <w:t xml:space="preserve"> </w:t>
      </w:r>
      <w:bookmarkStart w:id="1" w:name="56-5-2950"/>
      <w:bookmarkEnd w:id="1"/>
      <w:r w:rsidRPr="003207D7">
        <w:rPr>
          <w:rFonts w:ascii="Arial" w:hAnsi="Arial" w:cs="Arial"/>
          <w:b/>
          <w:bCs/>
          <w:sz w:val="28"/>
          <w:szCs w:val="28"/>
        </w:rPr>
        <w:t>Section 56-5-2950.</w:t>
      </w:r>
      <w:r w:rsidRPr="003207D7">
        <w:rPr>
          <w:rFonts w:ascii="Arial" w:hAnsi="Arial" w:cs="Arial"/>
          <w:b/>
          <w:sz w:val="28"/>
          <w:szCs w:val="28"/>
        </w:rPr>
        <w:t xml:space="preserve"> Implied consent for alcohol or drugs</w:t>
      </w:r>
    </w:p>
    <w:p w14:paraId="717089DA" w14:textId="77777777" w:rsidR="009E658F" w:rsidRPr="003207D7" w:rsidRDefault="009E658F" w:rsidP="00087459">
      <w:pPr>
        <w:ind w:right="-270"/>
        <w:jc w:val="both"/>
        <w:rPr>
          <w:rFonts w:ascii="Arial" w:hAnsi="Arial" w:cs="Arial"/>
          <w:b/>
        </w:rPr>
      </w:pPr>
      <w:r w:rsidRPr="003207D7">
        <w:rPr>
          <w:rFonts w:ascii="Arial" w:hAnsi="Arial" w:cs="Arial"/>
        </w:rPr>
        <w:t>A person who drives a motor vehicle in this State is considered to have given consent to chemical tests of his breath, blood, or urine for the purpose of determining the presence of alcohol or drugs or the combination of alcohol and drugs if arrested for an offense arising out of acts alleged to have been committed while the person was driving a motor vehicle while under the influence of alcohol, drugs, or a combination of alcohol and drugs.</w:t>
      </w:r>
    </w:p>
    <w:p w14:paraId="295D9535" w14:textId="77777777" w:rsidR="00F47363" w:rsidRPr="003207D7" w:rsidRDefault="00F47363" w:rsidP="00221C82">
      <w:pPr>
        <w:spacing w:before="360"/>
        <w:ind w:right="36"/>
        <w:rPr>
          <w:rFonts w:ascii="Arial" w:hAnsi="Arial" w:cs="Arial"/>
          <w:b/>
          <w:sz w:val="28"/>
          <w:szCs w:val="28"/>
        </w:rPr>
      </w:pPr>
    </w:p>
    <w:p w14:paraId="05656769" w14:textId="77777777" w:rsidR="009E658F" w:rsidRPr="003207D7" w:rsidRDefault="009E658F" w:rsidP="00221C82">
      <w:pPr>
        <w:spacing w:before="360"/>
        <w:ind w:right="36"/>
        <w:rPr>
          <w:rFonts w:ascii="Arial" w:hAnsi="Arial" w:cs="Arial"/>
          <w:b/>
          <w:sz w:val="28"/>
          <w:szCs w:val="28"/>
        </w:rPr>
      </w:pPr>
      <w:r w:rsidRPr="003207D7">
        <w:rPr>
          <w:rFonts w:ascii="Arial" w:hAnsi="Arial" w:cs="Arial"/>
          <w:b/>
          <w:sz w:val="28"/>
          <w:szCs w:val="28"/>
        </w:rPr>
        <w:lastRenderedPageBreak/>
        <w:t>2.4</w:t>
      </w:r>
      <w:r w:rsidR="00BB7569" w:rsidRPr="003207D7">
        <w:rPr>
          <w:rFonts w:ascii="Arial" w:hAnsi="Arial" w:cs="Arial"/>
          <w:b/>
          <w:sz w:val="28"/>
          <w:szCs w:val="28"/>
        </w:rPr>
        <w:t xml:space="preserve"> </w:t>
      </w:r>
      <w:r w:rsidRPr="003207D7">
        <w:rPr>
          <w:rFonts w:ascii="Arial" w:hAnsi="Arial" w:cs="Arial"/>
          <w:b/>
          <w:sz w:val="28"/>
          <w:szCs w:val="28"/>
        </w:rPr>
        <w:t>Five Classes of Non-Commercial Licenses</w:t>
      </w:r>
    </w:p>
    <w:p w14:paraId="1E3CDA53" w14:textId="77777777" w:rsidR="009E658F" w:rsidRPr="003207D7" w:rsidRDefault="009E658F" w:rsidP="00087459">
      <w:pPr>
        <w:spacing w:after="240"/>
        <w:ind w:right="-270"/>
        <w:jc w:val="both"/>
        <w:rPr>
          <w:rFonts w:ascii="Arial" w:hAnsi="Arial" w:cs="Arial"/>
        </w:rPr>
      </w:pPr>
      <w:r w:rsidRPr="003207D7">
        <w:rPr>
          <w:rFonts w:ascii="Arial" w:hAnsi="Arial" w:cs="Arial"/>
        </w:rPr>
        <w:t xml:space="preserve">South Carolina issues classified licenses showing that you have been examined and are qualified to operate a particular type of vehicle. </w:t>
      </w:r>
    </w:p>
    <w:p w14:paraId="1F9057F4" w14:textId="77777777" w:rsidR="009E658F" w:rsidRPr="003207D7" w:rsidRDefault="009E658F" w:rsidP="00087459">
      <w:pPr>
        <w:shd w:val="clear" w:color="auto" w:fill="FFFFFF"/>
        <w:spacing w:after="240"/>
        <w:ind w:right="-270"/>
        <w:jc w:val="both"/>
        <w:rPr>
          <w:rFonts w:ascii="Arial" w:hAnsi="Arial" w:cs="Arial"/>
        </w:rPr>
      </w:pPr>
      <w:r w:rsidRPr="003207D7">
        <w:rPr>
          <w:rFonts w:ascii="Arial" w:hAnsi="Arial" w:cs="Arial"/>
        </w:rPr>
        <w:t xml:space="preserve">Regular (non-commercial) driver's licenses are issued in the following classes depending on the type and intended use of the vehicle.  </w:t>
      </w:r>
    </w:p>
    <w:tbl>
      <w:tblPr>
        <w:tblW w:w="945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115" w:type="dxa"/>
          <w:bottom w:w="72" w:type="dxa"/>
          <w:right w:w="115" w:type="dxa"/>
        </w:tblCellMar>
        <w:tblLook w:val="00A0" w:firstRow="1" w:lastRow="0" w:firstColumn="1" w:lastColumn="0" w:noHBand="0" w:noVBand="0"/>
      </w:tblPr>
      <w:tblGrid>
        <w:gridCol w:w="795"/>
        <w:gridCol w:w="8655"/>
      </w:tblGrid>
      <w:tr w:rsidR="009E658F" w:rsidRPr="003207D7" w14:paraId="3CD56608" w14:textId="77777777" w:rsidTr="008B5B41">
        <w:trPr>
          <w:trHeight w:val="1095"/>
          <w:jc w:val="center"/>
        </w:trPr>
        <w:tc>
          <w:tcPr>
            <w:tcW w:w="795" w:type="dxa"/>
            <w:vAlign w:val="center"/>
          </w:tcPr>
          <w:p w14:paraId="7F8AEF26" w14:textId="77777777" w:rsidR="009E658F" w:rsidRPr="003207D7" w:rsidRDefault="009E658F" w:rsidP="00221C82">
            <w:pPr>
              <w:ind w:left="-115" w:right="36"/>
              <w:jc w:val="center"/>
              <w:rPr>
                <w:rFonts w:ascii="Arial" w:hAnsi="Arial" w:cs="Arial"/>
              </w:rPr>
            </w:pPr>
            <w:r w:rsidRPr="003207D7">
              <w:rPr>
                <w:rFonts w:ascii="Arial" w:hAnsi="Arial" w:cs="Arial"/>
              </w:rPr>
              <w:t>Class D</w:t>
            </w:r>
          </w:p>
        </w:tc>
        <w:tc>
          <w:tcPr>
            <w:tcW w:w="8655" w:type="dxa"/>
            <w:vAlign w:val="center"/>
          </w:tcPr>
          <w:p w14:paraId="100577E6" w14:textId="77777777" w:rsidR="009E658F" w:rsidRPr="003207D7" w:rsidRDefault="00DF2D1D" w:rsidP="00221C82">
            <w:pPr>
              <w:shd w:val="clear" w:color="auto" w:fill="FFFFFF"/>
              <w:ind w:right="36"/>
              <w:jc w:val="both"/>
              <w:rPr>
                <w:rFonts w:ascii="Arial" w:hAnsi="Arial" w:cs="Arial"/>
              </w:rPr>
            </w:pPr>
            <w:r w:rsidRPr="003207D7">
              <w:rPr>
                <w:rFonts w:ascii="Arial" w:hAnsi="Arial" w:cs="Arial"/>
              </w:rPr>
              <w:t>A Class D driver’s license allows you to drive non-commercial passenger vehicles, such as cars and trucks, which do not exceed 26,000 pounds</w:t>
            </w:r>
            <w:r w:rsidRPr="003207D7">
              <w:rPr>
                <w:rStyle w:val="apple-converted-space"/>
                <w:rFonts w:ascii="Arial" w:hAnsi="Arial" w:cs="Arial"/>
              </w:rPr>
              <w:t> </w:t>
            </w:r>
            <w:hyperlink r:id="rId19" w:history="1">
              <w:r w:rsidRPr="003207D7">
                <w:rPr>
                  <w:rStyle w:val="Hyperlink"/>
                  <w:rFonts w:ascii="Arial" w:hAnsi="Arial" w:cs="Arial"/>
                  <w:color w:val="auto"/>
                </w:rPr>
                <w:t>gross vehicle weight</w:t>
              </w:r>
            </w:hyperlink>
            <w:r w:rsidRPr="003207D7">
              <w:rPr>
                <w:rFonts w:ascii="Arial" w:hAnsi="Arial" w:cs="Arial"/>
              </w:rPr>
              <w:t>.</w:t>
            </w:r>
            <w:r w:rsidRPr="003207D7">
              <w:rPr>
                <w:rStyle w:val="apple-converted-space"/>
                <w:rFonts w:ascii="Arial" w:hAnsi="Arial" w:cs="Arial"/>
              </w:rPr>
              <w:t> </w:t>
            </w:r>
            <w:r w:rsidRPr="003207D7">
              <w:rPr>
                <w:rFonts w:ascii="Arial" w:hAnsi="Arial" w:cs="Arial"/>
              </w:rPr>
              <w:t>With a Class D driver’s license, you may also operate a three-wheel vehicle (excluding a two-wheel motorcycle with a side car).</w:t>
            </w:r>
          </w:p>
        </w:tc>
      </w:tr>
      <w:tr w:rsidR="009E658F" w:rsidRPr="003207D7" w14:paraId="36A679C2" w14:textId="77777777" w:rsidTr="008B5B41">
        <w:trPr>
          <w:jc w:val="center"/>
        </w:trPr>
        <w:tc>
          <w:tcPr>
            <w:tcW w:w="795" w:type="dxa"/>
            <w:vAlign w:val="center"/>
          </w:tcPr>
          <w:p w14:paraId="61B81294" w14:textId="77777777" w:rsidR="009E658F" w:rsidRPr="003207D7" w:rsidRDefault="009E658F" w:rsidP="00221C82">
            <w:pPr>
              <w:ind w:left="-115" w:right="36"/>
              <w:jc w:val="center"/>
              <w:rPr>
                <w:rFonts w:ascii="Arial" w:hAnsi="Arial" w:cs="Arial"/>
              </w:rPr>
            </w:pPr>
            <w:r w:rsidRPr="003207D7">
              <w:rPr>
                <w:rFonts w:ascii="Arial" w:hAnsi="Arial" w:cs="Arial"/>
              </w:rPr>
              <w:t>Class E</w:t>
            </w:r>
          </w:p>
        </w:tc>
        <w:tc>
          <w:tcPr>
            <w:tcW w:w="8655" w:type="dxa"/>
            <w:vAlign w:val="center"/>
          </w:tcPr>
          <w:p w14:paraId="6DAD9127" w14:textId="77777777" w:rsidR="009E658F" w:rsidRPr="003207D7" w:rsidRDefault="00DF2D1D" w:rsidP="00221C82">
            <w:pPr>
              <w:shd w:val="clear" w:color="auto" w:fill="FFFFFF"/>
              <w:ind w:right="36"/>
              <w:jc w:val="both"/>
              <w:rPr>
                <w:rFonts w:ascii="Arial" w:hAnsi="Arial" w:cs="Arial"/>
              </w:rPr>
            </w:pPr>
            <w:r w:rsidRPr="003207D7">
              <w:rPr>
                <w:rFonts w:ascii="Arial" w:hAnsi="Arial" w:cs="Arial"/>
                <w:shd w:val="clear" w:color="auto" w:fill="FFFFFF"/>
              </w:rPr>
              <w:t>A Class E driver’s license allows you to operate non-commercial, single unit vehicles that exceeds 26,000 pounds </w:t>
            </w:r>
            <w:hyperlink r:id="rId20" w:history="1">
              <w:r w:rsidRPr="003207D7">
                <w:rPr>
                  <w:rFonts w:ascii="Arial" w:hAnsi="Arial" w:cs="Arial"/>
                  <w:u w:val="single"/>
                  <w:shd w:val="clear" w:color="auto" w:fill="FFFFFF"/>
                </w:rPr>
                <w:t>gross vehicle weight</w:t>
              </w:r>
            </w:hyperlink>
            <w:r w:rsidRPr="003207D7">
              <w:rPr>
                <w:rFonts w:ascii="Arial" w:hAnsi="Arial" w:cs="Arial"/>
                <w:shd w:val="clear" w:color="auto" w:fill="FFFFFF"/>
              </w:rPr>
              <w:t>. Examples of Class E vehicles include trucks and motor homes.</w:t>
            </w:r>
            <w:r w:rsidR="007F3D7C" w:rsidRPr="003207D7">
              <w:rPr>
                <w:rFonts w:ascii="Arial" w:hAnsi="Arial" w:cs="Arial"/>
                <w:shd w:val="clear" w:color="auto" w:fill="FFFFFF"/>
              </w:rPr>
              <w:t xml:space="preserve"> </w:t>
            </w:r>
            <w:r w:rsidRPr="003207D7">
              <w:rPr>
                <w:rFonts w:ascii="Arial" w:hAnsi="Arial" w:cs="Arial"/>
                <w:shd w:val="clear" w:color="auto" w:fill="FFFFFF"/>
              </w:rPr>
              <w:t>With a Class E driver’s license, you may also operate a three-wheel vehicle (excluding a two-wheel motorcycle with a side car).</w:t>
            </w:r>
          </w:p>
        </w:tc>
      </w:tr>
      <w:tr w:rsidR="009E658F" w:rsidRPr="003207D7" w14:paraId="61B87F06" w14:textId="77777777" w:rsidTr="008B5B41">
        <w:trPr>
          <w:trHeight w:val="1492"/>
          <w:jc w:val="center"/>
        </w:trPr>
        <w:tc>
          <w:tcPr>
            <w:tcW w:w="795" w:type="dxa"/>
            <w:vAlign w:val="center"/>
          </w:tcPr>
          <w:p w14:paraId="2B99D33B" w14:textId="77777777" w:rsidR="009E658F" w:rsidRPr="003207D7" w:rsidRDefault="009E658F" w:rsidP="00221C82">
            <w:pPr>
              <w:ind w:left="-115" w:right="36"/>
              <w:jc w:val="center"/>
              <w:rPr>
                <w:rFonts w:ascii="Arial" w:hAnsi="Arial" w:cs="Arial"/>
              </w:rPr>
            </w:pPr>
            <w:r w:rsidRPr="003207D7">
              <w:rPr>
                <w:rFonts w:ascii="Arial" w:hAnsi="Arial" w:cs="Arial"/>
              </w:rPr>
              <w:t>Class F</w:t>
            </w:r>
          </w:p>
        </w:tc>
        <w:tc>
          <w:tcPr>
            <w:tcW w:w="8655" w:type="dxa"/>
            <w:vAlign w:val="center"/>
          </w:tcPr>
          <w:p w14:paraId="47494A69" w14:textId="77777777" w:rsidR="009E658F" w:rsidRPr="003207D7" w:rsidRDefault="00DF2D1D" w:rsidP="00221C82">
            <w:pPr>
              <w:shd w:val="clear" w:color="auto" w:fill="FFFFFF"/>
              <w:ind w:right="36"/>
              <w:jc w:val="both"/>
              <w:rPr>
                <w:rFonts w:ascii="Arial" w:hAnsi="Arial" w:cs="Arial"/>
              </w:rPr>
            </w:pPr>
            <w:r w:rsidRPr="003207D7">
              <w:rPr>
                <w:rFonts w:ascii="Arial" w:hAnsi="Arial" w:cs="Arial"/>
                <w:shd w:val="clear" w:color="auto" w:fill="FFFFFF"/>
              </w:rPr>
              <w:t>A Class F driver’s license allows you to drive non-commercial, combination vehicles that exceed 26,000 pounds </w:t>
            </w:r>
            <w:hyperlink r:id="rId21" w:history="1">
              <w:r w:rsidRPr="003207D7">
                <w:rPr>
                  <w:rFonts w:ascii="Arial" w:hAnsi="Arial" w:cs="Arial"/>
                  <w:u w:val="single"/>
                  <w:shd w:val="clear" w:color="auto" w:fill="FFFFFF"/>
                </w:rPr>
                <w:t>gross vehicle weight</w:t>
              </w:r>
            </w:hyperlink>
            <w:r w:rsidRPr="003207D7">
              <w:rPr>
                <w:rFonts w:ascii="Arial" w:hAnsi="Arial" w:cs="Arial"/>
                <w:shd w:val="clear" w:color="auto" w:fill="FFFFFF"/>
              </w:rPr>
              <w:t>. Examples of Class F vehicles include trucks and motor homes with a towed trailer or vehicle and any combination of vehicles used exclusively for recreation such as truck and camper combinations if the gross combination weight exceeds 26,000 lbs. With a Class F driver’s license, you may also operate a three-wheel vehicle (excluding a two-wheel motorcycle with a side car).</w:t>
            </w:r>
          </w:p>
        </w:tc>
      </w:tr>
      <w:tr w:rsidR="00DF2D1D" w:rsidRPr="003207D7" w14:paraId="473DE6A8" w14:textId="77777777" w:rsidTr="008B5B41">
        <w:trPr>
          <w:trHeight w:val="12"/>
          <w:jc w:val="center"/>
        </w:trPr>
        <w:tc>
          <w:tcPr>
            <w:tcW w:w="795" w:type="dxa"/>
            <w:vAlign w:val="center"/>
          </w:tcPr>
          <w:p w14:paraId="7DEE040F" w14:textId="77777777" w:rsidR="00DF2D1D" w:rsidRPr="003207D7" w:rsidRDefault="00DF2D1D" w:rsidP="00221C82">
            <w:pPr>
              <w:ind w:left="-115" w:right="36"/>
              <w:jc w:val="center"/>
              <w:rPr>
                <w:rFonts w:ascii="Arial" w:hAnsi="Arial" w:cs="Arial"/>
              </w:rPr>
            </w:pPr>
            <w:r w:rsidRPr="003207D7">
              <w:rPr>
                <w:rFonts w:ascii="Arial" w:hAnsi="Arial" w:cs="Arial"/>
              </w:rPr>
              <w:t>Class G</w:t>
            </w:r>
          </w:p>
        </w:tc>
        <w:tc>
          <w:tcPr>
            <w:tcW w:w="8655" w:type="dxa"/>
            <w:vAlign w:val="center"/>
          </w:tcPr>
          <w:p w14:paraId="2F1EAF75" w14:textId="77777777" w:rsidR="00DF2D1D" w:rsidRPr="003207D7" w:rsidRDefault="00DF2D1D" w:rsidP="00221C82">
            <w:pPr>
              <w:ind w:right="36"/>
              <w:jc w:val="both"/>
              <w:rPr>
                <w:rFonts w:ascii="Arial" w:hAnsi="Arial" w:cs="Arial"/>
              </w:rPr>
            </w:pPr>
            <w:r w:rsidRPr="003207D7">
              <w:rPr>
                <w:rFonts w:ascii="Arial" w:hAnsi="Arial" w:cs="Arial"/>
              </w:rPr>
              <w:t>A Class G driver license allows you to operate a moped as that vehicle is defined by S.C. Code of Laws, Section 56-1-1710.</w:t>
            </w:r>
          </w:p>
        </w:tc>
      </w:tr>
      <w:tr w:rsidR="009E658F" w:rsidRPr="003207D7" w14:paraId="732A5E93" w14:textId="77777777" w:rsidTr="008B5B41">
        <w:trPr>
          <w:jc w:val="center"/>
        </w:trPr>
        <w:tc>
          <w:tcPr>
            <w:tcW w:w="795" w:type="dxa"/>
            <w:vAlign w:val="center"/>
          </w:tcPr>
          <w:p w14:paraId="2CC69BFD" w14:textId="77777777" w:rsidR="009E658F" w:rsidRPr="003207D7" w:rsidRDefault="009E658F" w:rsidP="00221C82">
            <w:pPr>
              <w:ind w:left="-115" w:right="36"/>
              <w:jc w:val="center"/>
              <w:rPr>
                <w:rFonts w:ascii="Arial" w:hAnsi="Arial" w:cs="Arial"/>
              </w:rPr>
            </w:pPr>
            <w:r w:rsidRPr="003207D7">
              <w:rPr>
                <w:rFonts w:ascii="Arial" w:hAnsi="Arial" w:cs="Arial"/>
              </w:rPr>
              <w:t>Class M</w:t>
            </w:r>
          </w:p>
        </w:tc>
        <w:tc>
          <w:tcPr>
            <w:tcW w:w="8655" w:type="dxa"/>
            <w:vAlign w:val="center"/>
          </w:tcPr>
          <w:p w14:paraId="5A5B1465" w14:textId="77777777" w:rsidR="009E658F" w:rsidRPr="003207D7" w:rsidRDefault="00DF2D1D" w:rsidP="00221C82">
            <w:pPr>
              <w:shd w:val="clear" w:color="auto" w:fill="FFFFFF"/>
              <w:ind w:right="36"/>
              <w:jc w:val="both"/>
              <w:rPr>
                <w:rFonts w:ascii="Arial" w:hAnsi="Arial" w:cs="Arial"/>
              </w:rPr>
            </w:pPr>
            <w:r w:rsidRPr="003207D7">
              <w:rPr>
                <w:rFonts w:ascii="Arial" w:hAnsi="Arial" w:cs="Arial"/>
              </w:rPr>
              <w:t>A Class M license allows you to operate a two-wheel motorcycle, a two-wheel motorcycle with a detachable side car, or a three-wheel vehicle.</w:t>
            </w:r>
          </w:p>
        </w:tc>
      </w:tr>
    </w:tbl>
    <w:p w14:paraId="3B7B1F38" w14:textId="77777777" w:rsidR="00DF2D1D" w:rsidRPr="003207D7" w:rsidRDefault="00DF2D1D" w:rsidP="00221C82">
      <w:pPr>
        <w:ind w:right="36"/>
        <w:rPr>
          <w:rFonts w:ascii="Arial" w:hAnsi="Arial" w:cs="Arial"/>
          <w:sz w:val="12"/>
          <w:szCs w:val="12"/>
        </w:rPr>
      </w:pPr>
    </w:p>
    <w:p w14:paraId="7D697DE2" w14:textId="77777777" w:rsidR="009E658F" w:rsidRPr="003207D7" w:rsidRDefault="009E658F" w:rsidP="00087459">
      <w:pPr>
        <w:spacing w:after="240"/>
        <w:ind w:right="-270"/>
        <w:jc w:val="both"/>
        <w:rPr>
          <w:rFonts w:ascii="Arial" w:hAnsi="Arial" w:cs="Arial"/>
        </w:rPr>
      </w:pPr>
      <w:r w:rsidRPr="003207D7">
        <w:rPr>
          <w:rFonts w:ascii="Arial" w:hAnsi="Arial" w:cs="Arial"/>
        </w:rPr>
        <w:t>Each qualified driver will have only one driver's license, endorsed for one of the five classifications. License may be endorsed for two classifications i.e. motorcycle and another type of vehicle.</w:t>
      </w:r>
    </w:p>
    <w:p w14:paraId="530F3F70" w14:textId="77777777" w:rsidR="009E658F" w:rsidRPr="003207D7" w:rsidRDefault="009E658F" w:rsidP="00087459">
      <w:pPr>
        <w:spacing w:after="240"/>
        <w:ind w:right="-270"/>
        <w:jc w:val="both"/>
        <w:rPr>
          <w:rFonts w:ascii="Arial" w:hAnsi="Arial" w:cs="Arial"/>
        </w:rPr>
      </w:pPr>
      <w:r w:rsidRPr="003207D7">
        <w:rPr>
          <w:rFonts w:ascii="Arial" w:hAnsi="Arial" w:cs="Arial"/>
        </w:rPr>
        <w:t>Fee for all licenses is $12.50.</w:t>
      </w:r>
    </w:p>
    <w:p w14:paraId="0B017ABE" w14:textId="77777777" w:rsidR="009E658F" w:rsidRPr="003207D7" w:rsidRDefault="009E658F" w:rsidP="00087459">
      <w:pPr>
        <w:spacing w:after="240"/>
        <w:ind w:right="-270"/>
        <w:jc w:val="both"/>
        <w:rPr>
          <w:rFonts w:ascii="Arial" w:hAnsi="Arial" w:cs="Arial"/>
        </w:rPr>
      </w:pPr>
      <w:r w:rsidRPr="003207D7">
        <w:rPr>
          <w:rFonts w:ascii="Arial" w:hAnsi="Arial" w:cs="Arial"/>
        </w:rPr>
        <w:t>Vision and written tests will be administered by the DMV.</w:t>
      </w:r>
      <w:r w:rsidR="00542AF6" w:rsidRPr="003207D7">
        <w:rPr>
          <w:rFonts w:ascii="Arial" w:hAnsi="Arial" w:cs="Arial"/>
        </w:rPr>
        <w:t xml:space="preserve"> </w:t>
      </w:r>
      <w:r w:rsidR="00542AF6" w:rsidRPr="003207D7">
        <w:rPr>
          <w:rFonts w:ascii="Arial" w:hAnsi="Arial" w:cs="Arial"/>
          <w:b/>
        </w:rPr>
        <w:t>Exception:</w:t>
      </w:r>
      <w:r w:rsidR="0049279A" w:rsidRPr="003207D7">
        <w:rPr>
          <w:rFonts w:ascii="Arial" w:hAnsi="Arial" w:cs="Arial"/>
        </w:rPr>
        <w:t xml:space="preserve"> </w:t>
      </w:r>
      <w:r w:rsidR="00542AF6" w:rsidRPr="003207D7">
        <w:rPr>
          <w:rFonts w:ascii="Arial" w:hAnsi="Arial" w:cs="Arial"/>
        </w:rPr>
        <w:t>Fire</w:t>
      </w:r>
      <w:r w:rsidR="0014683E" w:rsidRPr="003207D7">
        <w:rPr>
          <w:rFonts w:ascii="Arial" w:hAnsi="Arial" w:cs="Arial"/>
        </w:rPr>
        <w:t>f</w:t>
      </w:r>
      <w:r w:rsidR="00542AF6" w:rsidRPr="003207D7">
        <w:rPr>
          <w:rFonts w:ascii="Arial" w:hAnsi="Arial" w:cs="Arial"/>
        </w:rPr>
        <w:t>ighters (</w:t>
      </w:r>
      <w:r w:rsidR="0014683E" w:rsidRPr="003207D7">
        <w:rPr>
          <w:rFonts w:ascii="Arial" w:hAnsi="Arial" w:cs="Arial"/>
        </w:rPr>
        <w:t>Career</w:t>
      </w:r>
      <w:r w:rsidR="00542AF6" w:rsidRPr="003207D7">
        <w:rPr>
          <w:rFonts w:ascii="Arial" w:hAnsi="Arial" w:cs="Arial"/>
        </w:rPr>
        <w:t xml:space="preserve"> or Volunteer) may have their classified license knowledge </w:t>
      </w:r>
      <w:r w:rsidR="00A85C91" w:rsidRPr="003207D7">
        <w:rPr>
          <w:rFonts w:ascii="Arial" w:hAnsi="Arial" w:cs="Arial"/>
        </w:rPr>
        <w:t>“</w:t>
      </w:r>
      <w:r w:rsidR="00542AF6" w:rsidRPr="003207D7">
        <w:rPr>
          <w:rFonts w:ascii="Arial" w:hAnsi="Arial" w:cs="Arial"/>
        </w:rPr>
        <w:t xml:space="preserve">written” test administered as part of the </w:t>
      </w:r>
      <w:r w:rsidR="00C62DBB" w:rsidRPr="003207D7">
        <w:rPr>
          <w:rFonts w:ascii="Arial" w:hAnsi="Arial" w:cs="Arial"/>
        </w:rPr>
        <w:t>EVDT</w:t>
      </w:r>
      <w:r w:rsidR="0014683E" w:rsidRPr="003207D7">
        <w:rPr>
          <w:rFonts w:ascii="Arial" w:hAnsi="Arial" w:cs="Arial"/>
        </w:rPr>
        <w:t xml:space="preserve"> </w:t>
      </w:r>
      <w:r w:rsidR="00542AF6" w:rsidRPr="003207D7">
        <w:rPr>
          <w:rFonts w:ascii="Arial" w:hAnsi="Arial" w:cs="Arial"/>
        </w:rPr>
        <w:t xml:space="preserve">curriculum </w:t>
      </w:r>
      <w:r w:rsidR="0014683E" w:rsidRPr="003207D7">
        <w:rPr>
          <w:rFonts w:ascii="Arial" w:hAnsi="Arial" w:cs="Arial"/>
        </w:rPr>
        <w:t>through</w:t>
      </w:r>
      <w:r w:rsidR="00A85C91" w:rsidRPr="003207D7">
        <w:rPr>
          <w:rFonts w:ascii="Arial" w:hAnsi="Arial" w:cs="Arial"/>
        </w:rPr>
        <w:t xml:space="preserve"> the </w:t>
      </w:r>
      <w:r w:rsidR="00C62DBB" w:rsidRPr="003207D7">
        <w:rPr>
          <w:rFonts w:ascii="Arial" w:hAnsi="Arial" w:cs="Arial"/>
        </w:rPr>
        <w:t>SCFA</w:t>
      </w:r>
      <w:r w:rsidR="00A85C91" w:rsidRPr="003207D7">
        <w:rPr>
          <w:rFonts w:ascii="Arial" w:hAnsi="Arial" w:cs="Arial"/>
        </w:rPr>
        <w:t>.</w:t>
      </w:r>
    </w:p>
    <w:p w14:paraId="52CE7056" w14:textId="77777777" w:rsidR="008C2619" w:rsidRPr="003207D7" w:rsidRDefault="009E658F" w:rsidP="00087459">
      <w:pPr>
        <w:spacing w:after="240"/>
        <w:ind w:right="-270"/>
        <w:rPr>
          <w:rFonts w:ascii="Arial" w:hAnsi="Arial" w:cs="Arial"/>
        </w:rPr>
        <w:sectPr w:rsidR="008C2619" w:rsidRPr="003207D7" w:rsidSect="006876CF">
          <w:headerReference w:type="default" r:id="rId22"/>
          <w:headerReference w:type="first" r:id="rId23"/>
          <w:pgSz w:w="12240" w:h="15840"/>
          <w:pgMar w:top="864" w:right="1440" w:bottom="864" w:left="1440" w:header="720" w:footer="432" w:gutter="0"/>
          <w:cols w:space="720"/>
          <w:docGrid w:linePitch="360"/>
        </w:sectPr>
      </w:pPr>
      <w:r w:rsidRPr="003207D7">
        <w:rPr>
          <w:rFonts w:ascii="Arial" w:hAnsi="Arial" w:cs="Arial"/>
        </w:rPr>
        <w:t xml:space="preserve">Driver’s operating a for-hire vehicle will comply with applicable Federal Motor Carrier Safety Administration and State Transport Police regulations. </w:t>
      </w:r>
      <w:r w:rsidR="009674CB" w:rsidRPr="003207D7">
        <w:rPr>
          <w:rFonts w:ascii="Arial" w:hAnsi="Arial" w:cs="Arial"/>
        </w:rPr>
        <w:t xml:space="preserve"> </w:t>
      </w:r>
    </w:p>
    <w:p w14:paraId="54B87E9D" w14:textId="77777777" w:rsidR="000C57B8" w:rsidRPr="003207D7" w:rsidRDefault="005163EC" w:rsidP="00F47363">
      <w:pPr>
        <w:pStyle w:val="Column0"/>
        <w:ind w:right="126"/>
        <w:jc w:val="left"/>
        <w:rPr>
          <w:rFonts w:cs="Arial"/>
          <w:b/>
          <w:color w:val="auto"/>
          <w:sz w:val="28"/>
          <w:szCs w:val="28"/>
        </w:rPr>
      </w:pPr>
      <w:r w:rsidRPr="003207D7">
        <w:rPr>
          <w:rFonts w:cs="Arial"/>
          <w:b/>
          <w:color w:val="auto"/>
          <w:sz w:val="28"/>
          <w:szCs w:val="28"/>
        </w:rPr>
        <w:lastRenderedPageBreak/>
        <w:t>3</w:t>
      </w:r>
      <w:r w:rsidR="007A1636" w:rsidRPr="003207D7">
        <w:rPr>
          <w:rFonts w:cs="Arial"/>
          <w:b/>
          <w:color w:val="auto"/>
          <w:sz w:val="28"/>
          <w:szCs w:val="28"/>
        </w:rPr>
        <w:t xml:space="preserve">.1 </w:t>
      </w:r>
      <w:r w:rsidR="000C57B8" w:rsidRPr="003207D7">
        <w:rPr>
          <w:rFonts w:cs="Arial"/>
          <w:b/>
          <w:color w:val="auto"/>
          <w:sz w:val="28"/>
          <w:szCs w:val="28"/>
        </w:rPr>
        <w:t>Examiner Responsibilities</w:t>
      </w:r>
    </w:p>
    <w:p w14:paraId="44DE320A" w14:textId="77777777" w:rsidR="001E7A97" w:rsidRPr="003207D7" w:rsidRDefault="001E7A97" w:rsidP="00F47363">
      <w:pPr>
        <w:ind w:right="126"/>
        <w:jc w:val="both"/>
        <w:rPr>
          <w:rFonts w:ascii="Arial" w:hAnsi="Arial" w:cs="Arial"/>
        </w:rPr>
      </w:pPr>
      <w:r w:rsidRPr="003207D7">
        <w:rPr>
          <w:rFonts w:ascii="Arial" w:hAnsi="Arial" w:cs="Arial"/>
        </w:rPr>
        <w:t xml:space="preserve">Examiners have a unique responsibility for ensuring that drivers who are granted a driver’s license have the knowledge and skills required for the safe operation of their vehicles.   </w:t>
      </w:r>
    </w:p>
    <w:p w14:paraId="1B327DC8" w14:textId="77777777" w:rsidR="001E7A97" w:rsidRPr="003207D7" w:rsidRDefault="001E7A97" w:rsidP="00F47363">
      <w:pPr>
        <w:ind w:right="126"/>
        <w:jc w:val="both"/>
        <w:rPr>
          <w:rFonts w:ascii="Arial" w:hAnsi="Arial" w:cs="Arial"/>
          <w:sz w:val="20"/>
          <w:szCs w:val="20"/>
        </w:rPr>
      </w:pPr>
    </w:p>
    <w:p w14:paraId="7B101474" w14:textId="77777777" w:rsidR="001E7A97" w:rsidRPr="003207D7" w:rsidRDefault="001E7A97" w:rsidP="00F47363">
      <w:pPr>
        <w:ind w:right="126"/>
        <w:jc w:val="both"/>
        <w:rPr>
          <w:rFonts w:ascii="Arial" w:hAnsi="Arial" w:cs="Arial"/>
        </w:rPr>
      </w:pPr>
      <w:r w:rsidRPr="003207D7">
        <w:rPr>
          <w:rFonts w:ascii="Arial" w:hAnsi="Arial" w:cs="Arial"/>
        </w:rPr>
        <w:t>As crashes and collisions increase, licensing is seen as one way of controlling highway safety and the use of roadways.</w:t>
      </w:r>
      <w:r w:rsidR="003478FD" w:rsidRPr="003207D7">
        <w:rPr>
          <w:rFonts w:ascii="Arial" w:hAnsi="Arial" w:cs="Arial"/>
        </w:rPr>
        <w:t xml:space="preserve"> </w:t>
      </w:r>
      <w:r w:rsidRPr="003207D7">
        <w:rPr>
          <w:rFonts w:ascii="Arial" w:hAnsi="Arial" w:cs="Arial"/>
        </w:rPr>
        <w:t>Examiners play an important role in reducing the incidence and severity of traffic crashes and collisions.</w:t>
      </w:r>
      <w:r w:rsidR="003478FD" w:rsidRPr="003207D7">
        <w:rPr>
          <w:rFonts w:ascii="Arial" w:hAnsi="Arial" w:cs="Arial"/>
        </w:rPr>
        <w:t xml:space="preserve"> </w:t>
      </w:r>
      <w:r w:rsidRPr="003207D7">
        <w:rPr>
          <w:rFonts w:ascii="Arial" w:hAnsi="Arial" w:cs="Arial"/>
        </w:rPr>
        <w:t>Examiners help prevent unqualified drivers from operating motor vehicles,</w:t>
      </w:r>
      <w:r w:rsidR="003478FD" w:rsidRPr="003207D7">
        <w:rPr>
          <w:rFonts w:ascii="Arial" w:hAnsi="Arial" w:cs="Arial"/>
        </w:rPr>
        <w:t xml:space="preserve"> </w:t>
      </w:r>
      <w:r w:rsidRPr="003207D7">
        <w:rPr>
          <w:rFonts w:ascii="Arial" w:hAnsi="Arial" w:cs="Arial"/>
        </w:rPr>
        <w:t>ensure that drivers are qualified and will not be a threat to the public’s safety and work alongside the police, driver education teachers, highway designers, courts, and others in reducing the motor vehicle crash and collision toll.</w:t>
      </w:r>
    </w:p>
    <w:p w14:paraId="32EDAC30" w14:textId="77777777" w:rsidR="001E7A97" w:rsidRPr="003207D7" w:rsidRDefault="001E7A97" w:rsidP="00F47363">
      <w:pPr>
        <w:ind w:right="126"/>
        <w:jc w:val="both"/>
        <w:rPr>
          <w:rFonts w:ascii="Arial" w:hAnsi="Arial" w:cs="Arial"/>
          <w:sz w:val="20"/>
          <w:szCs w:val="20"/>
        </w:rPr>
      </w:pPr>
    </w:p>
    <w:p w14:paraId="62F385A0" w14:textId="77777777" w:rsidR="001E7A97" w:rsidRPr="003207D7" w:rsidRDefault="001E7A97" w:rsidP="00F47363">
      <w:pPr>
        <w:ind w:right="126"/>
        <w:jc w:val="both"/>
        <w:rPr>
          <w:rFonts w:ascii="Arial" w:hAnsi="Arial" w:cs="Arial"/>
        </w:rPr>
      </w:pPr>
      <w:r w:rsidRPr="003207D7">
        <w:rPr>
          <w:rFonts w:ascii="Arial" w:hAnsi="Arial" w:cs="Arial"/>
        </w:rPr>
        <w:t>Although examiners are important to licensing, under the law, it is the licensing agency that is responsible for the licensing process.</w:t>
      </w:r>
      <w:r w:rsidR="003478FD" w:rsidRPr="003207D7">
        <w:rPr>
          <w:rFonts w:ascii="Arial" w:hAnsi="Arial" w:cs="Arial"/>
        </w:rPr>
        <w:t xml:space="preserve"> </w:t>
      </w:r>
      <w:r w:rsidRPr="003207D7">
        <w:rPr>
          <w:rFonts w:ascii="Arial" w:hAnsi="Arial" w:cs="Arial"/>
        </w:rPr>
        <w:t>The staff of a licensing agency, including examiners, merely assists the administration by collecting and providing information, making recommendations, and processing paperwork.</w:t>
      </w:r>
    </w:p>
    <w:p w14:paraId="335A4350" w14:textId="77777777" w:rsidR="001E7A97" w:rsidRPr="003207D7" w:rsidRDefault="001E7A97" w:rsidP="00F47363">
      <w:pPr>
        <w:ind w:right="126"/>
        <w:jc w:val="both"/>
        <w:rPr>
          <w:rFonts w:ascii="Arial" w:hAnsi="Arial" w:cs="Arial"/>
          <w:sz w:val="20"/>
          <w:szCs w:val="20"/>
        </w:rPr>
      </w:pPr>
    </w:p>
    <w:p w14:paraId="28D51507" w14:textId="77777777" w:rsidR="001E7A97" w:rsidRPr="003207D7" w:rsidRDefault="001E7A97" w:rsidP="00F47363">
      <w:pPr>
        <w:ind w:right="126"/>
        <w:jc w:val="both"/>
        <w:rPr>
          <w:rFonts w:ascii="Arial" w:hAnsi="Arial" w:cs="Arial"/>
        </w:rPr>
      </w:pPr>
      <w:r w:rsidRPr="003207D7">
        <w:rPr>
          <w:rFonts w:ascii="Arial" w:hAnsi="Arial" w:cs="Arial"/>
        </w:rPr>
        <w:t>Meeting the licensing standards requires all persons who operate motor vehicles to pass certain knowledge and skills tests. Together, these tests ensure that the driver meets the minimum knowledge and skill requirements for the safe operation of a motor vehicle. The examiner plays a key role in ensuring that this testing process is carried out correctly and consistently.</w:t>
      </w:r>
    </w:p>
    <w:p w14:paraId="11947387" w14:textId="77777777" w:rsidR="001E7A97" w:rsidRPr="003207D7" w:rsidRDefault="001E7A97" w:rsidP="00F47363">
      <w:pPr>
        <w:ind w:right="126"/>
        <w:jc w:val="both"/>
        <w:rPr>
          <w:rFonts w:ascii="Arial" w:hAnsi="Arial" w:cs="Arial"/>
          <w:sz w:val="20"/>
          <w:szCs w:val="20"/>
        </w:rPr>
      </w:pPr>
    </w:p>
    <w:p w14:paraId="0720CE8C" w14:textId="77777777" w:rsidR="001E7A97" w:rsidRPr="003207D7" w:rsidRDefault="001E7A97" w:rsidP="00F47363">
      <w:pPr>
        <w:ind w:right="126"/>
        <w:jc w:val="both"/>
        <w:rPr>
          <w:rFonts w:ascii="Arial" w:hAnsi="Arial" w:cs="Arial"/>
        </w:rPr>
      </w:pPr>
      <w:r w:rsidRPr="003207D7">
        <w:rPr>
          <w:rFonts w:ascii="Arial" w:hAnsi="Arial" w:cs="Arial"/>
        </w:rPr>
        <w:t>The primary purpose of licensing is to see that drivers are able to drive safely before they are allowed to operate by themselves.</w:t>
      </w:r>
      <w:r w:rsidR="003478FD" w:rsidRPr="003207D7">
        <w:rPr>
          <w:rFonts w:ascii="Arial" w:hAnsi="Arial" w:cs="Arial"/>
        </w:rPr>
        <w:t xml:space="preserve"> </w:t>
      </w:r>
      <w:r w:rsidRPr="003207D7">
        <w:rPr>
          <w:rFonts w:ascii="Arial" w:hAnsi="Arial" w:cs="Arial"/>
        </w:rPr>
        <w:t xml:space="preserve">Driver license examinations measure what the drivers </w:t>
      </w:r>
      <w:r w:rsidRPr="003207D7">
        <w:rPr>
          <w:rFonts w:ascii="Arial" w:hAnsi="Arial" w:cs="Arial"/>
          <w:b/>
          <w:u w:val="single"/>
        </w:rPr>
        <w:t>can</w:t>
      </w:r>
      <w:r w:rsidRPr="003207D7">
        <w:rPr>
          <w:rFonts w:ascii="Arial" w:hAnsi="Arial" w:cs="Arial"/>
        </w:rPr>
        <w:t xml:space="preserve"> do or are capable of.</w:t>
      </w:r>
      <w:r w:rsidR="003478FD" w:rsidRPr="003207D7">
        <w:rPr>
          <w:rFonts w:ascii="Arial" w:hAnsi="Arial" w:cs="Arial"/>
        </w:rPr>
        <w:t xml:space="preserve"> </w:t>
      </w:r>
      <w:r w:rsidRPr="003207D7">
        <w:rPr>
          <w:rFonts w:ascii="Arial" w:hAnsi="Arial" w:cs="Arial"/>
        </w:rPr>
        <w:t xml:space="preserve">No license test can tell what drivers </w:t>
      </w:r>
      <w:r w:rsidRPr="003207D7">
        <w:rPr>
          <w:rFonts w:ascii="Arial" w:hAnsi="Arial" w:cs="Arial"/>
          <w:b/>
          <w:u w:val="single"/>
        </w:rPr>
        <w:t>will</w:t>
      </w:r>
      <w:r w:rsidRPr="003207D7">
        <w:rPr>
          <w:rFonts w:ascii="Arial" w:hAnsi="Arial" w:cs="Arial"/>
        </w:rPr>
        <w:t xml:space="preserve"> do because most drivers are able to conceal their true driving habits during the license test.</w:t>
      </w:r>
      <w:r w:rsidR="003478FD" w:rsidRPr="003207D7">
        <w:rPr>
          <w:rFonts w:ascii="Arial" w:hAnsi="Arial" w:cs="Arial"/>
        </w:rPr>
        <w:t xml:space="preserve"> </w:t>
      </w:r>
      <w:r w:rsidRPr="003207D7">
        <w:rPr>
          <w:rFonts w:ascii="Arial" w:hAnsi="Arial" w:cs="Arial"/>
        </w:rPr>
        <w:t>Drivers who lack the ability to drive safely must acquire the ability before they are allowed to drive.</w:t>
      </w:r>
      <w:r w:rsidR="003478FD" w:rsidRPr="003207D7">
        <w:rPr>
          <w:rFonts w:ascii="Arial" w:hAnsi="Arial" w:cs="Arial"/>
        </w:rPr>
        <w:t xml:space="preserve"> </w:t>
      </w:r>
      <w:r w:rsidRPr="003207D7">
        <w:rPr>
          <w:rFonts w:ascii="Arial" w:hAnsi="Arial" w:cs="Arial"/>
        </w:rPr>
        <w:t>The license test requires applicants to prepare by developing necessary knowledge and skills.</w:t>
      </w:r>
      <w:r w:rsidR="003478FD" w:rsidRPr="003207D7">
        <w:rPr>
          <w:rFonts w:ascii="Arial" w:hAnsi="Arial" w:cs="Arial"/>
        </w:rPr>
        <w:t xml:space="preserve"> </w:t>
      </w:r>
      <w:r w:rsidRPr="003207D7">
        <w:rPr>
          <w:rFonts w:ascii="Arial" w:hAnsi="Arial" w:cs="Arial"/>
        </w:rPr>
        <w:t>Drivers who fail the exam must improve their ability in order to pass a test.</w:t>
      </w:r>
      <w:r w:rsidR="003478FD" w:rsidRPr="003207D7">
        <w:rPr>
          <w:rFonts w:ascii="Arial" w:hAnsi="Arial" w:cs="Arial"/>
        </w:rPr>
        <w:t xml:space="preserve"> </w:t>
      </w:r>
      <w:r w:rsidRPr="003207D7">
        <w:rPr>
          <w:rFonts w:ascii="Arial" w:hAnsi="Arial" w:cs="Arial"/>
        </w:rPr>
        <w:t>By requiring drivers to prepare for tests it improves the ability of drivers to operate a vehicle safely.</w:t>
      </w:r>
      <w:r w:rsidR="003478FD" w:rsidRPr="003207D7">
        <w:rPr>
          <w:rFonts w:ascii="Arial" w:hAnsi="Arial" w:cs="Arial"/>
        </w:rPr>
        <w:t xml:space="preserve"> </w:t>
      </w:r>
      <w:r w:rsidRPr="003207D7">
        <w:rPr>
          <w:rFonts w:ascii="Arial" w:hAnsi="Arial" w:cs="Arial"/>
        </w:rPr>
        <w:t>License tests are not intended primarily to “screen out” bad drivers because most applicants will eventually receive a license.</w:t>
      </w:r>
      <w:r w:rsidR="003478FD" w:rsidRPr="003207D7">
        <w:rPr>
          <w:rFonts w:ascii="Arial" w:hAnsi="Arial" w:cs="Arial"/>
        </w:rPr>
        <w:t xml:space="preserve"> </w:t>
      </w:r>
      <w:r w:rsidRPr="003207D7">
        <w:rPr>
          <w:rFonts w:ascii="Arial" w:hAnsi="Arial" w:cs="Arial"/>
        </w:rPr>
        <w:t>A license to drive is critical in today’s society, but people who have the ability to become safe drivers must have the opportunity to do so.</w:t>
      </w:r>
      <w:r w:rsidR="003478FD" w:rsidRPr="003207D7">
        <w:rPr>
          <w:rFonts w:ascii="Arial" w:hAnsi="Arial" w:cs="Arial"/>
        </w:rPr>
        <w:t xml:space="preserve"> </w:t>
      </w:r>
      <w:r w:rsidRPr="003207D7">
        <w:rPr>
          <w:rFonts w:ascii="Arial" w:hAnsi="Arial" w:cs="Arial"/>
        </w:rPr>
        <w:t>License tests help applicants to become safe drivers by establishing skills and knowledge standards.</w:t>
      </w:r>
    </w:p>
    <w:p w14:paraId="10A095CC" w14:textId="77777777" w:rsidR="001E7A97" w:rsidRPr="003207D7" w:rsidRDefault="001E7A97" w:rsidP="00F47363">
      <w:pPr>
        <w:ind w:right="126"/>
        <w:jc w:val="both"/>
        <w:rPr>
          <w:rFonts w:ascii="Arial" w:hAnsi="Arial" w:cs="Arial"/>
          <w:sz w:val="20"/>
          <w:szCs w:val="20"/>
        </w:rPr>
      </w:pPr>
    </w:p>
    <w:p w14:paraId="7B9F6AC7" w14:textId="77777777" w:rsidR="001E7A97" w:rsidRPr="003207D7" w:rsidRDefault="001E7A97" w:rsidP="00F47363">
      <w:pPr>
        <w:ind w:right="126"/>
        <w:jc w:val="both"/>
        <w:rPr>
          <w:rFonts w:ascii="Arial" w:hAnsi="Arial" w:cs="Arial"/>
        </w:rPr>
      </w:pPr>
      <w:r w:rsidRPr="003207D7">
        <w:rPr>
          <w:rFonts w:ascii="Arial" w:hAnsi="Arial" w:cs="Arial"/>
        </w:rPr>
        <w:t>Although the examiner plays a key role in ensuring that this testing process is carried out correctly, drivers have a responsibility as well.</w:t>
      </w:r>
      <w:r w:rsidR="003478FD" w:rsidRPr="003207D7">
        <w:rPr>
          <w:rFonts w:ascii="Arial" w:hAnsi="Arial" w:cs="Arial"/>
        </w:rPr>
        <w:t xml:space="preserve"> </w:t>
      </w:r>
      <w:r w:rsidRPr="003207D7">
        <w:rPr>
          <w:rFonts w:ascii="Arial" w:hAnsi="Arial" w:cs="Arial"/>
        </w:rPr>
        <w:t>Whether a license is a right or a privilege there are responsibilities that come with it</w:t>
      </w:r>
      <w:r w:rsidR="00F50E67" w:rsidRPr="003207D7">
        <w:rPr>
          <w:rFonts w:ascii="Arial" w:hAnsi="Arial" w:cs="Arial"/>
        </w:rPr>
        <w:t>, such</w:t>
      </w:r>
      <w:r w:rsidRPr="003207D7">
        <w:rPr>
          <w:rFonts w:ascii="Arial" w:hAnsi="Arial" w:cs="Arial"/>
        </w:rPr>
        <w:t xml:space="preserve"> as operating a vehicle in a way that will not cause injury to a person or damage property, obtaining the qualifications needed to drive safely, operating in a safe manner at all times, accepting legal responsibility for the operation of a motor vehicle, and compensating others for injury or property damage if it is caused by the driver.</w:t>
      </w:r>
    </w:p>
    <w:p w14:paraId="2DD052EC" w14:textId="77777777" w:rsidR="008C2619" w:rsidRPr="003207D7" w:rsidRDefault="008C2619" w:rsidP="00F47363">
      <w:pPr>
        <w:ind w:right="126"/>
        <w:jc w:val="both"/>
        <w:rPr>
          <w:rFonts w:ascii="Arial" w:hAnsi="Arial" w:cs="Arial"/>
          <w:sz w:val="20"/>
          <w:szCs w:val="20"/>
        </w:rPr>
      </w:pPr>
    </w:p>
    <w:p w14:paraId="2C0A00AD" w14:textId="77777777" w:rsidR="00101727" w:rsidRPr="003207D7" w:rsidRDefault="001E7A97" w:rsidP="00F47363">
      <w:pPr>
        <w:ind w:right="126"/>
        <w:jc w:val="both"/>
        <w:rPr>
          <w:rFonts w:ascii="Arial" w:hAnsi="Arial" w:cs="Arial"/>
        </w:rPr>
      </w:pPr>
      <w:r w:rsidRPr="003207D7">
        <w:rPr>
          <w:rFonts w:ascii="Arial" w:hAnsi="Arial" w:cs="Arial"/>
        </w:rPr>
        <w:t>The tests you will administer to applicants for a driver’s license are based on scientific research and driver safety standards that specify the knowledge and skills necessary for the safe operation of a motor vehicle. The tests described in this manual were developed specifically to meet these standards. This ensures that the desired standards of knowledge and skill are met; examiners must use uniform administration and scoring procedures. This manual was prepared to help examiners meet these requirements</w:t>
      </w:r>
      <w:r w:rsidR="00F77B74" w:rsidRPr="003207D7">
        <w:rPr>
          <w:rFonts w:ascii="Arial" w:hAnsi="Arial" w:cs="Arial"/>
        </w:rPr>
        <w:t xml:space="preserve"> for Class E and F Licenses</w:t>
      </w:r>
      <w:r w:rsidRPr="003207D7">
        <w:rPr>
          <w:rFonts w:ascii="Arial" w:hAnsi="Arial" w:cs="Arial"/>
        </w:rPr>
        <w:t>.</w:t>
      </w:r>
    </w:p>
    <w:p w14:paraId="244AE492" w14:textId="77777777" w:rsidR="00DB0234" w:rsidRPr="003207D7" w:rsidRDefault="00DB0234" w:rsidP="00F47363">
      <w:pPr>
        <w:ind w:right="126"/>
        <w:jc w:val="both"/>
        <w:rPr>
          <w:rFonts w:ascii="Arial" w:hAnsi="Arial" w:cs="Arial"/>
        </w:rPr>
      </w:pPr>
    </w:p>
    <w:p w14:paraId="682F8A02" w14:textId="1030A9F9" w:rsidR="00DB0234" w:rsidRPr="007E2DEE" w:rsidRDefault="00DB0234" w:rsidP="00F47363">
      <w:pPr>
        <w:ind w:right="126"/>
        <w:jc w:val="both"/>
        <w:rPr>
          <w:rFonts w:ascii="Arial" w:hAnsi="Arial" w:cs="Arial"/>
        </w:rPr>
      </w:pPr>
      <w:r w:rsidRPr="007E2DEE">
        <w:rPr>
          <w:rFonts w:ascii="Arial" w:hAnsi="Arial" w:cs="Arial"/>
        </w:rPr>
        <w:lastRenderedPageBreak/>
        <w:t>Test Reliability is an index of how consistent</w:t>
      </w:r>
      <w:r w:rsidR="00F76B3D" w:rsidRPr="007E2DEE">
        <w:rPr>
          <w:rFonts w:ascii="Arial" w:hAnsi="Arial" w:cs="Arial"/>
        </w:rPr>
        <w:t>ly</w:t>
      </w:r>
      <w:r w:rsidRPr="007E2DEE">
        <w:rPr>
          <w:rFonts w:ascii="Arial" w:hAnsi="Arial" w:cs="Arial"/>
        </w:rPr>
        <w:t xml:space="preserve"> a test measures something.  If a knowledge test is reliable, a person taking the same test twice would be expected to get close to the same score both times.  A skills test is reliable if different examiners administer the same test to a driver and the driver receives a similar score on both tests.</w:t>
      </w:r>
    </w:p>
    <w:p w14:paraId="109C38F8" w14:textId="77777777" w:rsidR="00DB0234" w:rsidRPr="007E2DEE" w:rsidRDefault="00DB0234" w:rsidP="00F47363">
      <w:pPr>
        <w:ind w:right="126"/>
        <w:jc w:val="both"/>
        <w:rPr>
          <w:rFonts w:ascii="Arial" w:hAnsi="Arial" w:cs="Arial"/>
        </w:rPr>
      </w:pPr>
    </w:p>
    <w:p w14:paraId="6031D3B2" w14:textId="76331061" w:rsidR="00442649" w:rsidRPr="007E2DEE" w:rsidRDefault="00DB0234" w:rsidP="00F47363">
      <w:pPr>
        <w:ind w:right="126"/>
        <w:jc w:val="both"/>
        <w:rPr>
          <w:rFonts w:ascii="Arial" w:hAnsi="Arial" w:cs="Arial"/>
        </w:rPr>
      </w:pPr>
      <w:r w:rsidRPr="007E2DEE">
        <w:rPr>
          <w:rFonts w:ascii="Arial" w:hAnsi="Arial" w:cs="Arial"/>
        </w:rPr>
        <w:t>Test Validity of a test is an index of how well it measures something.  A licensing test measures if an applicant knows how to be a safe driver.  A licensing test has content validity if it’s related to the knowledge and skills needed to safely operate a vehicle.  A test is considered to be valid if a more experienced driver scores higher than a novice driver</w:t>
      </w:r>
      <w:r w:rsidR="00442649" w:rsidRPr="007E2DEE">
        <w:rPr>
          <w:rFonts w:ascii="Arial" w:hAnsi="Arial" w:cs="Arial"/>
        </w:rPr>
        <w:t>.</w:t>
      </w:r>
    </w:p>
    <w:p w14:paraId="10420390" w14:textId="77777777" w:rsidR="006176BD" w:rsidRPr="007E2DEE" w:rsidRDefault="006176BD" w:rsidP="00F47363">
      <w:pPr>
        <w:ind w:right="126"/>
        <w:jc w:val="both"/>
        <w:rPr>
          <w:rFonts w:ascii="Arial" w:hAnsi="Arial" w:cs="Arial"/>
        </w:rPr>
      </w:pPr>
    </w:p>
    <w:p w14:paraId="4F8F736E" w14:textId="77777777" w:rsidR="006176BD" w:rsidRPr="003207D7" w:rsidRDefault="006176BD" w:rsidP="00F47363">
      <w:pPr>
        <w:ind w:right="126"/>
        <w:jc w:val="both"/>
        <w:rPr>
          <w:rFonts w:ascii="Arial" w:hAnsi="Arial" w:cs="Arial"/>
        </w:rPr>
      </w:pPr>
      <w:r w:rsidRPr="003207D7">
        <w:rPr>
          <w:rFonts w:ascii="Arial" w:hAnsi="Arial" w:cs="Arial"/>
          <w:b/>
        </w:rPr>
        <w:t>There are two basic kinds of examinations:</w:t>
      </w:r>
      <w:r w:rsidRPr="003207D7">
        <w:rPr>
          <w:rFonts w:ascii="Arial" w:hAnsi="Arial" w:cs="Arial"/>
        </w:rPr>
        <w:t xml:space="preserve">  Knowledge tests and road tests.  Knowledge tests are administered to determine whether the applicant has sufficient knowledge about good driving practices to operate a motor vehicle safely.  Knowledge tests, however, provide no assurance that the applicant has sufficient technical skill to actually operate the vehicle correctly or to drive it safely on the highway.  Therefore, the testing program is designed to include a series of tests to measure that the applicant can operate a motor vehicle safely.   </w:t>
      </w:r>
    </w:p>
    <w:p w14:paraId="3193EE82" w14:textId="77777777" w:rsidR="00442649" w:rsidRPr="003207D7" w:rsidRDefault="00442649" w:rsidP="00F47363">
      <w:pPr>
        <w:ind w:right="126"/>
        <w:jc w:val="both"/>
        <w:rPr>
          <w:rFonts w:ascii="Arial" w:hAnsi="Arial" w:cs="Arial"/>
        </w:rPr>
      </w:pPr>
    </w:p>
    <w:p w14:paraId="7D9AA4FC" w14:textId="6FE53B98" w:rsidR="00442649" w:rsidRPr="007E2DEE" w:rsidRDefault="00442649" w:rsidP="00F47363">
      <w:pPr>
        <w:pStyle w:val="ListParagraph"/>
        <w:numPr>
          <w:ilvl w:val="0"/>
          <w:numId w:val="109"/>
        </w:numPr>
        <w:spacing w:before="120"/>
        <w:ind w:right="126"/>
        <w:contextualSpacing w:val="0"/>
        <w:jc w:val="both"/>
        <w:rPr>
          <w:rFonts w:ascii="Arial" w:hAnsi="Arial" w:cs="Arial"/>
        </w:rPr>
      </w:pPr>
      <w:r w:rsidRPr="007E2DEE">
        <w:rPr>
          <w:rFonts w:ascii="Arial" w:hAnsi="Arial" w:cs="Arial"/>
          <w:b/>
        </w:rPr>
        <w:t>A Knowledge Test</w:t>
      </w:r>
      <w:r w:rsidR="008A3DAC" w:rsidRPr="007E2DEE">
        <w:rPr>
          <w:rFonts w:ascii="Arial" w:hAnsi="Arial" w:cs="Arial"/>
          <w:b/>
        </w:rPr>
        <w:t xml:space="preserve">: </w:t>
      </w:r>
      <w:r w:rsidR="00035AEE" w:rsidRPr="007E2DEE">
        <w:rPr>
          <w:rFonts w:ascii="Arial" w:hAnsi="Arial" w:cs="Arial"/>
        </w:rPr>
        <w:t xml:space="preserve">evaluates </w:t>
      </w:r>
      <w:r w:rsidRPr="007E2DEE">
        <w:rPr>
          <w:rFonts w:ascii="Arial" w:hAnsi="Arial" w:cs="Arial"/>
        </w:rPr>
        <w:t>applicant</w:t>
      </w:r>
      <w:r w:rsidR="002B0F66" w:rsidRPr="007E2DEE">
        <w:rPr>
          <w:rFonts w:ascii="Arial" w:hAnsi="Arial" w:cs="Arial"/>
        </w:rPr>
        <w:t>’</w:t>
      </w:r>
      <w:r w:rsidRPr="007E2DEE">
        <w:rPr>
          <w:rFonts w:ascii="Arial" w:hAnsi="Arial" w:cs="Arial"/>
        </w:rPr>
        <w:t>s understanding of good driving practices and safe operation of vehicles.</w:t>
      </w:r>
    </w:p>
    <w:p w14:paraId="30B849AA" w14:textId="2A15D018" w:rsidR="00442649" w:rsidRPr="007E2DEE" w:rsidRDefault="00442649" w:rsidP="00F47363">
      <w:pPr>
        <w:pStyle w:val="ListParagraph"/>
        <w:numPr>
          <w:ilvl w:val="0"/>
          <w:numId w:val="109"/>
        </w:numPr>
        <w:spacing w:before="120"/>
        <w:ind w:right="126"/>
        <w:contextualSpacing w:val="0"/>
        <w:jc w:val="both"/>
        <w:rPr>
          <w:rFonts w:ascii="Arial" w:hAnsi="Arial" w:cs="Arial"/>
        </w:rPr>
      </w:pPr>
      <w:r w:rsidRPr="007E2DEE">
        <w:rPr>
          <w:rFonts w:ascii="Arial" w:hAnsi="Arial" w:cs="Arial"/>
          <w:b/>
        </w:rPr>
        <w:t>A Skills Test</w:t>
      </w:r>
      <w:r w:rsidR="008A3DAC" w:rsidRPr="007E2DEE">
        <w:rPr>
          <w:rFonts w:ascii="Arial" w:hAnsi="Arial" w:cs="Arial"/>
          <w:b/>
        </w:rPr>
        <w:t>:</w:t>
      </w:r>
      <w:r w:rsidR="008A3DAC" w:rsidRPr="007E2DEE">
        <w:rPr>
          <w:rFonts w:ascii="Arial" w:hAnsi="Arial" w:cs="Arial"/>
        </w:rPr>
        <w:t xml:space="preserve"> </w:t>
      </w:r>
      <w:r w:rsidR="00035AEE" w:rsidRPr="007E2DEE">
        <w:rPr>
          <w:rFonts w:ascii="Arial" w:hAnsi="Arial" w:cs="Arial"/>
        </w:rPr>
        <w:t xml:space="preserve">evaluates </w:t>
      </w:r>
      <w:r w:rsidRPr="007E2DEE">
        <w:rPr>
          <w:rFonts w:ascii="Arial" w:hAnsi="Arial" w:cs="Arial"/>
        </w:rPr>
        <w:t>applicant</w:t>
      </w:r>
      <w:r w:rsidR="002B0F66" w:rsidRPr="007E2DEE">
        <w:rPr>
          <w:rFonts w:ascii="Arial" w:hAnsi="Arial" w:cs="Arial"/>
        </w:rPr>
        <w:t>’</w:t>
      </w:r>
      <w:r w:rsidRPr="007E2DEE">
        <w:rPr>
          <w:rFonts w:ascii="Arial" w:hAnsi="Arial" w:cs="Arial"/>
        </w:rPr>
        <w:t>s ability for safe vehicle operation and control in various situations.</w:t>
      </w:r>
    </w:p>
    <w:p w14:paraId="5D416C5B" w14:textId="77777777" w:rsidR="006176BD" w:rsidRPr="007E2DEE" w:rsidRDefault="006176BD" w:rsidP="00F47363">
      <w:pPr>
        <w:ind w:right="126"/>
        <w:jc w:val="both"/>
        <w:rPr>
          <w:rFonts w:ascii="Arial" w:hAnsi="Arial" w:cs="Arial"/>
        </w:rPr>
      </w:pPr>
    </w:p>
    <w:p w14:paraId="28EECAD0" w14:textId="0C7ADCC4" w:rsidR="00442649" w:rsidRPr="007E2DEE" w:rsidRDefault="00442649" w:rsidP="00F47363">
      <w:pPr>
        <w:ind w:right="126"/>
        <w:jc w:val="both"/>
        <w:rPr>
          <w:rFonts w:ascii="Arial" w:hAnsi="Arial" w:cs="Arial"/>
        </w:rPr>
      </w:pPr>
      <w:r w:rsidRPr="007E2DEE">
        <w:rPr>
          <w:rFonts w:ascii="Arial" w:hAnsi="Arial" w:cs="Arial"/>
        </w:rPr>
        <w:t>The Testing Program call</w:t>
      </w:r>
      <w:r w:rsidR="00FA0194" w:rsidRPr="007E2DEE">
        <w:rPr>
          <w:rFonts w:ascii="Arial" w:hAnsi="Arial" w:cs="Arial"/>
        </w:rPr>
        <w:t>s</w:t>
      </w:r>
      <w:r w:rsidRPr="007E2DEE">
        <w:rPr>
          <w:rFonts w:ascii="Arial" w:hAnsi="Arial" w:cs="Arial"/>
        </w:rPr>
        <w:t xml:space="preserve"> for three types of test that are required for </w:t>
      </w:r>
      <w:r w:rsidR="006176BD" w:rsidRPr="007E2DEE">
        <w:rPr>
          <w:rFonts w:ascii="Arial" w:hAnsi="Arial" w:cs="Arial"/>
        </w:rPr>
        <w:t>E &amp; F vehicles</w:t>
      </w:r>
      <w:r w:rsidR="00035AEE" w:rsidRPr="007E2DEE">
        <w:rPr>
          <w:rFonts w:ascii="Arial" w:hAnsi="Arial" w:cs="Arial"/>
        </w:rPr>
        <w:t>:</w:t>
      </w:r>
    </w:p>
    <w:p w14:paraId="6BE74F0C" w14:textId="2F22530A" w:rsidR="00442649" w:rsidRPr="007E2DEE" w:rsidRDefault="00442649" w:rsidP="00F47363">
      <w:pPr>
        <w:pStyle w:val="ListParagraph"/>
        <w:numPr>
          <w:ilvl w:val="0"/>
          <w:numId w:val="110"/>
        </w:numPr>
        <w:ind w:right="126"/>
        <w:jc w:val="both"/>
        <w:rPr>
          <w:rFonts w:ascii="Arial" w:hAnsi="Arial" w:cs="Arial"/>
        </w:rPr>
      </w:pPr>
      <w:r w:rsidRPr="007E2DEE">
        <w:rPr>
          <w:rFonts w:ascii="Arial" w:hAnsi="Arial" w:cs="Arial"/>
        </w:rPr>
        <w:t>Vehicle Inspection – Off Road</w:t>
      </w:r>
    </w:p>
    <w:p w14:paraId="2D30420F" w14:textId="77777777" w:rsidR="008A3DAC" w:rsidRPr="007E2DEE" w:rsidRDefault="008A3DAC" w:rsidP="00F47363">
      <w:pPr>
        <w:pStyle w:val="ListParagraph"/>
        <w:numPr>
          <w:ilvl w:val="0"/>
          <w:numId w:val="110"/>
        </w:numPr>
        <w:ind w:right="126"/>
        <w:jc w:val="both"/>
        <w:rPr>
          <w:rFonts w:ascii="Arial" w:hAnsi="Arial" w:cs="Arial"/>
        </w:rPr>
      </w:pPr>
      <w:r w:rsidRPr="007E2DEE">
        <w:rPr>
          <w:rFonts w:ascii="Arial" w:hAnsi="Arial" w:cs="Arial"/>
        </w:rPr>
        <w:t>Basic Control Skills / EVDT Off Road Exemption</w:t>
      </w:r>
    </w:p>
    <w:p w14:paraId="070B0DBA" w14:textId="45DA4D5F" w:rsidR="00DB0234" w:rsidRPr="007E2DEE" w:rsidRDefault="008A3DAC" w:rsidP="00F47363">
      <w:pPr>
        <w:pStyle w:val="ListParagraph"/>
        <w:numPr>
          <w:ilvl w:val="0"/>
          <w:numId w:val="110"/>
        </w:numPr>
        <w:ind w:right="126"/>
        <w:jc w:val="both"/>
        <w:rPr>
          <w:rFonts w:ascii="Arial" w:hAnsi="Arial" w:cs="Arial"/>
        </w:rPr>
      </w:pPr>
      <w:r w:rsidRPr="007E2DEE">
        <w:rPr>
          <w:rFonts w:ascii="Arial" w:hAnsi="Arial" w:cs="Arial"/>
        </w:rPr>
        <w:t>Road Test – On Road</w:t>
      </w:r>
    </w:p>
    <w:p w14:paraId="16C8B7A1" w14:textId="77777777" w:rsidR="001E7A97" w:rsidRPr="003207D7" w:rsidRDefault="005163EC" w:rsidP="00F47363">
      <w:pPr>
        <w:spacing w:before="360"/>
        <w:ind w:right="126"/>
        <w:jc w:val="both"/>
        <w:rPr>
          <w:rFonts w:ascii="Arial" w:hAnsi="Arial" w:cs="Arial"/>
          <w:b/>
          <w:sz w:val="28"/>
          <w:szCs w:val="32"/>
        </w:rPr>
      </w:pPr>
      <w:r w:rsidRPr="003207D7">
        <w:rPr>
          <w:rFonts w:ascii="Arial" w:hAnsi="Arial" w:cs="Arial"/>
          <w:b/>
          <w:sz w:val="28"/>
          <w:szCs w:val="32"/>
        </w:rPr>
        <w:t>3</w:t>
      </w:r>
      <w:r w:rsidR="00B26DA3" w:rsidRPr="003207D7">
        <w:rPr>
          <w:rFonts w:ascii="Arial" w:hAnsi="Arial" w:cs="Arial"/>
          <w:b/>
          <w:sz w:val="28"/>
          <w:szCs w:val="32"/>
        </w:rPr>
        <w:t>.</w:t>
      </w:r>
      <w:r w:rsidR="007A1636" w:rsidRPr="003207D7">
        <w:rPr>
          <w:rFonts w:ascii="Arial" w:hAnsi="Arial" w:cs="Arial"/>
          <w:b/>
          <w:sz w:val="28"/>
          <w:szCs w:val="32"/>
        </w:rPr>
        <w:t>2</w:t>
      </w:r>
      <w:r w:rsidR="00B26DA3" w:rsidRPr="003207D7">
        <w:rPr>
          <w:rFonts w:ascii="Arial" w:hAnsi="Arial" w:cs="Arial"/>
          <w:b/>
          <w:sz w:val="28"/>
          <w:szCs w:val="32"/>
        </w:rPr>
        <w:t xml:space="preserve"> </w:t>
      </w:r>
      <w:r w:rsidR="002E42FA" w:rsidRPr="003207D7">
        <w:rPr>
          <w:rFonts w:ascii="Arial" w:hAnsi="Arial" w:cs="Arial"/>
          <w:b/>
          <w:sz w:val="28"/>
          <w:szCs w:val="32"/>
        </w:rPr>
        <w:t>D</w:t>
      </w:r>
      <w:r w:rsidR="00F77B74" w:rsidRPr="003207D7">
        <w:rPr>
          <w:rFonts w:ascii="Arial" w:hAnsi="Arial" w:cs="Arial"/>
          <w:b/>
          <w:sz w:val="28"/>
          <w:szCs w:val="32"/>
        </w:rPr>
        <w:t>rivers Covered</w:t>
      </w:r>
    </w:p>
    <w:p w14:paraId="2D39599B" w14:textId="77777777" w:rsidR="00F77B74" w:rsidRPr="003207D7" w:rsidRDefault="00F77B74" w:rsidP="00F47363">
      <w:pPr>
        <w:ind w:right="126"/>
        <w:jc w:val="both"/>
        <w:rPr>
          <w:rFonts w:ascii="Arial" w:hAnsi="Arial" w:cs="Arial"/>
        </w:rPr>
      </w:pPr>
      <w:r w:rsidRPr="003207D7">
        <w:rPr>
          <w:rFonts w:ascii="Arial" w:hAnsi="Arial" w:cs="Arial"/>
        </w:rPr>
        <w:t>Operators driving truck</w:t>
      </w:r>
      <w:r w:rsidR="00625DD5" w:rsidRPr="003207D7">
        <w:rPr>
          <w:rFonts w:ascii="Arial" w:hAnsi="Arial" w:cs="Arial"/>
        </w:rPr>
        <w:t>s</w:t>
      </w:r>
      <w:r w:rsidRPr="003207D7">
        <w:rPr>
          <w:rFonts w:ascii="Arial" w:hAnsi="Arial" w:cs="Arial"/>
        </w:rPr>
        <w:t xml:space="preserve"> or recreational vehicles exceeding 26,000 lbs. gross vehicle weight</w:t>
      </w:r>
      <w:r w:rsidR="00B97456" w:rsidRPr="003207D7">
        <w:rPr>
          <w:rFonts w:ascii="Arial" w:hAnsi="Arial" w:cs="Arial"/>
        </w:rPr>
        <w:t xml:space="preserve"> are required to have a license. A</w:t>
      </w:r>
      <w:r w:rsidRPr="003207D7">
        <w:rPr>
          <w:rFonts w:ascii="Arial" w:hAnsi="Arial" w:cs="Arial"/>
        </w:rPr>
        <w:t xml:space="preserve"> class E or F</w:t>
      </w:r>
      <w:r w:rsidR="00B97456" w:rsidRPr="003207D7">
        <w:rPr>
          <w:rFonts w:ascii="Arial" w:hAnsi="Arial" w:cs="Arial"/>
        </w:rPr>
        <w:t xml:space="preserve"> is required</w:t>
      </w:r>
      <w:r w:rsidRPr="003207D7">
        <w:rPr>
          <w:rFonts w:ascii="Arial" w:hAnsi="Arial" w:cs="Arial"/>
        </w:rPr>
        <w:t xml:space="preserve">, depending on whether it is a single unit or a combination </w:t>
      </w:r>
      <w:r w:rsidR="00B97456" w:rsidRPr="003207D7">
        <w:rPr>
          <w:rFonts w:ascii="Arial" w:hAnsi="Arial" w:cs="Arial"/>
        </w:rPr>
        <w:t>of vehicles</w:t>
      </w:r>
      <w:r w:rsidRPr="003207D7">
        <w:rPr>
          <w:rFonts w:ascii="Arial" w:hAnsi="Arial" w:cs="Arial"/>
        </w:rPr>
        <w:t xml:space="preserve"> on their operator’s license.</w:t>
      </w:r>
    </w:p>
    <w:p w14:paraId="0C2F590B" w14:textId="77777777" w:rsidR="00F77B74" w:rsidRPr="003207D7" w:rsidRDefault="00F77B74" w:rsidP="00F47363">
      <w:pPr>
        <w:tabs>
          <w:tab w:val="left" w:pos="1260"/>
          <w:tab w:val="left" w:pos="1440"/>
        </w:tabs>
        <w:ind w:right="126"/>
        <w:jc w:val="both"/>
        <w:rPr>
          <w:rFonts w:ascii="Arial" w:hAnsi="Arial" w:cs="Arial"/>
        </w:rPr>
      </w:pPr>
    </w:p>
    <w:p w14:paraId="0F77A449" w14:textId="77777777" w:rsidR="00F77B74" w:rsidRPr="003207D7" w:rsidRDefault="00F77B74" w:rsidP="00F47363">
      <w:pPr>
        <w:ind w:right="126"/>
        <w:jc w:val="both"/>
        <w:rPr>
          <w:rFonts w:ascii="Arial" w:hAnsi="Arial" w:cs="Arial"/>
        </w:rPr>
      </w:pPr>
      <w:r w:rsidRPr="003207D7">
        <w:rPr>
          <w:rFonts w:ascii="Arial" w:hAnsi="Arial" w:cs="Arial"/>
        </w:rPr>
        <w:t>For the purpose of classificatio</w:t>
      </w:r>
      <w:r w:rsidR="00B97456" w:rsidRPr="003207D7">
        <w:rPr>
          <w:rFonts w:ascii="Arial" w:hAnsi="Arial" w:cs="Arial"/>
        </w:rPr>
        <w:t>n and uniformity, a truck or recreational vehicle</w:t>
      </w:r>
      <w:r w:rsidRPr="003207D7">
        <w:rPr>
          <w:rFonts w:ascii="Arial" w:hAnsi="Arial" w:cs="Arial"/>
        </w:rPr>
        <w:t xml:space="preserve"> is defined as every motor vehicle designed, used, or maintained primarily for transportation of property or passengers.</w:t>
      </w:r>
      <w:r w:rsidR="003478FD" w:rsidRPr="003207D7">
        <w:rPr>
          <w:rFonts w:ascii="Arial" w:hAnsi="Arial" w:cs="Arial"/>
        </w:rPr>
        <w:t xml:space="preserve"> </w:t>
      </w:r>
      <w:r w:rsidR="00B97456" w:rsidRPr="003207D7">
        <w:rPr>
          <w:rFonts w:ascii="Arial" w:hAnsi="Arial" w:cs="Arial"/>
        </w:rPr>
        <w:t>A truck t</w:t>
      </w:r>
      <w:r w:rsidRPr="003207D7">
        <w:rPr>
          <w:rFonts w:ascii="Arial" w:hAnsi="Arial" w:cs="Arial"/>
        </w:rPr>
        <w:t>ractor</w:t>
      </w:r>
      <w:r w:rsidR="00B97456" w:rsidRPr="003207D7">
        <w:rPr>
          <w:rFonts w:ascii="Arial" w:hAnsi="Arial" w:cs="Arial"/>
        </w:rPr>
        <w:t xml:space="preserve"> is defined as e</w:t>
      </w:r>
      <w:r w:rsidRPr="003207D7">
        <w:rPr>
          <w:rFonts w:ascii="Arial" w:hAnsi="Arial" w:cs="Arial"/>
        </w:rPr>
        <w:t>very motor vehicle designed and used primarily for drawing other vehicles and not so constructed as to carry a load other than a part of the weight of the vehicle and load as drawn. Trailer</w:t>
      </w:r>
      <w:r w:rsidR="00B97456" w:rsidRPr="003207D7">
        <w:rPr>
          <w:rFonts w:ascii="Arial" w:hAnsi="Arial" w:cs="Arial"/>
        </w:rPr>
        <w:t xml:space="preserve"> is defined as vehicle</w:t>
      </w:r>
      <w:r w:rsidRPr="003207D7">
        <w:rPr>
          <w:rFonts w:ascii="Arial" w:hAnsi="Arial" w:cs="Arial"/>
        </w:rPr>
        <w:t xml:space="preserve"> with or without motive power, other than a pole trailer; designed for carrying persons or property and for being drawn by a motor vehicle and so constructed that no part of </w:t>
      </w:r>
      <w:r w:rsidR="000C57B8" w:rsidRPr="003207D7">
        <w:rPr>
          <w:rFonts w:ascii="Arial" w:hAnsi="Arial" w:cs="Arial"/>
        </w:rPr>
        <w:t>its</w:t>
      </w:r>
      <w:r w:rsidRPr="003207D7">
        <w:rPr>
          <w:rFonts w:ascii="Arial" w:hAnsi="Arial" w:cs="Arial"/>
        </w:rPr>
        <w:t xml:space="preserve"> weight rests upon the towing vehicle.</w:t>
      </w:r>
    </w:p>
    <w:p w14:paraId="7BE63B37" w14:textId="77777777" w:rsidR="00377DCD" w:rsidRPr="003207D7" w:rsidRDefault="005163EC" w:rsidP="00F47363">
      <w:pPr>
        <w:spacing w:before="360"/>
        <w:ind w:right="126"/>
        <w:jc w:val="both"/>
        <w:rPr>
          <w:rFonts w:ascii="Arial" w:hAnsi="Arial" w:cs="Arial"/>
          <w:b/>
          <w:sz w:val="28"/>
          <w:szCs w:val="32"/>
        </w:rPr>
      </w:pPr>
      <w:r w:rsidRPr="003207D7">
        <w:rPr>
          <w:rFonts w:ascii="Arial" w:hAnsi="Arial" w:cs="Arial"/>
          <w:b/>
          <w:sz w:val="28"/>
          <w:szCs w:val="32"/>
        </w:rPr>
        <w:t>3.</w:t>
      </w:r>
      <w:r w:rsidR="007A1636" w:rsidRPr="003207D7">
        <w:rPr>
          <w:rFonts w:ascii="Arial" w:hAnsi="Arial" w:cs="Arial"/>
          <w:b/>
          <w:sz w:val="28"/>
          <w:szCs w:val="32"/>
        </w:rPr>
        <w:t>3</w:t>
      </w:r>
      <w:r w:rsidRPr="003207D7">
        <w:rPr>
          <w:rFonts w:ascii="Arial" w:hAnsi="Arial" w:cs="Arial"/>
          <w:b/>
          <w:sz w:val="28"/>
          <w:szCs w:val="32"/>
        </w:rPr>
        <w:t xml:space="preserve"> </w:t>
      </w:r>
      <w:r w:rsidR="00377DCD" w:rsidRPr="003207D7">
        <w:rPr>
          <w:rFonts w:ascii="Arial" w:hAnsi="Arial" w:cs="Arial"/>
          <w:b/>
          <w:sz w:val="28"/>
          <w:szCs w:val="32"/>
        </w:rPr>
        <w:t>Administering Driving Test</w:t>
      </w:r>
    </w:p>
    <w:p w14:paraId="4A7A9DBF" w14:textId="610B338A" w:rsidR="00377DCD" w:rsidRPr="003207D7" w:rsidRDefault="00377DCD" w:rsidP="00F47363">
      <w:pPr>
        <w:ind w:right="126"/>
        <w:jc w:val="both"/>
        <w:rPr>
          <w:rFonts w:ascii="Arial" w:hAnsi="Arial" w:cs="Arial"/>
        </w:rPr>
      </w:pPr>
      <w:r w:rsidRPr="003207D7">
        <w:rPr>
          <w:rFonts w:ascii="Arial" w:hAnsi="Arial" w:cs="Arial"/>
        </w:rPr>
        <w:t xml:space="preserve">To make the driving test fair to all applicants and to </w:t>
      </w:r>
      <w:r w:rsidR="007E2DEE" w:rsidRPr="003207D7">
        <w:rPr>
          <w:rFonts w:ascii="Arial" w:hAnsi="Arial" w:cs="Arial"/>
        </w:rPr>
        <w:t>ensure</w:t>
      </w:r>
      <w:r w:rsidRPr="003207D7">
        <w:rPr>
          <w:rFonts w:ascii="Arial" w:hAnsi="Arial" w:cs="Arial"/>
        </w:rPr>
        <w:t xml:space="preserve"> uniformity among Examiners, the test is given over well planned routes which are as standardized as possible.</w:t>
      </w:r>
      <w:r w:rsidR="003478FD" w:rsidRPr="003207D7">
        <w:rPr>
          <w:rFonts w:ascii="Arial" w:hAnsi="Arial" w:cs="Arial"/>
        </w:rPr>
        <w:t xml:space="preserve"> </w:t>
      </w:r>
      <w:r w:rsidRPr="003207D7">
        <w:rPr>
          <w:rFonts w:ascii="Arial" w:hAnsi="Arial" w:cs="Arial"/>
        </w:rPr>
        <w:t>Driving test routes must be designed to afford an opportunity to grade applicants on their ability to control a vehicle and show their ability to handle traffic and road problems which may occur.</w:t>
      </w:r>
    </w:p>
    <w:p w14:paraId="5D029076" w14:textId="77777777" w:rsidR="00377DCD" w:rsidRPr="003207D7" w:rsidRDefault="00377DCD" w:rsidP="00F47363">
      <w:pPr>
        <w:ind w:right="126"/>
        <w:jc w:val="both"/>
        <w:rPr>
          <w:rFonts w:ascii="Arial" w:hAnsi="Arial" w:cs="Arial"/>
        </w:rPr>
      </w:pPr>
    </w:p>
    <w:p w14:paraId="466CE42C" w14:textId="77777777" w:rsidR="00377DCD" w:rsidRPr="003207D7" w:rsidRDefault="00377DCD" w:rsidP="00F47363">
      <w:pPr>
        <w:ind w:right="126"/>
        <w:jc w:val="both"/>
        <w:rPr>
          <w:rFonts w:ascii="Arial" w:hAnsi="Arial" w:cs="Arial"/>
        </w:rPr>
      </w:pPr>
      <w:r w:rsidRPr="003207D7">
        <w:rPr>
          <w:rFonts w:ascii="Arial" w:hAnsi="Arial" w:cs="Arial"/>
        </w:rPr>
        <w:lastRenderedPageBreak/>
        <w:t>The best routes are the ones that include, in the shortest distance all items upon which the applicant is scored.</w:t>
      </w:r>
      <w:r w:rsidR="003478FD" w:rsidRPr="003207D7">
        <w:rPr>
          <w:rFonts w:ascii="Arial" w:hAnsi="Arial" w:cs="Arial"/>
        </w:rPr>
        <w:t xml:space="preserve"> </w:t>
      </w:r>
      <w:r w:rsidRPr="003207D7">
        <w:rPr>
          <w:rFonts w:ascii="Arial" w:hAnsi="Arial" w:cs="Arial"/>
        </w:rPr>
        <w:t>In some areas, features aren’t present to utilize in making certain maneuvers, such as hill and traffic lights.</w:t>
      </w:r>
      <w:r w:rsidR="003478FD" w:rsidRPr="003207D7">
        <w:rPr>
          <w:rFonts w:ascii="Arial" w:hAnsi="Arial" w:cs="Arial"/>
        </w:rPr>
        <w:t xml:space="preserve"> </w:t>
      </w:r>
      <w:r w:rsidRPr="003207D7">
        <w:rPr>
          <w:rFonts w:ascii="Arial" w:hAnsi="Arial" w:cs="Arial"/>
        </w:rPr>
        <w:t xml:space="preserve">The E and F road test will be </w:t>
      </w:r>
      <w:r w:rsidR="00F50E67" w:rsidRPr="003207D7">
        <w:rPr>
          <w:rFonts w:ascii="Arial" w:hAnsi="Arial" w:cs="Arial"/>
        </w:rPr>
        <w:t>administered</w:t>
      </w:r>
      <w:r w:rsidRPr="003207D7">
        <w:rPr>
          <w:rFonts w:ascii="Arial" w:hAnsi="Arial" w:cs="Arial"/>
        </w:rPr>
        <w:t xml:space="preserve"> over the same routes as </w:t>
      </w:r>
      <w:r w:rsidR="00F50E67" w:rsidRPr="003207D7">
        <w:rPr>
          <w:rFonts w:ascii="Arial" w:hAnsi="Arial" w:cs="Arial"/>
        </w:rPr>
        <w:t>CDL.</w:t>
      </w:r>
    </w:p>
    <w:p w14:paraId="5A7A35A3" w14:textId="77777777" w:rsidR="00377DCD" w:rsidRPr="003207D7" w:rsidRDefault="00377DCD" w:rsidP="00F47363">
      <w:pPr>
        <w:ind w:right="126"/>
        <w:jc w:val="both"/>
        <w:rPr>
          <w:rFonts w:ascii="Arial" w:hAnsi="Arial" w:cs="Arial"/>
        </w:rPr>
      </w:pPr>
      <w:r w:rsidRPr="003207D7">
        <w:rPr>
          <w:rFonts w:ascii="Arial" w:hAnsi="Arial" w:cs="Arial"/>
        </w:rPr>
        <w:t xml:space="preserve"> </w:t>
      </w:r>
    </w:p>
    <w:p w14:paraId="1D689D43" w14:textId="77777777" w:rsidR="00A56DB4" w:rsidRPr="003207D7" w:rsidRDefault="00377DCD" w:rsidP="00F47363">
      <w:pPr>
        <w:ind w:right="126"/>
        <w:jc w:val="both"/>
        <w:rPr>
          <w:rFonts w:ascii="Arial" w:hAnsi="Arial" w:cs="Arial"/>
        </w:rPr>
      </w:pPr>
      <w:r w:rsidRPr="003207D7">
        <w:rPr>
          <w:rFonts w:ascii="Arial" w:hAnsi="Arial" w:cs="Arial"/>
        </w:rPr>
        <w:t xml:space="preserve">During the test each examiner should be equipped with a clipboard, score sheet, </w:t>
      </w:r>
      <w:r w:rsidR="00A14600" w:rsidRPr="003207D7">
        <w:rPr>
          <w:rFonts w:ascii="Arial" w:hAnsi="Arial" w:cs="Arial"/>
        </w:rPr>
        <w:t xml:space="preserve">examiner manual </w:t>
      </w:r>
      <w:r w:rsidRPr="003207D7">
        <w:rPr>
          <w:rFonts w:ascii="Arial" w:hAnsi="Arial" w:cs="Arial"/>
        </w:rPr>
        <w:t>and public handbook.</w:t>
      </w:r>
      <w:r w:rsidR="00A56DB4" w:rsidRPr="003207D7">
        <w:rPr>
          <w:rFonts w:ascii="Arial" w:hAnsi="Arial" w:cs="Arial"/>
        </w:rPr>
        <w:t xml:space="preserve"> You should give the applicants as much of your time and attention as possible during the examination.  </w:t>
      </w:r>
    </w:p>
    <w:p w14:paraId="5165CE28" w14:textId="77777777" w:rsidR="00377DCD" w:rsidRPr="007E2DEE" w:rsidRDefault="005163EC" w:rsidP="00F47363">
      <w:pPr>
        <w:spacing w:before="360"/>
        <w:ind w:right="126"/>
        <w:jc w:val="both"/>
        <w:rPr>
          <w:rFonts w:ascii="Arial" w:hAnsi="Arial" w:cs="Arial"/>
          <w:b/>
          <w:sz w:val="28"/>
          <w:szCs w:val="32"/>
        </w:rPr>
      </w:pPr>
      <w:r w:rsidRPr="007E2DEE">
        <w:rPr>
          <w:rFonts w:ascii="Arial" w:hAnsi="Arial" w:cs="Arial"/>
          <w:b/>
          <w:sz w:val="28"/>
          <w:szCs w:val="32"/>
        </w:rPr>
        <w:t>3.</w:t>
      </w:r>
      <w:r w:rsidR="007A1636" w:rsidRPr="007E2DEE">
        <w:rPr>
          <w:rFonts w:ascii="Arial" w:hAnsi="Arial" w:cs="Arial"/>
          <w:b/>
          <w:sz w:val="28"/>
          <w:szCs w:val="32"/>
        </w:rPr>
        <w:t>4</w:t>
      </w:r>
      <w:r w:rsidR="002E42FA" w:rsidRPr="007E2DEE">
        <w:rPr>
          <w:rFonts w:ascii="Arial" w:hAnsi="Arial" w:cs="Arial"/>
          <w:b/>
          <w:sz w:val="28"/>
          <w:szCs w:val="32"/>
        </w:rPr>
        <w:t xml:space="preserve"> </w:t>
      </w:r>
      <w:r w:rsidR="00377DCD" w:rsidRPr="007E2DEE">
        <w:rPr>
          <w:rFonts w:ascii="Arial" w:hAnsi="Arial" w:cs="Arial"/>
          <w:b/>
          <w:sz w:val="28"/>
          <w:szCs w:val="32"/>
        </w:rPr>
        <w:t>Passing Standards</w:t>
      </w:r>
    </w:p>
    <w:p w14:paraId="49A2C4EC" w14:textId="77777777" w:rsidR="001E7A97" w:rsidRPr="007E2DEE" w:rsidRDefault="001E7A97" w:rsidP="00F47363">
      <w:pPr>
        <w:ind w:right="126"/>
        <w:jc w:val="both"/>
        <w:rPr>
          <w:rFonts w:ascii="Arial" w:hAnsi="Arial" w:cs="Arial"/>
        </w:rPr>
      </w:pPr>
      <w:r w:rsidRPr="007E2DEE">
        <w:rPr>
          <w:rFonts w:ascii="Arial" w:hAnsi="Arial" w:cs="Arial"/>
        </w:rPr>
        <w:t xml:space="preserve">The customer must demonstrate the ability to perform basic control </w:t>
      </w:r>
      <w:r w:rsidR="00377DCD" w:rsidRPr="007E2DEE">
        <w:rPr>
          <w:rFonts w:ascii="Arial" w:hAnsi="Arial" w:cs="Arial"/>
        </w:rPr>
        <w:t xml:space="preserve">skills </w:t>
      </w:r>
      <w:r w:rsidRPr="007E2DEE">
        <w:rPr>
          <w:rFonts w:ascii="Arial" w:hAnsi="Arial" w:cs="Arial"/>
        </w:rPr>
        <w:t xml:space="preserve">and </w:t>
      </w:r>
      <w:r w:rsidR="00377DCD" w:rsidRPr="007E2DEE">
        <w:rPr>
          <w:rFonts w:ascii="Arial" w:hAnsi="Arial" w:cs="Arial"/>
        </w:rPr>
        <w:t>on road skills</w:t>
      </w:r>
      <w:r w:rsidR="00A14600" w:rsidRPr="007E2DEE">
        <w:rPr>
          <w:rFonts w:ascii="Arial" w:hAnsi="Arial" w:cs="Arial"/>
        </w:rPr>
        <w:t xml:space="preserve"> test</w:t>
      </w:r>
      <w:r w:rsidRPr="007E2DEE">
        <w:rPr>
          <w:rFonts w:ascii="Arial" w:hAnsi="Arial" w:cs="Arial"/>
        </w:rPr>
        <w:t>.</w:t>
      </w:r>
      <w:r w:rsidR="003478FD" w:rsidRPr="007E2DEE">
        <w:rPr>
          <w:rFonts w:ascii="Arial" w:hAnsi="Arial" w:cs="Arial"/>
        </w:rPr>
        <w:t xml:space="preserve"> </w:t>
      </w:r>
      <w:r w:rsidRPr="007E2DEE">
        <w:rPr>
          <w:rFonts w:ascii="Arial" w:hAnsi="Arial" w:cs="Arial"/>
        </w:rPr>
        <w:t>Performance s</w:t>
      </w:r>
      <w:r w:rsidR="00377DCD" w:rsidRPr="007E2DEE">
        <w:rPr>
          <w:rFonts w:ascii="Arial" w:hAnsi="Arial" w:cs="Arial"/>
        </w:rPr>
        <w:t>tandards examined in the class E and F</w:t>
      </w:r>
      <w:r w:rsidRPr="007E2DEE">
        <w:rPr>
          <w:rFonts w:ascii="Arial" w:hAnsi="Arial" w:cs="Arial"/>
        </w:rPr>
        <w:t xml:space="preserve"> driver exam should not present a problem to the novice operator. Speed, stopping distance and observable events are used in scoring.</w:t>
      </w:r>
      <w:r w:rsidR="003478FD" w:rsidRPr="007E2DEE">
        <w:rPr>
          <w:rFonts w:ascii="Arial" w:hAnsi="Arial" w:cs="Arial"/>
        </w:rPr>
        <w:t xml:space="preserve"> </w:t>
      </w:r>
      <w:r w:rsidRPr="007E2DEE">
        <w:rPr>
          <w:rFonts w:ascii="Arial" w:hAnsi="Arial" w:cs="Arial"/>
        </w:rPr>
        <w:t>Each skill and scoring method measures the operator’s ability to meet minimum licensing standards</w:t>
      </w:r>
      <w:r w:rsidR="008100DF" w:rsidRPr="007E2DEE">
        <w:rPr>
          <w:rFonts w:ascii="Arial" w:hAnsi="Arial" w:cs="Arial"/>
        </w:rPr>
        <w:t>.</w:t>
      </w:r>
      <w:r w:rsidR="003478FD" w:rsidRPr="007E2DEE">
        <w:rPr>
          <w:rFonts w:ascii="Arial" w:hAnsi="Arial" w:cs="Arial"/>
        </w:rPr>
        <w:t xml:space="preserve"> </w:t>
      </w:r>
      <w:r w:rsidRPr="007E2DEE">
        <w:rPr>
          <w:rFonts w:ascii="Arial" w:hAnsi="Arial" w:cs="Arial"/>
        </w:rPr>
        <w:t xml:space="preserve">Subjective judgments of styles or technique are not appropriate and not included in this test.  </w:t>
      </w:r>
    </w:p>
    <w:p w14:paraId="04697D43" w14:textId="77777777" w:rsidR="0062748E" w:rsidRPr="007E2DEE" w:rsidRDefault="0062748E" w:rsidP="00F47363">
      <w:pPr>
        <w:ind w:right="126"/>
        <w:jc w:val="both"/>
        <w:rPr>
          <w:rFonts w:ascii="Arial" w:hAnsi="Arial" w:cs="Arial"/>
        </w:rPr>
      </w:pPr>
    </w:p>
    <w:p w14:paraId="5DF7198D" w14:textId="77777777" w:rsidR="001E7A97" w:rsidRPr="007E2DEE" w:rsidRDefault="001E7A97" w:rsidP="00F47363">
      <w:pPr>
        <w:ind w:right="126"/>
        <w:jc w:val="both"/>
        <w:rPr>
          <w:rFonts w:ascii="Arial" w:hAnsi="Arial" w:cs="Arial"/>
        </w:rPr>
      </w:pPr>
      <w:r w:rsidRPr="007E2DEE">
        <w:rPr>
          <w:rFonts w:ascii="Arial" w:hAnsi="Arial" w:cs="Arial"/>
        </w:rPr>
        <w:t>The test is not dependent on the type, or style of vehicle being driven. Applicants are responsible for maneuvering whatever vehicle they choose to test in, whether it is large or small. The examiner’s task is to determine the operator’s ability to operate the vehicle being used.</w:t>
      </w:r>
    </w:p>
    <w:p w14:paraId="6B9C287C" w14:textId="77777777" w:rsidR="001E7A97" w:rsidRPr="007E2DEE" w:rsidRDefault="005163EC" w:rsidP="00F47363">
      <w:pPr>
        <w:spacing w:before="360"/>
        <w:ind w:right="126"/>
        <w:jc w:val="both"/>
        <w:rPr>
          <w:rFonts w:ascii="Arial" w:hAnsi="Arial" w:cs="Arial"/>
          <w:b/>
          <w:sz w:val="28"/>
          <w:szCs w:val="32"/>
        </w:rPr>
      </w:pPr>
      <w:r w:rsidRPr="007E2DEE">
        <w:rPr>
          <w:rFonts w:ascii="Arial" w:hAnsi="Arial" w:cs="Arial"/>
          <w:b/>
          <w:sz w:val="28"/>
          <w:szCs w:val="32"/>
        </w:rPr>
        <w:t>3.</w:t>
      </w:r>
      <w:r w:rsidR="007A1636" w:rsidRPr="007E2DEE">
        <w:rPr>
          <w:rFonts w:ascii="Arial" w:hAnsi="Arial" w:cs="Arial"/>
          <w:b/>
          <w:sz w:val="28"/>
          <w:szCs w:val="32"/>
        </w:rPr>
        <w:t>5</w:t>
      </w:r>
      <w:r w:rsidR="002E42FA" w:rsidRPr="007E2DEE">
        <w:rPr>
          <w:rFonts w:ascii="Arial" w:hAnsi="Arial" w:cs="Arial"/>
          <w:b/>
          <w:sz w:val="28"/>
          <w:szCs w:val="32"/>
        </w:rPr>
        <w:t xml:space="preserve"> </w:t>
      </w:r>
      <w:r w:rsidR="00377DCD" w:rsidRPr="007E2DEE">
        <w:rPr>
          <w:rFonts w:ascii="Arial" w:hAnsi="Arial" w:cs="Arial"/>
          <w:b/>
          <w:sz w:val="28"/>
          <w:szCs w:val="32"/>
        </w:rPr>
        <w:t>Safety</w:t>
      </w:r>
    </w:p>
    <w:p w14:paraId="60CA1D53" w14:textId="736F3319" w:rsidR="006876CF" w:rsidRPr="003207D7" w:rsidRDefault="001E7A97" w:rsidP="00F47363">
      <w:pPr>
        <w:ind w:right="126"/>
        <w:rPr>
          <w:rFonts w:ascii="Arial" w:hAnsi="Arial" w:cs="Arial"/>
        </w:rPr>
      </w:pPr>
      <w:r w:rsidRPr="003207D7">
        <w:rPr>
          <w:rFonts w:ascii="Arial" w:hAnsi="Arial" w:cs="Arial"/>
        </w:rPr>
        <w:t xml:space="preserve">Safety is the final determining factor in deciding whether to administer the test during inclement weather. The decision to cancel testing is the </w:t>
      </w:r>
      <w:r w:rsidR="006B16CE" w:rsidRPr="003207D7">
        <w:rPr>
          <w:rFonts w:ascii="Arial" w:hAnsi="Arial" w:cs="Arial"/>
        </w:rPr>
        <w:t xml:space="preserve">responsibility of </w:t>
      </w:r>
      <w:r w:rsidR="002B0F66" w:rsidRPr="003207D7">
        <w:rPr>
          <w:rFonts w:ascii="Arial" w:hAnsi="Arial" w:cs="Arial"/>
        </w:rPr>
        <w:t xml:space="preserve">the </w:t>
      </w:r>
      <w:r w:rsidR="006B16CE" w:rsidRPr="003207D7">
        <w:rPr>
          <w:rFonts w:ascii="Arial" w:hAnsi="Arial" w:cs="Arial"/>
        </w:rPr>
        <w:t>branch manager</w:t>
      </w:r>
      <w:r w:rsidRPr="003207D7">
        <w:rPr>
          <w:rFonts w:ascii="Arial" w:hAnsi="Arial" w:cs="Arial"/>
        </w:rPr>
        <w:t xml:space="preserve"> and the examiner administering the test.</w:t>
      </w:r>
    </w:p>
    <w:p w14:paraId="3C785592" w14:textId="77777777" w:rsidR="00C11500" w:rsidRPr="003207D7" w:rsidRDefault="00C11500" w:rsidP="00F47363">
      <w:pPr>
        <w:ind w:right="126"/>
        <w:rPr>
          <w:rFonts w:ascii="Arial" w:hAnsi="Arial" w:cs="Arial"/>
        </w:rPr>
      </w:pPr>
    </w:p>
    <w:p w14:paraId="6F779F19" w14:textId="364DF346" w:rsidR="00C11500" w:rsidRPr="007E2DEE" w:rsidRDefault="00C11500" w:rsidP="00F47363">
      <w:pPr>
        <w:ind w:right="126"/>
        <w:rPr>
          <w:rFonts w:ascii="Arial" w:hAnsi="Arial" w:cs="Arial"/>
        </w:rPr>
      </w:pPr>
      <w:r w:rsidRPr="007E2DEE">
        <w:rPr>
          <w:rFonts w:ascii="Arial" w:hAnsi="Arial" w:cs="Arial"/>
        </w:rPr>
        <w:t>Ensure vehicle is in a safe location before starting the vehicle.  If not</w:t>
      </w:r>
      <w:r w:rsidR="002B0F66" w:rsidRPr="007E2DEE">
        <w:rPr>
          <w:rFonts w:ascii="Arial" w:hAnsi="Arial" w:cs="Arial"/>
        </w:rPr>
        <w:t>,</w:t>
      </w:r>
      <w:r w:rsidRPr="007E2DEE">
        <w:rPr>
          <w:rFonts w:ascii="Arial" w:hAnsi="Arial" w:cs="Arial"/>
        </w:rPr>
        <w:t xml:space="preserve"> move it to a safe location.  Have applicant shut down the vehicle.  Use footholds and handholds correctly. </w:t>
      </w:r>
      <w:r w:rsidR="002B0F66" w:rsidRPr="007E2DEE">
        <w:rPr>
          <w:rFonts w:ascii="Arial" w:hAnsi="Arial" w:cs="Arial"/>
        </w:rPr>
        <w:t>(</w:t>
      </w:r>
      <w:r w:rsidR="00665ED7" w:rsidRPr="007E2DEE">
        <w:rPr>
          <w:rFonts w:ascii="Arial" w:hAnsi="Arial" w:cs="Arial"/>
        </w:rPr>
        <w:t>i.e</w:t>
      </w:r>
      <w:r w:rsidRPr="007E2DEE">
        <w:rPr>
          <w:rFonts w:ascii="Arial" w:hAnsi="Arial" w:cs="Arial"/>
        </w:rPr>
        <w:t>.</w:t>
      </w:r>
      <w:r w:rsidR="00665ED7" w:rsidRPr="007E2DEE">
        <w:rPr>
          <w:rFonts w:ascii="Arial" w:hAnsi="Arial" w:cs="Arial"/>
        </w:rPr>
        <w:t>,</w:t>
      </w:r>
      <w:r w:rsidRPr="007E2DEE">
        <w:rPr>
          <w:rFonts w:ascii="Arial" w:hAnsi="Arial" w:cs="Arial"/>
        </w:rPr>
        <w:t xml:space="preserve"> </w:t>
      </w:r>
      <w:r w:rsidR="002B0F66" w:rsidRPr="007E2DEE">
        <w:rPr>
          <w:rFonts w:ascii="Arial" w:hAnsi="Arial" w:cs="Arial"/>
        </w:rPr>
        <w:t>climb</w:t>
      </w:r>
      <w:r w:rsidRPr="007E2DEE">
        <w:rPr>
          <w:rFonts w:ascii="Arial" w:hAnsi="Arial" w:cs="Arial"/>
        </w:rPr>
        <w:t xml:space="preserve"> out backwards when you are existing the vehicle.  Ensure that your wheels </w:t>
      </w:r>
      <w:r w:rsidR="002B0F66" w:rsidRPr="007E2DEE">
        <w:rPr>
          <w:rFonts w:ascii="Arial" w:hAnsi="Arial" w:cs="Arial"/>
        </w:rPr>
        <w:t xml:space="preserve">are </w:t>
      </w:r>
      <w:r w:rsidRPr="007E2DEE">
        <w:rPr>
          <w:rFonts w:ascii="Arial" w:hAnsi="Arial" w:cs="Arial"/>
        </w:rPr>
        <w:t>chocked during the external inspection if parking brakes are released.</w:t>
      </w:r>
      <w:r w:rsidR="002B0F66" w:rsidRPr="007E2DEE">
        <w:rPr>
          <w:rFonts w:ascii="Arial" w:hAnsi="Arial" w:cs="Arial"/>
        </w:rPr>
        <w:t>)</w:t>
      </w:r>
    </w:p>
    <w:p w14:paraId="7FC6C054" w14:textId="77777777" w:rsidR="00C11500" w:rsidRPr="007E2DEE" w:rsidRDefault="00C11500" w:rsidP="00F47363">
      <w:pPr>
        <w:ind w:right="126"/>
        <w:rPr>
          <w:rFonts w:ascii="Arial" w:hAnsi="Arial" w:cs="Arial"/>
        </w:rPr>
      </w:pPr>
    </w:p>
    <w:p w14:paraId="76B1FE63" w14:textId="5C6AD6BE" w:rsidR="00C11500" w:rsidRPr="007E2DEE" w:rsidRDefault="00C11500" w:rsidP="00F47363">
      <w:pPr>
        <w:ind w:right="126"/>
        <w:rPr>
          <w:rFonts w:ascii="Arial" w:hAnsi="Arial" w:cs="Arial"/>
        </w:rPr>
      </w:pPr>
      <w:r w:rsidRPr="007E2DEE">
        <w:rPr>
          <w:rFonts w:ascii="Arial" w:hAnsi="Arial" w:cs="Arial"/>
        </w:rPr>
        <w:t>Never get under, in front of</w:t>
      </w:r>
      <w:r w:rsidR="002B0F66" w:rsidRPr="007E2DEE">
        <w:rPr>
          <w:rFonts w:ascii="Arial" w:hAnsi="Arial" w:cs="Arial"/>
        </w:rPr>
        <w:t>,</w:t>
      </w:r>
      <w:r w:rsidRPr="007E2DEE">
        <w:rPr>
          <w:rFonts w:ascii="Arial" w:hAnsi="Arial" w:cs="Arial"/>
        </w:rPr>
        <w:t xml:space="preserve"> or behind a vehicle when there is any chance of it moving—doors, mirrors, or other protruding objects could hit you.  </w:t>
      </w:r>
    </w:p>
    <w:p w14:paraId="5563B2DA" w14:textId="77777777" w:rsidR="00C11500" w:rsidRPr="007E2DEE" w:rsidRDefault="00C11500" w:rsidP="00F47363">
      <w:pPr>
        <w:ind w:right="126"/>
        <w:rPr>
          <w:rFonts w:ascii="Arial" w:hAnsi="Arial" w:cs="Arial"/>
        </w:rPr>
      </w:pPr>
    </w:p>
    <w:p w14:paraId="31D5091F" w14:textId="0A9DECCE" w:rsidR="00C11500" w:rsidRPr="007E2DEE" w:rsidRDefault="00C11500" w:rsidP="00F47363">
      <w:pPr>
        <w:ind w:right="126"/>
        <w:rPr>
          <w:rFonts w:ascii="Arial" w:hAnsi="Arial" w:cs="Arial"/>
        </w:rPr>
      </w:pPr>
      <w:r w:rsidRPr="007E2DEE">
        <w:rPr>
          <w:rFonts w:ascii="Arial" w:hAnsi="Arial" w:cs="Arial"/>
        </w:rPr>
        <w:t>You are not responsible for the applicant</w:t>
      </w:r>
      <w:r w:rsidR="002B0F66" w:rsidRPr="007E2DEE">
        <w:rPr>
          <w:rFonts w:ascii="Arial" w:hAnsi="Arial" w:cs="Arial"/>
        </w:rPr>
        <w:t>’</w:t>
      </w:r>
      <w:r w:rsidRPr="007E2DEE">
        <w:rPr>
          <w:rFonts w:ascii="Arial" w:hAnsi="Arial" w:cs="Arial"/>
        </w:rPr>
        <w:t>s safety</w:t>
      </w:r>
      <w:r w:rsidR="002B0F66" w:rsidRPr="007E2DEE">
        <w:rPr>
          <w:rFonts w:ascii="Arial" w:hAnsi="Arial" w:cs="Arial"/>
        </w:rPr>
        <w:t>;</w:t>
      </w:r>
      <w:r w:rsidRPr="007E2DEE">
        <w:rPr>
          <w:rFonts w:ascii="Arial" w:hAnsi="Arial" w:cs="Arial"/>
        </w:rPr>
        <w:t xml:space="preserve"> however, do not allow the applicant to do anything dangerous.  Stay where you and </w:t>
      </w:r>
      <w:r w:rsidR="002B0F66" w:rsidRPr="007E2DEE">
        <w:rPr>
          <w:rFonts w:ascii="Arial" w:hAnsi="Arial" w:cs="Arial"/>
        </w:rPr>
        <w:t xml:space="preserve">the </w:t>
      </w:r>
      <w:r w:rsidRPr="007E2DEE">
        <w:rPr>
          <w:rFonts w:ascii="Arial" w:hAnsi="Arial" w:cs="Arial"/>
        </w:rPr>
        <w:t>driver can see each other.</w:t>
      </w:r>
    </w:p>
    <w:p w14:paraId="303DA656" w14:textId="77777777" w:rsidR="00C11500" w:rsidRPr="003207D7" w:rsidRDefault="00C11500" w:rsidP="00221C82">
      <w:pPr>
        <w:ind w:right="36"/>
        <w:rPr>
          <w:rFonts w:ascii="Arial" w:hAnsi="Arial" w:cs="Arial"/>
        </w:rPr>
      </w:pPr>
    </w:p>
    <w:p w14:paraId="509CAF25" w14:textId="77777777" w:rsidR="00C11500" w:rsidRPr="003207D7" w:rsidRDefault="00C11500" w:rsidP="00221C82">
      <w:pPr>
        <w:ind w:right="36"/>
        <w:rPr>
          <w:rFonts w:ascii="Arial" w:hAnsi="Arial" w:cs="Arial"/>
        </w:rPr>
      </w:pPr>
    </w:p>
    <w:p w14:paraId="382A2F3B" w14:textId="77777777" w:rsidR="00C11500" w:rsidRPr="003207D7" w:rsidRDefault="00C11500" w:rsidP="00221C82">
      <w:pPr>
        <w:ind w:right="36"/>
        <w:rPr>
          <w:rFonts w:ascii="Arial" w:hAnsi="Arial" w:cs="Arial"/>
        </w:rPr>
      </w:pPr>
    </w:p>
    <w:p w14:paraId="45E0012E" w14:textId="77777777" w:rsidR="00B70234" w:rsidRPr="003207D7" w:rsidRDefault="00B70234" w:rsidP="00221C82">
      <w:pPr>
        <w:ind w:right="36"/>
        <w:rPr>
          <w:rFonts w:ascii="Arial" w:hAnsi="Arial" w:cs="Arial"/>
        </w:rPr>
      </w:pPr>
    </w:p>
    <w:p w14:paraId="1FD2F8EF" w14:textId="77777777" w:rsidR="00B70234" w:rsidRPr="003207D7" w:rsidRDefault="00B70234" w:rsidP="00221C82">
      <w:pPr>
        <w:ind w:right="36"/>
        <w:rPr>
          <w:rFonts w:ascii="Arial" w:hAnsi="Arial" w:cs="Arial"/>
        </w:rPr>
      </w:pPr>
    </w:p>
    <w:p w14:paraId="74D38A3A" w14:textId="77777777" w:rsidR="00B70234" w:rsidRPr="003207D7" w:rsidRDefault="00B70234" w:rsidP="00221C82">
      <w:pPr>
        <w:ind w:right="36"/>
        <w:rPr>
          <w:rFonts w:ascii="Arial" w:hAnsi="Arial" w:cs="Arial"/>
        </w:rPr>
      </w:pPr>
    </w:p>
    <w:p w14:paraId="113BF915" w14:textId="77777777" w:rsidR="004B4986" w:rsidRPr="003207D7" w:rsidRDefault="004B4986" w:rsidP="00221C82">
      <w:pPr>
        <w:ind w:right="36"/>
        <w:rPr>
          <w:rFonts w:ascii="Arial" w:hAnsi="Arial" w:cs="Arial"/>
        </w:rPr>
      </w:pPr>
    </w:p>
    <w:p w14:paraId="630AAFEA" w14:textId="77777777" w:rsidR="004B4986" w:rsidRPr="003207D7" w:rsidRDefault="004B4986" w:rsidP="00221C82">
      <w:pPr>
        <w:ind w:right="36"/>
        <w:rPr>
          <w:rFonts w:ascii="Arial" w:hAnsi="Arial" w:cs="Arial"/>
        </w:rPr>
      </w:pPr>
    </w:p>
    <w:p w14:paraId="2C0B8F02" w14:textId="77777777" w:rsidR="004B4986" w:rsidRPr="003207D7" w:rsidRDefault="004B4986" w:rsidP="00221C82">
      <w:pPr>
        <w:ind w:right="36"/>
        <w:rPr>
          <w:rFonts w:ascii="Arial" w:hAnsi="Arial" w:cs="Arial"/>
        </w:rPr>
      </w:pPr>
    </w:p>
    <w:p w14:paraId="527A01E3" w14:textId="77777777" w:rsidR="004B4986" w:rsidRPr="003207D7" w:rsidRDefault="004B4986" w:rsidP="00221C82">
      <w:pPr>
        <w:ind w:right="36"/>
        <w:rPr>
          <w:rFonts w:ascii="Arial" w:hAnsi="Arial" w:cs="Arial"/>
        </w:rPr>
      </w:pPr>
    </w:p>
    <w:p w14:paraId="2DA74A37" w14:textId="77777777" w:rsidR="004B4986" w:rsidRPr="003207D7" w:rsidRDefault="004B4986" w:rsidP="00221C82">
      <w:pPr>
        <w:ind w:right="36"/>
        <w:rPr>
          <w:rFonts w:ascii="Arial" w:hAnsi="Arial" w:cs="Arial"/>
        </w:rPr>
        <w:sectPr w:rsidR="004B4986" w:rsidRPr="003207D7" w:rsidSect="006876CF">
          <w:headerReference w:type="default" r:id="rId24"/>
          <w:headerReference w:type="first" r:id="rId25"/>
          <w:pgSz w:w="12240" w:h="15840"/>
          <w:pgMar w:top="720" w:right="1152" w:bottom="720" w:left="1152" w:header="720" w:footer="432" w:gutter="0"/>
          <w:cols w:space="720"/>
          <w:docGrid w:linePitch="360"/>
        </w:sectPr>
      </w:pPr>
    </w:p>
    <w:p w14:paraId="16107828" w14:textId="135927C7" w:rsidR="00960DE5" w:rsidRPr="003207D7" w:rsidRDefault="00960DE5" w:rsidP="00960DE5">
      <w:pPr>
        <w:pStyle w:val="Column0"/>
        <w:spacing w:before="120"/>
        <w:ind w:right="610"/>
        <w:jc w:val="left"/>
        <w:rPr>
          <w:rFonts w:cs="Arial"/>
          <w:i/>
          <w:color w:val="auto"/>
          <w:szCs w:val="28"/>
        </w:rPr>
      </w:pPr>
      <w:r w:rsidRPr="003207D7">
        <w:rPr>
          <w:rFonts w:cs="Arial"/>
          <w:i/>
          <w:color w:val="auto"/>
          <w:szCs w:val="28"/>
        </w:rPr>
        <w:lastRenderedPageBreak/>
        <w:t>(1210 Emergency Vehicle Driver Training—Student PTM)</w:t>
      </w:r>
    </w:p>
    <w:p w14:paraId="44D3D1CB" w14:textId="77777777" w:rsidR="000C57B8" w:rsidRPr="003207D7" w:rsidRDefault="00F4179B" w:rsidP="00087459">
      <w:pPr>
        <w:pStyle w:val="Column0"/>
        <w:spacing w:before="120"/>
        <w:ind w:right="610"/>
        <w:jc w:val="left"/>
        <w:rPr>
          <w:rFonts w:cs="Arial"/>
          <w:b/>
          <w:color w:val="auto"/>
          <w:sz w:val="28"/>
          <w:szCs w:val="28"/>
        </w:rPr>
      </w:pPr>
      <w:r w:rsidRPr="003207D7">
        <w:rPr>
          <w:rFonts w:cs="Arial"/>
          <w:b/>
          <w:color w:val="auto"/>
          <w:sz w:val="28"/>
          <w:szCs w:val="28"/>
        </w:rPr>
        <w:t>4</w:t>
      </w:r>
      <w:r w:rsidR="007A1636" w:rsidRPr="003207D7">
        <w:rPr>
          <w:rFonts w:cs="Arial"/>
          <w:b/>
          <w:color w:val="auto"/>
          <w:sz w:val="28"/>
          <w:szCs w:val="28"/>
        </w:rPr>
        <w:t xml:space="preserve">.1 </w:t>
      </w:r>
      <w:r w:rsidR="007774E8" w:rsidRPr="003207D7">
        <w:rPr>
          <w:rFonts w:cs="Arial"/>
          <w:b/>
          <w:color w:val="auto"/>
          <w:sz w:val="28"/>
          <w:szCs w:val="28"/>
        </w:rPr>
        <w:t xml:space="preserve">Vehicle </w:t>
      </w:r>
      <w:r w:rsidR="000C57B8" w:rsidRPr="003207D7">
        <w:rPr>
          <w:rFonts w:cs="Arial"/>
          <w:b/>
          <w:color w:val="auto"/>
          <w:sz w:val="28"/>
          <w:szCs w:val="28"/>
        </w:rPr>
        <w:t>Inspection</w:t>
      </w:r>
    </w:p>
    <w:p w14:paraId="0D242E05" w14:textId="08548609" w:rsidR="00AA49BD" w:rsidRPr="003207D7" w:rsidRDefault="00AA49BD" w:rsidP="00087459">
      <w:pPr>
        <w:tabs>
          <w:tab w:val="left" w:pos="720"/>
          <w:tab w:val="left" w:pos="900"/>
          <w:tab w:val="left" w:pos="1440"/>
        </w:tabs>
        <w:ind w:right="610"/>
        <w:jc w:val="both"/>
        <w:rPr>
          <w:rFonts w:ascii="Arial" w:hAnsi="Arial" w:cs="Arial"/>
        </w:rPr>
      </w:pPr>
      <w:r w:rsidRPr="003207D7">
        <w:rPr>
          <w:rFonts w:ascii="Arial" w:hAnsi="Arial" w:cs="Arial"/>
        </w:rPr>
        <w:t xml:space="preserve">It is important that you inspect the vehicle carefully and determine </w:t>
      </w:r>
      <w:r w:rsidR="008413BB" w:rsidRPr="003207D7">
        <w:rPr>
          <w:rFonts w:ascii="Arial" w:hAnsi="Arial" w:cs="Arial"/>
        </w:rPr>
        <w:t>its</w:t>
      </w:r>
      <w:r w:rsidRPr="003207D7">
        <w:rPr>
          <w:rFonts w:ascii="Arial" w:hAnsi="Arial" w:cs="Arial"/>
        </w:rPr>
        <w:t xml:space="preserve"> fitness to begin a driving demonstration by the driver.</w:t>
      </w:r>
      <w:r w:rsidR="00A14600" w:rsidRPr="003207D7">
        <w:rPr>
          <w:rFonts w:ascii="Arial" w:hAnsi="Arial" w:cs="Arial"/>
        </w:rPr>
        <w:t xml:space="preserve"> During test</w:t>
      </w:r>
      <w:r w:rsidR="00AE26CF" w:rsidRPr="003207D7">
        <w:rPr>
          <w:rFonts w:ascii="Arial" w:hAnsi="Arial" w:cs="Arial"/>
        </w:rPr>
        <w:t>ing,</w:t>
      </w:r>
      <w:r w:rsidR="00A14600" w:rsidRPr="003207D7">
        <w:rPr>
          <w:rFonts w:ascii="Arial" w:hAnsi="Arial" w:cs="Arial"/>
        </w:rPr>
        <w:t xml:space="preserve"> in which the driver will reconnect the towed unit, it will be necessary to re-inspect the vehicle prior to administering the road test.</w:t>
      </w:r>
    </w:p>
    <w:p w14:paraId="40061E0E" w14:textId="77777777" w:rsidR="00AA49BD" w:rsidRPr="003207D7" w:rsidRDefault="00AA49BD" w:rsidP="00087459">
      <w:pPr>
        <w:tabs>
          <w:tab w:val="left" w:pos="720"/>
          <w:tab w:val="left" w:pos="900"/>
          <w:tab w:val="left" w:pos="1440"/>
        </w:tabs>
        <w:ind w:right="610"/>
        <w:jc w:val="both"/>
        <w:rPr>
          <w:rFonts w:ascii="Arial" w:hAnsi="Arial" w:cs="Arial"/>
        </w:rPr>
      </w:pPr>
    </w:p>
    <w:p w14:paraId="45BBC751" w14:textId="131D1DA0" w:rsidR="00AA49BD" w:rsidRPr="007E2DEE" w:rsidRDefault="00AA49BD" w:rsidP="00087459">
      <w:pPr>
        <w:tabs>
          <w:tab w:val="left" w:pos="720"/>
          <w:tab w:val="left" w:pos="900"/>
          <w:tab w:val="left" w:pos="1440"/>
        </w:tabs>
        <w:ind w:right="610"/>
        <w:jc w:val="both"/>
        <w:rPr>
          <w:rFonts w:ascii="Arial" w:hAnsi="Arial" w:cs="Arial"/>
        </w:rPr>
      </w:pPr>
      <w:r w:rsidRPr="003207D7">
        <w:rPr>
          <w:rFonts w:ascii="Arial" w:hAnsi="Arial" w:cs="Arial"/>
        </w:rPr>
        <w:t>If the vehicle does not meet the requirements, the test will be discontinued. However, if a minor adjustment can be made, allow the adjustment and continue the examination.</w:t>
      </w:r>
      <w:r w:rsidR="003478FD" w:rsidRPr="003207D7">
        <w:rPr>
          <w:rFonts w:ascii="Arial" w:hAnsi="Arial" w:cs="Arial"/>
        </w:rPr>
        <w:t xml:space="preserve"> </w:t>
      </w:r>
      <w:r w:rsidRPr="003207D7">
        <w:rPr>
          <w:rFonts w:ascii="Arial" w:hAnsi="Arial" w:cs="Arial"/>
        </w:rPr>
        <w:t xml:space="preserve">When the test is discontinued, the </w:t>
      </w:r>
      <w:r w:rsidRPr="007E2DEE">
        <w:rPr>
          <w:rFonts w:ascii="Arial" w:hAnsi="Arial" w:cs="Arial"/>
        </w:rPr>
        <w:t>applicant</w:t>
      </w:r>
      <w:r w:rsidR="00277039" w:rsidRPr="007E2DEE">
        <w:rPr>
          <w:rFonts w:ascii="Arial" w:hAnsi="Arial" w:cs="Arial"/>
        </w:rPr>
        <w:t>’s</w:t>
      </w:r>
      <w:r w:rsidRPr="007E2DEE">
        <w:rPr>
          <w:rFonts w:ascii="Arial" w:hAnsi="Arial" w:cs="Arial"/>
        </w:rPr>
        <w:t xml:space="preserve"> Form 447</w:t>
      </w:r>
      <w:r w:rsidR="00277039" w:rsidRPr="007E2DEE">
        <w:rPr>
          <w:rFonts w:ascii="Arial" w:hAnsi="Arial" w:cs="Arial"/>
        </w:rPr>
        <w:t>-SCFA</w:t>
      </w:r>
      <w:r w:rsidRPr="007E2DEE">
        <w:rPr>
          <w:rFonts w:ascii="Arial" w:hAnsi="Arial" w:cs="Arial"/>
        </w:rPr>
        <w:t xml:space="preserve"> must be marked in the space provided and filed for future use.</w:t>
      </w:r>
    </w:p>
    <w:p w14:paraId="3A8BFED7" w14:textId="77777777" w:rsidR="00E80ACF" w:rsidRPr="003207D7" w:rsidRDefault="00E80ACF" w:rsidP="00221C82">
      <w:pPr>
        <w:tabs>
          <w:tab w:val="left" w:pos="720"/>
          <w:tab w:val="left" w:pos="900"/>
          <w:tab w:val="left" w:pos="1440"/>
        </w:tabs>
        <w:ind w:right="36"/>
        <w:jc w:val="both"/>
        <w:rPr>
          <w:rFonts w:ascii="Arial" w:hAnsi="Arial" w:cs="Arial"/>
        </w:rPr>
      </w:pPr>
    </w:p>
    <w:p w14:paraId="490ACEFF" w14:textId="04709517" w:rsidR="003A662B" w:rsidRPr="007E2DEE" w:rsidRDefault="00E80ACF" w:rsidP="003A662B">
      <w:pPr>
        <w:tabs>
          <w:tab w:val="left" w:pos="720"/>
          <w:tab w:val="left" w:pos="900"/>
          <w:tab w:val="left" w:pos="1440"/>
        </w:tabs>
        <w:ind w:right="36"/>
        <w:jc w:val="both"/>
        <w:rPr>
          <w:rFonts w:ascii="Arial" w:hAnsi="Arial" w:cs="Arial"/>
        </w:rPr>
      </w:pPr>
      <w:r w:rsidRPr="007E2DEE">
        <w:rPr>
          <w:rFonts w:ascii="Arial" w:hAnsi="Arial" w:cs="Arial"/>
        </w:rPr>
        <w:t>The vehicle inspection contains three inspections:</w:t>
      </w:r>
    </w:p>
    <w:p w14:paraId="218DE652" w14:textId="5989DFFB" w:rsidR="00E80ACF" w:rsidRPr="007E2DEE" w:rsidRDefault="00E80ACF" w:rsidP="006311D9">
      <w:pPr>
        <w:pStyle w:val="ListParagraph"/>
        <w:numPr>
          <w:ilvl w:val="0"/>
          <w:numId w:val="99"/>
        </w:numPr>
        <w:tabs>
          <w:tab w:val="left" w:pos="720"/>
          <w:tab w:val="left" w:pos="900"/>
          <w:tab w:val="left" w:pos="1440"/>
        </w:tabs>
        <w:ind w:right="36"/>
        <w:jc w:val="both"/>
        <w:rPr>
          <w:rFonts w:ascii="Arial" w:hAnsi="Arial" w:cs="Arial"/>
        </w:rPr>
      </w:pPr>
      <w:r w:rsidRPr="007E2DEE">
        <w:rPr>
          <w:rFonts w:ascii="Arial" w:hAnsi="Arial" w:cs="Arial"/>
        </w:rPr>
        <w:t>In-Cab Operational Inspection</w:t>
      </w:r>
    </w:p>
    <w:p w14:paraId="76453EDF" w14:textId="72014913" w:rsidR="00E80ACF" w:rsidRPr="007E2DEE" w:rsidRDefault="00E80ACF" w:rsidP="006311D9">
      <w:pPr>
        <w:pStyle w:val="ListParagraph"/>
        <w:numPr>
          <w:ilvl w:val="0"/>
          <w:numId w:val="99"/>
        </w:numPr>
        <w:tabs>
          <w:tab w:val="left" w:pos="720"/>
          <w:tab w:val="left" w:pos="900"/>
          <w:tab w:val="left" w:pos="1440"/>
        </w:tabs>
        <w:ind w:right="36"/>
        <w:jc w:val="both"/>
        <w:rPr>
          <w:rFonts w:ascii="Arial" w:hAnsi="Arial" w:cs="Arial"/>
        </w:rPr>
      </w:pPr>
      <w:r w:rsidRPr="007E2DEE">
        <w:rPr>
          <w:rFonts w:ascii="Arial" w:hAnsi="Arial" w:cs="Arial"/>
        </w:rPr>
        <w:t>Engine Compartment Inspection &amp; Routine Preventive Maintenance</w:t>
      </w:r>
    </w:p>
    <w:p w14:paraId="19627A7A" w14:textId="365D44EE" w:rsidR="00E80ACF" w:rsidRPr="007E2DEE" w:rsidRDefault="00E80ACF" w:rsidP="006311D9">
      <w:pPr>
        <w:pStyle w:val="ListParagraph"/>
        <w:numPr>
          <w:ilvl w:val="0"/>
          <w:numId w:val="99"/>
        </w:numPr>
        <w:tabs>
          <w:tab w:val="left" w:pos="720"/>
          <w:tab w:val="left" w:pos="900"/>
          <w:tab w:val="left" w:pos="1440"/>
        </w:tabs>
        <w:ind w:right="36"/>
        <w:jc w:val="both"/>
        <w:rPr>
          <w:rFonts w:ascii="Arial" w:hAnsi="Arial" w:cs="Arial"/>
        </w:rPr>
      </w:pPr>
      <w:r w:rsidRPr="007E2DEE">
        <w:rPr>
          <w:rFonts w:ascii="Arial" w:hAnsi="Arial" w:cs="Arial"/>
        </w:rPr>
        <w:t>Routine/ Walk Around Inspections &amp; Document Results</w:t>
      </w:r>
    </w:p>
    <w:p w14:paraId="4FBA5D7C" w14:textId="77777777" w:rsidR="006D127E" w:rsidRPr="007E2DEE" w:rsidRDefault="006D127E" w:rsidP="006D127E">
      <w:pPr>
        <w:tabs>
          <w:tab w:val="left" w:pos="720"/>
          <w:tab w:val="left" w:pos="900"/>
          <w:tab w:val="left" w:pos="1440"/>
        </w:tabs>
        <w:ind w:right="36"/>
        <w:jc w:val="both"/>
        <w:rPr>
          <w:rFonts w:ascii="Arial" w:hAnsi="Arial" w:cs="Arial"/>
        </w:rPr>
      </w:pPr>
    </w:p>
    <w:p w14:paraId="78D0A3BF" w14:textId="72B7CB97" w:rsidR="006D127E" w:rsidRPr="007E2DEE" w:rsidRDefault="006D127E" w:rsidP="006D127E">
      <w:pPr>
        <w:tabs>
          <w:tab w:val="left" w:pos="720"/>
          <w:tab w:val="left" w:pos="900"/>
          <w:tab w:val="left" w:pos="1440"/>
        </w:tabs>
        <w:ind w:right="36"/>
        <w:jc w:val="both"/>
        <w:rPr>
          <w:rFonts w:ascii="Arial" w:hAnsi="Arial" w:cs="Arial"/>
        </w:rPr>
      </w:pPr>
      <w:r w:rsidRPr="007E2DEE">
        <w:rPr>
          <w:rFonts w:ascii="Arial" w:hAnsi="Arial" w:cs="Arial"/>
        </w:rPr>
        <w:t>To determine the Safety Officer’s pass or fail status, DMV’s Pre-Trip inspection guidelines require the following items to be inspect:</w:t>
      </w:r>
    </w:p>
    <w:p w14:paraId="5FFB4BD0" w14:textId="77777777" w:rsidR="00ED234E" w:rsidRPr="003207D7" w:rsidRDefault="00ED234E" w:rsidP="006D127E">
      <w:pPr>
        <w:tabs>
          <w:tab w:val="left" w:pos="720"/>
          <w:tab w:val="left" w:pos="900"/>
          <w:tab w:val="left" w:pos="1440"/>
        </w:tabs>
        <w:ind w:right="36"/>
        <w:jc w:val="both"/>
        <w:rPr>
          <w:rFonts w:ascii="Arial" w:hAnsi="Arial" w:cs="Arial"/>
        </w:rPr>
      </w:pPr>
    </w:p>
    <w:tbl>
      <w:tblPr>
        <w:tblStyle w:val="ListTable3"/>
        <w:tblW w:w="0" w:type="auto"/>
        <w:tblLook w:val="04A0" w:firstRow="1" w:lastRow="0" w:firstColumn="1" w:lastColumn="0" w:noHBand="0" w:noVBand="1"/>
      </w:tblPr>
      <w:tblGrid>
        <w:gridCol w:w="3865"/>
        <w:gridCol w:w="3075"/>
        <w:gridCol w:w="3470"/>
      </w:tblGrid>
      <w:tr w:rsidR="00ED234E" w:rsidRPr="003207D7" w14:paraId="704CC564" w14:textId="77777777" w:rsidTr="007E34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65" w:type="dxa"/>
          </w:tcPr>
          <w:p w14:paraId="5D1FD716" w14:textId="77777777" w:rsidR="00ED234E" w:rsidRPr="003207D7" w:rsidRDefault="00ED234E" w:rsidP="007E3479">
            <w:pPr>
              <w:tabs>
                <w:tab w:val="left" w:pos="720"/>
                <w:tab w:val="left" w:pos="900"/>
                <w:tab w:val="left" w:pos="1440"/>
              </w:tabs>
              <w:ind w:right="36"/>
              <w:jc w:val="both"/>
              <w:rPr>
                <w:rFonts w:ascii="Arial" w:hAnsi="Arial" w:cs="Arial"/>
                <w:color w:val="auto"/>
              </w:rPr>
            </w:pPr>
            <w:r w:rsidRPr="003207D7">
              <w:rPr>
                <w:rFonts w:ascii="Arial" w:hAnsi="Arial" w:cs="Arial"/>
                <w:color w:val="auto"/>
              </w:rPr>
              <w:t>External Check</w:t>
            </w:r>
          </w:p>
        </w:tc>
        <w:tc>
          <w:tcPr>
            <w:tcW w:w="3075" w:type="dxa"/>
          </w:tcPr>
          <w:p w14:paraId="298B4361" w14:textId="77777777" w:rsidR="00ED234E" w:rsidRPr="003207D7" w:rsidRDefault="00ED234E" w:rsidP="007E3479">
            <w:pPr>
              <w:tabs>
                <w:tab w:val="left" w:pos="720"/>
                <w:tab w:val="left" w:pos="900"/>
                <w:tab w:val="left" w:pos="1440"/>
              </w:tabs>
              <w:ind w:right="36"/>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3207D7">
              <w:rPr>
                <w:rFonts w:ascii="Arial" w:hAnsi="Arial" w:cs="Arial"/>
                <w:color w:val="auto"/>
              </w:rPr>
              <w:t>Internal Check</w:t>
            </w:r>
          </w:p>
        </w:tc>
        <w:tc>
          <w:tcPr>
            <w:tcW w:w="3470" w:type="dxa"/>
          </w:tcPr>
          <w:p w14:paraId="5EA4B8A7" w14:textId="77777777" w:rsidR="00ED234E" w:rsidRPr="003207D7" w:rsidRDefault="00ED234E" w:rsidP="007E3479">
            <w:pPr>
              <w:tabs>
                <w:tab w:val="left" w:pos="720"/>
                <w:tab w:val="left" w:pos="900"/>
                <w:tab w:val="left" w:pos="1440"/>
              </w:tabs>
              <w:ind w:right="36"/>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3207D7">
              <w:rPr>
                <w:rFonts w:ascii="Arial" w:hAnsi="Arial" w:cs="Arial"/>
                <w:color w:val="auto"/>
              </w:rPr>
              <w:t>Optional Equipment</w:t>
            </w:r>
          </w:p>
        </w:tc>
      </w:tr>
      <w:tr w:rsidR="00ED234E" w:rsidRPr="003207D7" w14:paraId="7F10C63A" w14:textId="77777777" w:rsidTr="007E3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4C3D8EA7" w14:textId="77777777" w:rsidR="00ED234E" w:rsidRPr="007E2DEE" w:rsidRDefault="00ED234E" w:rsidP="007E3479">
            <w:pPr>
              <w:tabs>
                <w:tab w:val="left" w:pos="720"/>
                <w:tab w:val="left" w:pos="900"/>
                <w:tab w:val="left" w:pos="1440"/>
              </w:tabs>
              <w:ind w:right="36"/>
              <w:jc w:val="both"/>
              <w:rPr>
                <w:rFonts w:ascii="Arial" w:hAnsi="Arial" w:cs="Arial"/>
                <w:b w:val="0"/>
              </w:rPr>
            </w:pPr>
            <w:r w:rsidRPr="007E2DEE">
              <w:rPr>
                <w:rFonts w:ascii="Arial" w:hAnsi="Arial" w:cs="Arial"/>
                <w:b w:val="0"/>
              </w:rPr>
              <w:t>Vehicle walk around</w:t>
            </w:r>
          </w:p>
        </w:tc>
        <w:tc>
          <w:tcPr>
            <w:tcW w:w="3075" w:type="dxa"/>
          </w:tcPr>
          <w:p w14:paraId="70968A49" w14:textId="77777777" w:rsidR="00ED234E" w:rsidRPr="007E2DEE" w:rsidRDefault="00ED234E" w:rsidP="007E3479">
            <w:pPr>
              <w:tabs>
                <w:tab w:val="left" w:pos="720"/>
                <w:tab w:val="left" w:pos="900"/>
                <w:tab w:val="left" w:pos="1440"/>
              </w:tabs>
              <w:ind w:right="36"/>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E2DEE">
              <w:rPr>
                <w:rFonts w:ascii="Arial" w:hAnsi="Arial" w:cs="Arial"/>
              </w:rPr>
              <w:t>Horn</w:t>
            </w:r>
          </w:p>
        </w:tc>
        <w:tc>
          <w:tcPr>
            <w:tcW w:w="3470" w:type="dxa"/>
          </w:tcPr>
          <w:p w14:paraId="5A4408C1" w14:textId="77777777" w:rsidR="00ED234E" w:rsidRPr="007E2DEE" w:rsidRDefault="00ED234E" w:rsidP="007E3479">
            <w:pPr>
              <w:tabs>
                <w:tab w:val="left" w:pos="720"/>
                <w:tab w:val="left" w:pos="900"/>
                <w:tab w:val="left" w:pos="1440"/>
              </w:tabs>
              <w:ind w:right="36"/>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E2DEE">
              <w:rPr>
                <w:rFonts w:ascii="Arial" w:hAnsi="Arial" w:cs="Arial"/>
              </w:rPr>
              <w:t>Vehicle axles</w:t>
            </w:r>
          </w:p>
        </w:tc>
      </w:tr>
      <w:tr w:rsidR="00ED234E" w:rsidRPr="003207D7" w14:paraId="6B8CE63C" w14:textId="77777777" w:rsidTr="007E3479">
        <w:tc>
          <w:tcPr>
            <w:cnfStyle w:val="001000000000" w:firstRow="0" w:lastRow="0" w:firstColumn="1" w:lastColumn="0" w:oddVBand="0" w:evenVBand="0" w:oddHBand="0" w:evenHBand="0" w:firstRowFirstColumn="0" w:firstRowLastColumn="0" w:lastRowFirstColumn="0" w:lastRowLastColumn="0"/>
            <w:tcW w:w="3865" w:type="dxa"/>
          </w:tcPr>
          <w:p w14:paraId="41919169" w14:textId="77777777" w:rsidR="00ED234E" w:rsidRPr="007E2DEE" w:rsidRDefault="00ED234E" w:rsidP="007E3479">
            <w:pPr>
              <w:tabs>
                <w:tab w:val="left" w:pos="720"/>
                <w:tab w:val="left" w:pos="900"/>
                <w:tab w:val="left" w:pos="1440"/>
              </w:tabs>
              <w:ind w:right="36"/>
              <w:jc w:val="both"/>
              <w:rPr>
                <w:rFonts w:ascii="Arial" w:hAnsi="Arial" w:cs="Arial"/>
                <w:b w:val="0"/>
              </w:rPr>
            </w:pPr>
            <w:r w:rsidRPr="007E2DEE">
              <w:rPr>
                <w:rFonts w:ascii="Arial" w:hAnsi="Arial" w:cs="Arial"/>
                <w:b w:val="0"/>
              </w:rPr>
              <w:t>Leaks</w:t>
            </w:r>
          </w:p>
        </w:tc>
        <w:tc>
          <w:tcPr>
            <w:tcW w:w="3075" w:type="dxa"/>
          </w:tcPr>
          <w:p w14:paraId="08844A2E" w14:textId="77777777" w:rsidR="00ED234E" w:rsidRPr="007E2DEE" w:rsidRDefault="00ED234E" w:rsidP="007E3479">
            <w:pPr>
              <w:tabs>
                <w:tab w:val="left" w:pos="720"/>
                <w:tab w:val="left" w:pos="900"/>
                <w:tab w:val="left" w:pos="1440"/>
              </w:tabs>
              <w:ind w:right="36"/>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E2DEE">
              <w:rPr>
                <w:rFonts w:ascii="Arial" w:hAnsi="Arial" w:cs="Arial"/>
              </w:rPr>
              <w:t>Air Brake L/A/B</w:t>
            </w:r>
          </w:p>
        </w:tc>
        <w:tc>
          <w:tcPr>
            <w:tcW w:w="3470" w:type="dxa"/>
          </w:tcPr>
          <w:p w14:paraId="561E82CD" w14:textId="77777777" w:rsidR="00ED234E" w:rsidRPr="007E2DEE" w:rsidRDefault="00ED234E" w:rsidP="007E3479">
            <w:pPr>
              <w:tabs>
                <w:tab w:val="left" w:pos="720"/>
                <w:tab w:val="left" w:pos="900"/>
                <w:tab w:val="left" w:pos="1440"/>
              </w:tabs>
              <w:ind w:right="36"/>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E2DEE">
              <w:rPr>
                <w:rFonts w:ascii="Arial" w:hAnsi="Arial" w:cs="Arial"/>
              </w:rPr>
              <w:t>Trailer Axles</w:t>
            </w:r>
          </w:p>
        </w:tc>
      </w:tr>
      <w:tr w:rsidR="00ED234E" w:rsidRPr="003207D7" w14:paraId="3BDE61AF" w14:textId="77777777" w:rsidTr="007E3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17697DFE" w14:textId="77777777" w:rsidR="00ED234E" w:rsidRPr="007E2DEE" w:rsidRDefault="00ED234E" w:rsidP="007E3479">
            <w:pPr>
              <w:tabs>
                <w:tab w:val="left" w:pos="720"/>
                <w:tab w:val="left" w:pos="900"/>
                <w:tab w:val="left" w:pos="1440"/>
              </w:tabs>
              <w:ind w:right="36"/>
              <w:jc w:val="both"/>
              <w:rPr>
                <w:rFonts w:ascii="Arial" w:hAnsi="Arial" w:cs="Arial"/>
                <w:b w:val="0"/>
              </w:rPr>
            </w:pPr>
            <w:r w:rsidRPr="007E2DEE">
              <w:rPr>
                <w:rFonts w:ascii="Arial" w:hAnsi="Arial" w:cs="Arial"/>
                <w:b w:val="0"/>
              </w:rPr>
              <w:t>Tires</w:t>
            </w:r>
          </w:p>
        </w:tc>
        <w:tc>
          <w:tcPr>
            <w:tcW w:w="3075" w:type="dxa"/>
          </w:tcPr>
          <w:p w14:paraId="451325DB" w14:textId="77777777" w:rsidR="00ED234E" w:rsidRPr="007E2DEE" w:rsidRDefault="00ED234E" w:rsidP="007E3479">
            <w:pPr>
              <w:tabs>
                <w:tab w:val="left" w:pos="720"/>
                <w:tab w:val="left" w:pos="900"/>
                <w:tab w:val="left" w:pos="1440"/>
              </w:tabs>
              <w:ind w:right="36"/>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70" w:type="dxa"/>
          </w:tcPr>
          <w:p w14:paraId="0AA01F53" w14:textId="77777777" w:rsidR="00ED234E" w:rsidRPr="007E2DEE" w:rsidRDefault="00ED234E" w:rsidP="007E3479">
            <w:pPr>
              <w:tabs>
                <w:tab w:val="left" w:pos="720"/>
                <w:tab w:val="left" w:pos="900"/>
                <w:tab w:val="left" w:pos="1440"/>
              </w:tabs>
              <w:ind w:right="36"/>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E2DEE">
              <w:rPr>
                <w:rFonts w:ascii="Arial" w:hAnsi="Arial" w:cs="Arial"/>
              </w:rPr>
              <w:t>Air Brakes</w:t>
            </w:r>
          </w:p>
        </w:tc>
      </w:tr>
      <w:tr w:rsidR="00ED234E" w:rsidRPr="003207D7" w14:paraId="035958CA" w14:textId="77777777" w:rsidTr="007E3479">
        <w:tc>
          <w:tcPr>
            <w:cnfStyle w:val="001000000000" w:firstRow="0" w:lastRow="0" w:firstColumn="1" w:lastColumn="0" w:oddVBand="0" w:evenVBand="0" w:oddHBand="0" w:evenHBand="0" w:firstRowFirstColumn="0" w:firstRowLastColumn="0" w:lastRowFirstColumn="0" w:lastRowLastColumn="0"/>
            <w:tcW w:w="3865" w:type="dxa"/>
          </w:tcPr>
          <w:p w14:paraId="5D5648B2" w14:textId="77777777" w:rsidR="00ED234E" w:rsidRPr="007E2DEE" w:rsidRDefault="00ED234E" w:rsidP="007E3479">
            <w:pPr>
              <w:tabs>
                <w:tab w:val="left" w:pos="720"/>
                <w:tab w:val="left" w:pos="900"/>
                <w:tab w:val="left" w:pos="1440"/>
              </w:tabs>
              <w:ind w:right="36"/>
              <w:jc w:val="both"/>
              <w:rPr>
                <w:rFonts w:ascii="Arial" w:hAnsi="Arial" w:cs="Arial"/>
                <w:b w:val="0"/>
              </w:rPr>
            </w:pPr>
            <w:r w:rsidRPr="007E2DEE">
              <w:rPr>
                <w:rFonts w:ascii="Arial" w:hAnsi="Arial" w:cs="Arial"/>
                <w:b w:val="0"/>
              </w:rPr>
              <w:t>Headlights (Low and Hi Beams)</w:t>
            </w:r>
          </w:p>
        </w:tc>
        <w:tc>
          <w:tcPr>
            <w:tcW w:w="3075" w:type="dxa"/>
          </w:tcPr>
          <w:p w14:paraId="522FB180" w14:textId="77777777" w:rsidR="00ED234E" w:rsidRPr="007E2DEE" w:rsidRDefault="00ED234E" w:rsidP="007E3479">
            <w:pPr>
              <w:tabs>
                <w:tab w:val="left" w:pos="720"/>
                <w:tab w:val="left" w:pos="900"/>
                <w:tab w:val="left" w:pos="1440"/>
              </w:tabs>
              <w:ind w:right="36"/>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470" w:type="dxa"/>
          </w:tcPr>
          <w:p w14:paraId="0AB9575E" w14:textId="77777777" w:rsidR="00ED234E" w:rsidRPr="007E2DEE" w:rsidRDefault="00ED234E" w:rsidP="007E3479">
            <w:pPr>
              <w:tabs>
                <w:tab w:val="left" w:pos="720"/>
                <w:tab w:val="left" w:pos="900"/>
                <w:tab w:val="left" w:pos="1440"/>
              </w:tabs>
              <w:ind w:right="36"/>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D234E" w:rsidRPr="003207D7" w14:paraId="2086E906" w14:textId="77777777" w:rsidTr="007E3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15AFF43C" w14:textId="77777777" w:rsidR="00ED234E" w:rsidRPr="007E2DEE" w:rsidRDefault="00ED234E" w:rsidP="007E3479">
            <w:pPr>
              <w:tabs>
                <w:tab w:val="left" w:pos="720"/>
                <w:tab w:val="left" w:pos="900"/>
                <w:tab w:val="left" w:pos="1440"/>
              </w:tabs>
              <w:ind w:right="36"/>
              <w:jc w:val="both"/>
              <w:rPr>
                <w:rFonts w:ascii="Arial" w:hAnsi="Arial" w:cs="Arial"/>
                <w:b w:val="0"/>
              </w:rPr>
            </w:pPr>
            <w:r w:rsidRPr="007E2DEE">
              <w:rPr>
                <w:rFonts w:ascii="Arial" w:hAnsi="Arial" w:cs="Arial"/>
                <w:b w:val="0"/>
              </w:rPr>
              <w:t>Tail Lights and Brake Lights</w:t>
            </w:r>
          </w:p>
        </w:tc>
        <w:tc>
          <w:tcPr>
            <w:tcW w:w="3075" w:type="dxa"/>
          </w:tcPr>
          <w:p w14:paraId="1A3953C7" w14:textId="77777777" w:rsidR="00ED234E" w:rsidRPr="007E2DEE" w:rsidRDefault="00ED234E" w:rsidP="007E3479">
            <w:pPr>
              <w:tabs>
                <w:tab w:val="left" w:pos="720"/>
                <w:tab w:val="left" w:pos="900"/>
                <w:tab w:val="left" w:pos="1440"/>
              </w:tabs>
              <w:ind w:right="36"/>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70" w:type="dxa"/>
          </w:tcPr>
          <w:p w14:paraId="244FB2B1" w14:textId="77777777" w:rsidR="00ED234E" w:rsidRPr="007E2DEE" w:rsidRDefault="00ED234E" w:rsidP="007E3479">
            <w:pPr>
              <w:tabs>
                <w:tab w:val="left" w:pos="720"/>
                <w:tab w:val="left" w:pos="900"/>
                <w:tab w:val="left" w:pos="1440"/>
              </w:tabs>
              <w:ind w:right="36"/>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D234E" w:rsidRPr="003207D7" w14:paraId="487718F0" w14:textId="77777777" w:rsidTr="007E3479">
        <w:tc>
          <w:tcPr>
            <w:cnfStyle w:val="001000000000" w:firstRow="0" w:lastRow="0" w:firstColumn="1" w:lastColumn="0" w:oddVBand="0" w:evenVBand="0" w:oddHBand="0" w:evenHBand="0" w:firstRowFirstColumn="0" w:firstRowLastColumn="0" w:lastRowFirstColumn="0" w:lastRowLastColumn="0"/>
            <w:tcW w:w="3865" w:type="dxa"/>
          </w:tcPr>
          <w:p w14:paraId="72A651E9" w14:textId="77777777" w:rsidR="00ED234E" w:rsidRPr="007E2DEE" w:rsidRDefault="00ED234E" w:rsidP="007E3479">
            <w:pPr>
              <w:tabs>
                <w:tab w:val="left" w:pos="720"/>
                <w:tab w:val="left" w:pos="900"/>
                <w:tab w:val="left" w:pos="1440"/>
              </w:tabs>
              <w:ind w:right="36"/>
              <w:jc w:val="both"/>
              <w:rPr>
                <w:rFonts w:ascii="Arial" w:hAnsi="Arial" w:cs="Arial"/>
                <w:b w:val="0"/>
              </w:rPr>
            </w:pPr>
            <w:r w:rsidRPr="007E2DEE">
              <w:rPr>
                <w:rFonts w:ascii="Arial" w:hAnsi="Arial" w:cs="Arial"/>
                <w:b w:val="0"/>
              </w:rPr>
              <w:t>Turn Signals (Front and Back)</w:t>
            </w:r>
          </w:p>
        </w:tc>
        <w:tc>
          <w:tcPr>
            <w:tcW w:w="3075" w:type="dxa"/>
          </w:tcPr>
          <w:p w14:paraId="71A14377" w14:textId="77777777" w:rsidR="00ED234E" w:rsidRPr="007E2DEE" w:rsidRDefault="00ED234E" w:rsidP="007E3479">
            <w:pPr>
              <w:tabs>
                <w:tab w:val="left" w:pos="720"/>
                <w:tab w:val="left" w:pos="900"/>
                <w:tab w:val="left" w:pos="1440"/>
              </w:tabs>
              <w:ind w:right="36"/>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470" w:type="dxa"/>
          </w:tcPr>
          <w:p w14:paraId="52A614C1" w14:textId="77777777" w:rsidR="00ED234E" w:rsidRPr="007E2DEE" w:rsidRDefault="00ED234E" w:rsidP="007E3479">
            <w:pPr>
              <w:tabs>
                <w:tab w:val="left" w:pos="720"/>
                <w:tab w:val="left" w:pos="900"/>
                <w:tab w:val="left" w:pos="1440"/>
              </w:tabs>
              <w:ind w:right="36"/>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B5F28B9" w14:textId="68095033" w:rsidR="00070004" w:rsidRPr="003207D7" w:rsidRDefault="00070004" w:rsidP="00415B18">
      <w:pPr>
        <w:widowControl w:val="0"/>
        <w:autoSpaceDE w:val="0"/>
        <w:autoSpaceDN w:val="0"/>
        <w:spacing w:before="1"/>
        <w:ind w:right="36"/>
        <w:rPr>
          <w:rFonts w:ascii="Arial" w:eastAsia="Arial" w:hAnsi="Arial" w:cs="Arial"/>
          <w:color w:val="C00000"/>
        </w:rPr>
      </w:pPr>
    </w:p>
    <w:p w14:paraId="3C14E8F2" w14:textId="485691E3" w:rsidR="00070004" w:rsidRPr="003207D7" w:rsidRDefault="00415B18" w:rsidP="006311D9">
      <w:pPr>
        <w:widowControl w:val="0"/>
        <w:autoSpaceDE w:val="0"/>
        <w:autoSpaceDN w:val="0"/>
        <w:spacing w:line="275" w:lineRule="exact"/>
        <w:ind w:right="36"/>
        <w:rPr>
          <w:rFonts w:ascii="Arial" w:eastAsia="Arial" w:hAnsi="Arial" w:cs="Arial"/>
        </w:rPr>
      </w:pPr>
      <w:r w:rsidRPr="003207D7">
        <w:rPr>
          <w:noProof/>
          <w:sz w:val="20"/>
        </w:rPr>
        <w:lastRenderedPageBreak/>
        <w:drawing>
          <wp:anchor distT="0" distB="0" distL="114300" distR="114300" simplePos="0" relativeHeight="251676672" behindDoc="0" locked="0" layoutInCell="1" allowOverlap="1" wp14:anchorId="13AB1A02" wp14:editId="298D2846">
            <wp:simplePos x="0" y="0"/>
            <wp:positionH relativeFrom="page">
              <wp:posOffset>980251</wp:posOffset>
            </wp:positionH>
            <wp:positionV relativeFrom="paragraph">
              <wp:posOffset>10490</wp:posOffset>
            </wp:positionV>
            <wp:extent cx="5530850" cy="6877050"/>
            <wp:effectExtent l="0" t="0" r="0" b="0"/>
            <wp:wrapThrough wrapText="bothSides">
              <wp:wrapPolygon edited="0">
                <wp:start x="0" y="0"/>
                <wp:lineTo x="0" y="21540"/>
                <wp:lineTo x="21501" y="21540"/>
                <wp:lineTo x="21501" y="0"/>
                <wp:lineTo x="0" y="0"/>
              </wp:wrapPolygon>
            </wp:wrapThrough>
            <wp:docPr id="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rotWithShape="1">
                    <a:blip r:embed="rId26" cstate="print">
                      <a:extLst>
                        <a:ext uri="{28A0092B-C50C-407E-A947-70E740481C1C}">
                          <a14:useLocalDpi xmlns:a14="http://schemas.microsoft.com/office/drawing/2010/main" val="0"/>
                        </a:ext>
                      </a:extLst>
                    </a:blip>
                    <a:srcRect l="12685" t="9297" r="6550" b="8041"/>
                    <a:stretch/>
                  </pic:blipFill>
                  <pic:spPr bwMode="auto">
                    <a:xfrm>
                      <a:off x="0" y="0"/>
                      <a:ext cx="5530850" cy="6877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94EA8A" w14:textId="77777777" w:rsidR="004D70F2" w:rsidRPr="003207D7" w:rsidRDefault="004D70F2" w:rsidP="006311D9">
      <w:pPr>
        <w:widowControl w:val="0"/>
        <w:autoSpaceDE w:val="0"/>
        <w:autoSpaceDN w:val="0"/>
        <w:spacing w:before="4"/>
        <w:ind w:right="36"/>
        <w:rPr>
          <w:rFonts w:ascii="Arial" w:eastAsia="Arial" w:hAnsi="Arial" w:cs="Arial"/>
          <w:b/>
          <w:sz w:val="28"/>
          <w:szCs w:val="28"/>
        </w:rPr>
        <w:sectPr w:rsidR="004D70F2" w:rsidRPr="003207D7" w:rsidSect="00F47363">
          <w:headerReference w:type="default" r:id="rId27"/>
          <w:type w:val="continuous"/>
          <w:pgSz w:w="12240" w:h="15840"/>
          <w:pgMar w:top="1500" w:right="520" w:bottom="280" w:left="1300" w:header="720" w:footer="432" w:gutter="0"/>
          <w:cols w:space="857"/>
          <w:docGrid w:linePitch="326"/>
        </w:sectPr>
      </w:pPr>
    </w:p>
    <w:p w14:paraId="5A650E2B" w14:textId="29A5CB93" w:rsidR="00B11544" w:rsidRPr="003207D7" w:rsidRDefault="006D64CF" w:rsidP="00FE43C0">
      <w:pPr>
        <w:pStyle w:val="NormalWeb"/>
        <w:spacing w:before="0" w:beforeAutospacing="0" w:after="0" w:afterAutospacing="0"/>
        <w:ind w:right="126"/>
        <w:rPr>
          <w:rFonts w:ascii="Arial" w:hAnsi="Arial" w:cs="Arial"/>
          <w:color w:val="auto"/>
        </w:rPr>
      </w:pPr>
      <w:r w:rsidRPr="003207D7">
        <w:rPr>
          <w:rFonts w:cs="Arial"/>
          <w:i/>
          <w:color w:val="auto"/>
          <w:szCs w:val="28"/>
        </w:rPr>
        <w:lastRenderedPageBreak/>
        <w:t>(1210 Emergency Vehicle Driver Training—Student PTM)</w:t>
      </w:r>
    </w:p>
    <w:p w14:paraId="24F6C30F" w14:textId="77777777" w:rsidR="006D64CF" w:rsidRPr="003207D7" w:rsidRDefault="006D64CF" w:rsidP="00FE43C0">
      <w:pPr>
        <w:pStyle w:val="NormalWeb"/>
        <w:spacing w:before="0" w:beforeAutospacing="0" w:after="0" w:afterAutospacing="0"/>
        <w:ind w:right="126"/>
        <w:rPr>
          <w:rFonts w:ascii="Arial" w:hAnsi="Arial" w:cs="Arial"/>
          <w:color w:val="C00000"/>
        </w:rPr>
      </w:pPr>
    </w:p>
    <w:p w14:paraId="71DD796F" w14:textId="08905CA9" w:rsidR="00B11544" w:rsidRPr="007E2DEE" w:rsidRDefault="00B11544" w:rsidP="00FE43C0">
      <w:pPr>
        <w:pStyle w:val="NormalWeb"/>
        <w:spacing w:before="0" w:beforeAutospacing="0" w:after="0" w:afterAutospacing="0"/>
        <w:ind w:right="126"/>
        <w:rPr>
          <w:rFonts w:ascii="Arial" w:hAnsi="Arial" w:cs="Arial"/>
          <w:color w:val="auto"/>
        </w:rPr>
      </w:pPr>
      <w:r w:rsidRPr="007E2DEE">
        <w:rPr>
          <w:rFonts w:ascii="Arial" w:hAnsi="Arial" w:cs="Arial"/>
          <w:color w:val="auto"/>
        </w:rPr>
        <w:t>If equipped with air brakes, the examiner assists the applicant in performing the air brake check.</w:t>
      </w:r>
    </w:p>
    <w:p w14:paraId="0A3BFA5A" w14:textId="77777777" w:rsidR="008C5F76" w:rsidRPr="007E2DEE" w:rsidRDefault="008C5F76" w:rsidP="00221C82">
      <w:pPr>
        <w:tabs>
          <w:tab w:val="left" w:pos="720"/>
          <w:tab w:val="left" w:pos="900"/>
          <w:tab w:val="left" w:pos="1440"/>
        </w:tabs>
        <w:ind w:right="36"/>
        <w:rPr>
          <w:rFonts w:ascii="Arial" w:hAnsi="Arial" w:cs="Arial"/>
        </w:rPr>
      </w:pPr>
    </w:p>
    <w:tbl>
      <w:tblPr>
        <w:tblW w:w="10260" w:type="dxa"/>
        <w:tblInd w:w="180" w:type="dxa"/>
        <w:tblLayout w:type="fixed"/>
        <w:tblLook w:val="04A0" w:firstRow="1" w:lastRow="0" w:firstColumn="1" w:lastColumn="0" w:noHBand="0" w:noVBand="1"/>
      </w:tblPr>
      <w:tblGrid>
        <w:gridCol w:w="1098"/>
        <w:gridCol w:w="9162"/>
      </w:tblGrid>
      <w:tr w:rsidR="008C5F76" w:rsidRPr="003207D7" w14:paraId="45C39CB3" w14:textId="77777777" w:rsidTr="009400EE">
        <w:tc>
          <w:tcPr>
            <w:tcW w:w="1098" w:type="dxa"/>
            <w:tcBorders>
              <w:top w:val="single" w:sz="4" w:space="0" w:color="auto"/>
              <w:bottom w:val="single" w:sz="4" w:space="0" w:color="auto"/>
            </w:tcBorders>
            <w:shd w:val="clear" w:color="auto" w:fill="auto"/>
          </w:tcPr>
          <w:p w14:paraId="27BBF856" w14:textId="77777777" w:rsidR="008C5F76" w:rsidRPr="003207D7" w:rsidRDefault="008C5F76" w:rsidP="00221C82">
            <w:pPr>
              <w:numPr>
                <w:ilvl w:val="0"/>
                <w:numId w:val="57"/>
              </w:numPr>
              <w:tabs>
                <w:tab w:val="num" w:pos="-900"/>
                <w:tab w:val="left" w:pos="-108"/>
              </w:tabs>
              <w:spacing w:before="60"/>
              <w:ind w:left="-108" w:right="36"/>
              <w:rPr>
                <w:rFonts w:ascii="Arial" w:hAnsi="Arial" w:cs="Arial"/>
                <w:b/>
                <w:sz w:val="22"/>
                <w:szCs w:val="22"/>
              </w:rPr>
            </w:pPr>
            <w:r w:rsidRPr="003207D7">
              <w:rPr>
                <w:rFonts w:ascii="Arial" w:hAnsi="Arial" w:cs="Arial"/>
                <w:b/>
                <w:sz w:val="22"/>
                <w:szCs w:val="22"/>
              </w:rPr>
              <w:t>STEP 1:</w:t>
            </w:r>
            <w:r w:rsidRPr="003207D7">
              <w:rPr>
                <w:rFonts w:ascii="Arial" w:hAnsi="Arial" w:cs="Arial"/>
                <w:sz w:val="22"/>
                <w:szCs w:val="22"/>
              </w:rPr>
              <w:t xml:space="preserve">  </w:t>
            </w:r>
          </w:p>
        </w:tc>
        <w:tc>
          <w:tcPr>
            <w:tcW w:w="9162" w:type="dxa"/>
            <w:tcBorders>
              <w:top w:val="single" w:sz="4" w:space="0" w:color="auto"/>
              <w:bottom w:val="single" w:sz="4" w:space="0" w:color="auto"/>
            </w:tcBorders>
            <w:shd w:val="clear" w:color="auto" w:fill="auto"/>
          </w:tcPr>
          <w:p w14:paraId="7132D288" w14:textId="77777777" w:rsidR="008C5F76" w:rsidRPr="003207D7" w:rsidRDefault="008C5F76" w:rsidP="00221C82">
            <w:pPr>
              <w:numPr>
                <w:ilvl w:val="0"/>
                <w:numId w:val="57"/>
              </w:numPr>
              <w:tabs>
                <w:tab w:val="num" w:pos="-900"/>
              </w:tabs>
              <w:spacing w:before="60" w:after="60"/>
              <w:ind w:left="-18" w:right="36"/>
              <w:jc w:val="both"/>
              <w:rPr>
                <w:rFonts w:ascii="Arial" w:hAnsi="Arial" w:cs="Arial"/>
                <w:b/>
                <w:sz w:val="22"/>
                <w:szCs w:val="22"/>
              </w:rPr>
            </w:pPr>
            <w:r w:rsidRPr="003207D7">
              <w:rPr>
                <w:rFonts w:ascii="Arial" w:hAnsi="Arial" w:cs="Arial"/>
                <w:sz w:val="22"/>
                <w:szCs w:val="22"/>
              </w:rPr>
              <w:t>With the engine running, build the air pressure up to governed cut-out (100-125 psi). Shut off the engine, chock your wheels if necessary and release the parking brake (all vehicles) and the tractor protection valve (combination vehicles) and fully apply the foot brake. Hold the foot brake for one minute. Check the air gauge to see if the air pressure drops more than three pounds in one minute (single vehicle) or four pounds in one minute (combination vehicle).</w:t>
            </w:r>
          </w:p>
        </w:tc>
      </w:tr>
      <w:tr w:rsidR="008C5F76" w:rsidRPr="003207D7" w14:paraId="42531D72" w14:textId="77777777" w:rsidTr="009400EE">
        <w:tc>
          <w:tcPr>
            <w:tcW w:w="1098" w:type="dxa"/>
            <w:tcBorders>
              <w:top w:val="single" w:sz="4" w:space="0" w:color="auto"/>
              <w:bottom w:val="single" w:sz="4" w:space="0" w:color="auto"/>
            </w:tcBorders>
            <w:shd w:val="clear" w:color="auto" w:fill="auto"/>
          </w:tcPr>
          <w:p w14:paraId="7C5F4B14" w14:textId="77777777" w:rsidR="008C5F76" w:rsidRPr="003207D7" w:rsidRDefault="008C5F76" w:rsidP="00221C82">
            <w:pPr>
              <w:numPr>
                <w:ilvl w:val="0"/>
                <w:numId w:val="57"/>
              </w:numPr>
              <w:tabs>
                <w:tab w:val="num" w:pos="-900"/>
                <w:tab w:val="left" w:pos="-108"/>
              </w:tabs>
              <w:spacing w:before="60"/>
              <w:ind w:left="-108" w:right="36"/>
              <w:rPr>
                <w:rFonts w:ascii="Arial" w:hAnsi="Arial" w:cs="Arial"/>
                <w:b/>
                <w:sz w:val="22"/>
                <w:szCs w:val="22"/>
              </w:rPr>
            </w:pPr>
            <w:r w:rsidRPr="003207D7">
              <w:rPr>
                <w:rFonts w:ascii="Arial" w:hAnsi="Arial" w:cs="Arial"/>
                <w:b/>
                <w:sz w:val="22"/>
                <w:szCs w:val="22"/>
              </w:rPr>
              <w:t>STEP 2:</w:t>
            </w:r>
          </w:p>
        </w:tc>
        <w:tc>
          <w:tcPr>
            <w:tcW w:w="9162" w:type="dxa"/>
            <w:tcBorders>
              <w:top w:val="single" w:sz="4" w:space="0" w:color="auto"/>
              <w:bottom w:val="single" w:sz="4" w:space="0" w:color="auto"/>
            </w:tcBorders>
            <w:shd w:val="clear" w:color="auto" w:fill="auto"/>
          </w:tcPr>
          <w:p w14:paraId="6ED0261D" w14:textId="77777777" w:rsidR="008C5F76" w:rsidRPr="003207D7" w:rsidRDefault="008C5F76" w:rsidP="00221C82">
            <w:pPr>
              <w:tabs>
                <w:tab w:val="left" w:pos="0"/>
              </w:tabs>
              <w:spacing w:before="60" w:after="60"/>
              <w:ind w:right="36"/>
              <w:rPr>
                <w:rFonts w:ascii="Arial" w:hAnsi="Arial" w:cs="Arial"/>
                <w:sz w:val="22"/>
                <w:szCs w:val="22"/>
              </w:rPr>
            </w:pPr>
            <w:r w:rsidRPr="003207D7">
              <w:rPr>
                <w:rFonts w:ascii="Arial" w:hAnsi="Arial" w:cs="Arial"/>
                <w:sz w:val="22"/>
                <w:szCs w:val="22"/>
              </w:rPr>
              <w:t>Without restarting the engine, turn electrical power to the on or battery charge position. Begin fanning off the air pressure by rapidly applying and releasing the foot brake. Low air warning devices (buzzer, light, and flag) should activate before air pressure drops below 60 psi or level specified by the manufacturer.</w:t>
            </w:r>
          </w:p>
        </w:tc>
      </w:tr>
      <w:tr w:rsidR="008C5F76" w:rsidRPr="003207D7" w14:paraId="3727360A" w14:textId="77777777" w:rsidTr="009400EE">
        <w:tc>
          <w:tcPr>
            <w:tcW w:w="1098" w:type="dxa"/>
            <w:tcBorders>
              <w:top w:val="single" w:sz="4" w:space="0" w:color="auto"/>
              <w:bottom w:val="single" w:sz="4" w:space="0" w:color="auto"/>
            </w:tcBorders>
            <w:shd w:val="clear" w:color="auto" w:fill="auto"/>
          </w:tcPr>
          <w:p w14:paraId="099D8272" w14:textId="77777777" w:rsidR="008C5F76" w:rsidRPr="003207D7" w:rsidRDefault="008C5F76" w:rsidP="00221C82">
            <w:pPr>
              <w:numPr>
                <w:ilvl w:val="0"/>
                <w:numId w:val="57"/>
              </w:numPr>
              <w:tabs>
                <w:tab w:val="num" w:pos="-900"/>
                <w:tab w:val="left" w:pos="-108"/>
              </w:tabs>
              <w:spacing w:before="60"/>
              <w:ind w:left="-108" w:right="36"/>
              <w:rPr>
                <w:rFonts w:ascii="Arial" w:hAnsi="Arial" w:cs="Arial"/>
                <w:b/>
                <w:sz w:val="22"/>
                <w:szCs w:val="22"/>
              </w:rPr>
            </w:pPr>
            <w:r w:rsidRPr="003207D7">
              <w:rPr>
                <w:rFonts w:ascii="Arial" w:hAnsi="Arial" w:cs="Arial"/>
                <w:b/>
                <w:sz w:val="22"/>
                <w:szCs w:val="22"/>
              </w:rPr>
              <w:t>STEP 3:</w:t>
            </w:r>
            <w:r w:rsidRPr="003207D7">
              <w:rPr>
                <w:rFonts w:ascii="Arial" w:hAnsi="Arial" w:cs="Arial"/>
                <w:sz w:val="22"/>
                <w:szCs w:val="22"/>
              </w:rPr>
              <w:t xml:space="preserve">  </w:t>
            </w:r>
          </w:p>
        </w:tc>
        <w:tc>
          <w:tcPr>
            <w:tcW w:w="9162" w:type="dxa"/>
            <w:tcBorders>
              <w:top w:val="single" w:sz="4" w:space="0" w:color="auto"/>
              <w:bottom w:val="single" w:sz="4" w:space="0" w:color="auto"/>
            </w:tcBorders>
            <w:shd w:val="clear" w:color="auto" w:fill="auto"/>
          </w:tcPr>
          <w:p w14:paraId="7AA215B2" w14:textId="77777777" w:rsidR="008C5F76" w:rsidRPr="003207D7" w:rsidRDefault="008C5F76" w:rsidP="00221C82">
            <w:pPr>
              <w:tabs>
                <w:tab w:val="left" w:pos="0"/>
              </w:tabs>
              <w:spacing w:before="60" w:after="60"/>
              <w:ind w:right="36"/>
              <w:jc w:val="both"/>
              <w:rPr>
                <w:rFonts w:ascii="Arial" w:hAnsi="Arial" w:cs="Arial"/>
                <w:sz w:val="22"/>
                <w:szCs w:val="22"/>
              </w:rPr>
            </w:pPr>
            <w:r w:rsidRPr="003207D7">
              <w:rPr>
                <w:rFonts w:ascii="Arial" w:hAnsi="Arial" w:cs="Arial"/>
                <w:sz w:val="22"/>
                <w:szCs w:val="22"/>
              </w:rPr>
              <w:t>Continue to fan off the air pressure. At approximately 40 psi on a tractor trailer combination vehicle (or level specified by manufacturer), the tractor protection valve and parking brake valve should close (pop out). On other combination vehicle types and single vehicle types the parking valve should close (pop out).</w:t>
            </w:r>
          </w:p>
        </w:tc>
      </w:tr>
    </w:tbl>
    <w:p w14:paraId="057948A7" w14:textId="77777777" w:rsidR="008C5F76" w:rsidRPr="003207D7" w:rsidRDefault="008C5F76" w:rsidP="00221C82">
      <w:pPr>
        <w:tabs>
          <w:tab w:val="left" w:pos="720"/>
          <w:tab w:val="left" w:pos="900"/>
          <w:tab w:val="left" w:pos="1440"/>
        </w:tabs>
        <w:ind w:right="36"/>
        <w:rPr>
          <w:rFonts w:ascii="Arial" w:hAnsi="Arial" w:cs="Arial"/>
        </w:rPr>
      </w:pPr>
    </w:p>
    <w:p w14:paraId="18E4F03C" w14:textId="77777777" w:rsidR="008C5F76" w:rsidRPr="003207D7" w:rsidRDefault="008C5F76" w:rsidP="00221C82">
      <w:pPr>
        <w:tabs>
          <w:tab w:val="left" w:pos="720"/>
          <w:tab w:val="left" w:pos="900"/>
          <w:tab w:val="left" w:pos="1440"/>
        </w:tabs>
        <w:ind w:right="36"/>
        <w:rPr>
          <w:rFonts w:ascii="Arial" w:hAnsi="Arial" w:cs="Arial"/>
        </w:rPr>
      </w:pPr>
    </w:p>
    <w:p w14:paraId="555B9FD6" w14:textId="77777777" w:rsidR="006876CF" w:rsidRPr="003207D7" w:rsidRDefault="006876CF" w:rsidP="00221C82">
      <w:pPr>
        <w:tabs>
          <w:tab w:val="left" w:pos="720"/>
          <w:tab w:val="left" w:pos="900"/>
          <w:tab w:val="left" w:pos="1440"/>
        </w:tabs>
        <w:ind w:right="36"/>
        <w:rPr>
          <w:rFonts w:ascii="Arial" w:hAnsi="Arial" w:cs="Arial"/>
        </w:rPr>
        <w:sectPr w:rsidR="006876CF" w:rsidRPr="003207D7" w:rsidSect="006876CF">
          <w:headerReference w:type="default" r:id="rId28"/>
          <w:pgSz w:w="12240" w:h="15840"/>
          <w:pgMar w:top="720" w:right="1152" w:bottom="720" w:left="1152" w:header="720" w:footer="432" w:gutter="0"/>
          <w:cols w:space="720"/>
          <w:docGrid w:linePitch="360"/>
        </w:sectPr>
      </w:pPr>
    </w:p>
    <w:p w14:paraId="370FC117" w14:textId="77777777" w:rsidR="000C57B8" w:rsidRPr="003207D7" w:rsidRDefault="001952E0" w:rsidP="00221C82">
      <w:pPr>
        <w:pStyle w:val="Column0"/>
        <w:ind w:right="36"/>
        <w:jc w:val="left"/>
        <w:rPr>
          <w:rFonts w:cs="Arial"/>
          <w:b/>
          <w:color w:val="auto"/>
          <w:sz w:val="28"/>
          <w:szCs w:val="28"/>
        </w:rPr>
      </w:pPr>
      <w:r w:rsidRPr="003207D7">
        <w:rPr>
          <w:rFonts w:cs="Arial"/>
          <w:b/>
          <w:color w:val="auto"/>
          <w:sz w:val="28"/>
          <w:szCs w:val="28"/>
        </w:rPr>
        <w:lastRenderedPageBreak/>
        <w:t>5</w:t>
      </w:r>
      <w:r w:rsidR="00295673" w:rsidRPr="003207D7">
        <w:rPr>
          <w:rFonts w:cs="Arial"/>
          <w:b/>
          <w:color w:val="auto"/>
          <w:sz w:val="28"/>
          <w:szCs w:val="28"/>
        </w:rPr>
        <w:t xml:space="preserve">.1 </w:t>
      </w:r>
      <w:r w:rsidR="00107259" w:rsidRPr="003207D7">
        <w:rPr>
          <w:rFonts w:cs="Arial"/>
          <w:b/>
          <w:color w:val="auto"/>
          <w:sz w:val="28"/>
          <w:szCs w:val="28"/>
        </w:rPr>
        <w:t>B</w:t>
      </w:r>
      <w:r w:rsidR="000C57B8" w:rsidRPr="003207D7">
        <w:rPr>
          <w:rFonts w:cs="Arial"/>
          <w:b/>
          <w:color w:val="auto"/>
          <w:sz w:val="28"/>
          <w:szCs w:val="28"/>
        </w:rPr>
        <w:t>asic Control Skills</w:t>
      </w:r>
    </w:p>
    <w:p w14:paraId="49AF3CB9" w14:textId="77777777" w:rsidR="00D67518" w:rsidRPr="003207D7" w:rsidRDefault="00D67518" w:rsidP="00221C82">
      <w:pPr>
        <w:ind w:right="36"/>
        <w:jc w:val="both"/>
        <w:rPr>
          <w:rFonts w:ascii="Arial" w:hAnsi="Arial" w:cs="Arial"/>
          <w:b/>
        </w:rPr>
      </w:pPr>
    </w:p>
    <w:p w14:paraId="61487312" w14:textId="6BC5513A" w:rsidR="00D67518" w:rsidRPr="007E2DEE" w:rsidRDefault="00D67518" w:rsidP="00221C82">
      <w:pPr>
        <w:ind w:right="36"/>
        <w:jc w:val="both"/>
        <w:rPr>
          <w:rFonts w:ascii="Arial" w:hAnsi="Arial" w:cs="Arial"/>
        </w:rPr>
      </w:pPr>
      <w:r w:rsidRPr="007E2DEE">
        <w:rPr>
          <w:rFonts w:ascii="Arial" w:hAnsi="Arial" w:cs="Arial"/>
        </w:rPr>
        <w:t>The purpose of the Driver Operator “Basic” Skills Test is to evaluate the driver’s basic skills in controlling the vehicle and judging its position in relation to other objects. They test basic skills essential for safe control of the vehicle. It does not matter that a driver might not perform all of these test maneuvers on the job. The types of judgement and control skills required for these basic control skills also are required in many different driving situations.</w:t>
      </w:r>
    </w:p>
    <w:p w14:paraId="292A92A4" w14:textId="77777777" w:rsidR="00D67518" w:rsidRPr="007E2DEE" w:rsidRDefault="00D67518" w:rsidP="00221C82">
      <w:pPr>
        <w:ind w:right="36"/>
        <w:jc w:val="both"/>
        <w:rPr>
          <w:rFonts w:ascii="Arial" w:hAnsi="Arial" w:cs="Arial"/>
          <w:b/>
        </w:rPr>
      </w:pPr>
    </w:p>
    <w:p w14:paraId="558039DC" w14:textId="77777777" w:rsidR="00A86924" w:rsidRPr="007E2DEE" w:rsidRDefault="00A86924" w:rsidP="00221C82">
      <w:pPr>
        <w:ind w:right="36"/>
        <w:jc w:val="both"/>
        <w:rPr>
          <w:rFonts w:ascii="Arial" w:hAnsi="Arial" w:cs="Arial"/>
          <w:b/>
        </w:rPr>
      </w:pPr>
      <w:r w:rsidRPr="007E2DEE">
        <w:rPr>
          <w:rFonts w:ascii="Arial" w:hAnsi="Arial" w:cs="Arial"/>
          <w:b/>
        </w:rPr>
        <w:t>Disclaimer</w:t>
      </w:r>
    </w:p>
    <w:p w14:paraId="6E8F8B7B" w14:textId="71EB0D2A" w:rsidR="00A86924" w:rsidRPr="007E2DEE" w:rsidRDefault="00A86924" w:rsidP="00221C82">
      <w:pPr>
        <w:ind w:right="36"/>
        <w:jc w:val="both"/>
        <w:rPr>
          <w:rFonts w:ascii="Arial" w:hAnsi="Arial" w:cs="Arial"/>
        </w:rPr>
      </w:pPr>
      <w:r w:rsidRPr="007E2DEE">
        <w:rPr>
          <w:rFonts w:ascii="Arial" w:hAnsi="Arial" w:cs="Arial"/>
        </w:rPr>
        <w:t>In a cooperative agreement with the South Carolina Fire Academy, the EVDT course instructors selected to be certified by the</w:t>
      </w:r>
      <w:r w:rsidR="00C9613D" w:rsidRPr="007E2DEE">
        <w:rPr>
          <w:rFonts w:ascii="Arial" w:hAnsi="Arial" w:cs="Arial"/>
        </w:rPr>
        <w:t xml:space="preserve"> </w:t>
      </w:r>
      <w:r w:rsidRPr="007E2DEE">
        <w:rPr>
          <w:rFonts w:ascii="Arial" w:hAnsi="Arial" w:cs="Arial"/>
        </w:rPr>
        <w:t xml:space="preserve">SCDMV as Safety Officers in the Classified License Third Party Tester Program have agreed to evaluate each fire fighter licensed through this program on the required Driver Operator Skills. Each driver must pass the required battery of operator “basic skills” and the score sheet for each driver must reflect which skills were evaluated and passed before the on-road skills test can be administered. </w:t>
      </w:r>
    </w:p>
    <w:p w14:paraId="67ECA9C3" w14:textId="77777777" w:rsidR="00D67518" w:rsidRPr="007E2DEE" w:rsidRDefault="00D67518" w:rsidP="00221C82">
      <w:pPr>
        <w:ind w:right="36"/>
        <w:jc w:val="both"/>
        <w:rPr>
          <w:rFonts w:ascii="Arial" w:hAnsi="Arial" w:cs="Arial"/>
        </w:rPr>
      </w:pPr>
    </w:p>
    <w:p w14:paraId="7D3981A4" w14:textId="10B5FE07" w:rsidR="00D67518" w:rsidRPr="007E2DEE" w:rsidRDefault="00D67518" w:rsidP="00221C82">
      <w:pPr>
        <w:ind w:right="36"/>
        <w:jc w:val="both"/>
        <w:rPr>
          <w:rFonts w:ascii="Arial" w:hAnsi="Arial" w:cs="Arial"/>
        </w:rPr>
      </w:pPr>
      <w:r w:rsidRPr="007E2DEE">
        <w:rPr>
          <w:rFonts w:ascii="Arial" w:hAnsi="Arial" w:cs="Arial"/>
        </w:rPr>
        <w:t>The Basic Control Skills Test contains five maneuvers:</w:t>
      </w:r>
    </w:p>
    <w:p w14:paraId="222F6EAF" w14:textId="39A2478F" w:rsidR="00D67518" w:rsidRPr="007E2DEE" w:rsidRDefault="00D67518" w:rsidP="006311D9">
      <w:pPr>
        <w:pStyle w:val="ListParagraph"/>
        <w:numPr>
          <w:ilvl w:val="0"/>
          <w:numId w:val="85"/>
        </w:numPr>
        <w:ind w:right="36"/>
        <w:jc w:val="both"/>
        <w:rPr>
          <w:rFonts w:ascii="Arial" w:hAnsi="Arial" w:cs="Arial"/>
        </w:rPr>
      </w:pPr>
      <w:r w:rsidRPr="007E2DEE">
        <w:rPr>
          <w:rFonts w:ascii="Arial" w:hAnsi="Arial" w:cs="Arial"/>
        </w:rPr>
        <w:t>Confined Space Turn Around Skill</w:t>
      </w:r>
    </w:p>
    <w:p w14:paraId="21A0133D" w14:textId="1A9FAC73" w:rsidR="00D67518" w:rsidRPr="007E2DEE" w:rsidRDefault="00D67518" w:rsidP="006311D9">
      <w:pPr>
        <w:pStyle w:val="ListParagraph"/>
        <w:numPr>
          <w:ilvl w:val="0"/>
          <w:numId w:val="85"/>
        </w:numPr>
        <w:ind w:right="36"/>
        <w:jc w:val="both"/>
        <w:rPr>
          <w:rFonts w:ascii="Arial" w:hAnsi="Arial" w:cs="Arial"/>
        </w:rPr>
      </w:pPr>
      <w:r w:rsidRPr="007E2DEE">
        <w:rPr>
          <w:rFonts w:ascii="Arial" w:hAnsi="Arial" w:cs="Arial"/>
        </w:rPr>
        <w:t>Straight Line Backing Using Mirrors Skill</w:t>
      </w:r>
    </w:p>
    <w:p w14:paraId="7AA76CAC" w14:textId="372F9BE8" w:rsidR="00D67518" w:rsidRPr="007E2DEE" w:rsidRDefault="00D67518" w:rsidP="006311D9">
      <w:pPr>
        <w:pStyle w:val="ListParagraph"/>
        <w:numPr>
          <w:ilvl w:val="0"/>
          <w:numId w:val="85"/>
        </w:numPr>
        <w:ind w:right="36"/>
        <w:jc w:val="both"/>
        <w:rPr>
          <w:rFonts w:ascii="Arial" w:hAnsi="Arial" w:cs="Arial"/>
        </w:rPr>
      </w:pPr>
      <w:r w:rsidRPr="007E2DEE">
        <w:rPr>
          <w:rFonts w:ascii="Arial" w:hAnsi="Arial" w:cs="Arial"/>
        </w:rPr>
        <w:t>Alley Dock Skill</w:t>
      </w:r>
    </w:p>
    <w:p w14:paraId="04010BD5" w14:textId="2C006BAB" w:rsidR="00D67518" w:rsidRPr="007E2DEE" w:rsidRDefault="00D67518" w:rsidP="006311D9">
      <w:pPr>
        <w:pStyle w:val="ListParagraph"/>
        <w:numPr>
          <w:ilvl w:val="0"/>
          <w:numId w:val="85"/>
        </w:numPr>
        <w:ind w:right="36"/>
        <w:jc w:val="both"/>
        <w:rPr>
          <w:rFonts w:ascii="Arial" w:hAnsi="Arial" w:cs="Arial"/>
        </w:rPr>
      </w:pPr>
      <w:r w:rsidRPr="007E2DEE">
        <w:rPr>
          <w:rFonts w:ascii="Arial" w:hAnsi="Arial" w:cs="Arial"/>
        </w:rPr>
        <w:t>Diminishing Clearance Skill</w:t>
      </w:r>
    </w:p>
    <w:p w14:paraId="387CEF98" w14:textId="272F439B" w:rsidR="00D67518" w:rsidRPr="007E2DEE" w:rsidRDefault="00D67518" w:rsidP="006311D9">
      <w:pPr>
        <w:pStyle w:val="ListParagraph"/>
        <w:numPr>
          <w:ilvl w:val="0"/>
          <w:numId w:val="85"/>
        </w:numPr>
        <w:ind w:right="36"/>
        <w:jc w:val="both"/>
        <w:rPr>
          <w:rFonts w:ascii="Arial" w:hAnsi="Arial" w:cs="Arial"/>
        </w:rPr>
      </w:pPr>
      <w:r w:rsidRPr="007E2DEE">
        <w:rPr>
          <w:rFonts w:ascii="Arial" w:hAnsi="Arial" w:cs="Arial"/>
        </w:rPr>
        <w:t>Serpentine Course Skill</w:t>
      </w:r>
    </w:p>
    <w:p w14:paraId="1A1EF339" w14:textId="77777777" w:rsidR="00A86924" w:rsidRPr="007E2DEE" w:rsidRDefault="00A86924" w:rsidP="00221C82">
      <w:pPr>
        <w:ind w:right="36"/>
        <w:jc w:val="both"/>
        <w:rPr>
          <w:rFonts w:ascii="Arial" w:hAnsi="Arial" w:cs="Arial"/>
        </w:rPr>
      </w:pPr>
    </w:p>
    <w:p w14:paraId="670E24F6" w14:textId="77777777" w:rsidR="00D67518" w:rsidRPr="007E2DEE" w:rsidRDefault="00D67518" w:rsidP="00221C82">
      <w:pPr>
        <w:spacing w:after="160" w:line="259" w:lineRule="auto"/>
        <w:ind w:right="36"/>
        <w:rPr>
          <w:rFonts w:ascii="Arial" w:eastAsiaTheme="minorHAnsi" w:hAnsi="Arial" w:cs="Arial"/>
          <w:b/>
        </w:rPr>
      </w:pPr>
      <w:r w:rsidRPr="007E2DEE">
        <w:rPr>
          <w:rFonts w:ascii="Arial" w:eastAsiaTheme="minorHAnsi" w:hAnsi="Arial" w:cs="Arial"/>
          <w:b/>
        </w:rPr>
        <w:t>Basic Control Skills</w:t>
      </w:r>
    </w:p>
    <w:p w14:paraId="194C24C2" w14:textId="67F2C56F" w:rsidR="00D67518" w:rsidRPr="007E2DEE" w:rsidRDefault="00D67518" w:rsidP="006311D9">
      <w:pPr>
        <w:spacing w:after="160" w:line="259" w:lineRule="auto"/>
        <w:ind w:right="36"/>
        <w:jc w:val="both"/>
        <w:rPr>
          <w:rFonts w:ascii="Arial" w:eastAsiaTheme="minorHAnsi" w:hAnsi="Arial" w:cs="Arial"/>
        </w:rPr>
      </w:pPr>
      <w:r w:rsidRPr="007E2DEE">
        <w:rPr>
          <w:rFonts w:ascii="Arial" w:eastAsiaTheme="minorHAnsi" w:hAnsi="Arial" w:cs="Arial"/>
        </w:rPr>
        <w:t>Under the agreement with the Department of Motor Vehicles participating SCFA Safety Officers will administer as part of the driver evaluation a selected battery of skills test exer</w:t>
      </w:r>
      <w:r w:rsidR="006B50F5" w:rsidRPr="007E2DEE">
        <w:rPr>
          <w:rFonts w:ascii="Arial" w:eastAsiaTheme="minorHAnsi" w:hAnsi="Arial" w:cs="Arial"/>
        </w:rPr>
        <w:t>cises. The Safety Officer m</w:t>
      </w:r>
      <w:r w:rsidRPr="007E2DEE">
        <w:rPr>
          <w:rFonts w:ascii="Arial" w:eastAsiaTheme="minorHAnsi" w:hAnsi="Arial" w:cs="Arial"/>
        </w:rPr>
        <w:t xml:space="preserve">ust identify on the Form 447-SCFA which maneuvers were tested and if the firefighter passed or failed. The firefighter must first pass the basic skills evaluation before being eligible to perform the on-road driving evaluation.         </w:t>
      </w:r>
    </w:p>
    <w:p w14:paraId="6048D26C" w14:textId="48C27AC5" w:rsidR="00D67518" w:rsidRPr="007E2DEE" w:rsidRDefault="00D67518" w:rsidP="006311D9">
      <w:pPr>
        <w:tabs>
          <w:tab w:val="left" w:pos="1710"/>
        </w:tabs>
        <w:spacing w:after="160" w:line="259" w:lineRule="auto"/>
        <w:ind w:right="36"/>
        <w:rPr>
          <w:rFonts w:ascii="Arial" w:eastAsiaTheme="minorHAnsi" w:hAnsi="Arial" w:cs="Arial"/>
          <w:sz w:val="14"/>
        </w:rPr>
      </w:pPr>
      <w:r w:rsidRPr="007E2DEE">
        <w:rPr>
          <w:rFonts w:ascii="Arial" w:eastAsiaTheme="minorHAnsi" w:hAnsi="Arial" w:cs="Arial"/>
          <w:sz w:val="14"/>
        </w:rPr>
        <w:tab/>
      </w:r>
    </w:p>
    <w:p w14:paraId="192AE0C6" w14:textId="2919F9FA" w:rsidR="00D67518" w:rsidRPr="007E2DEE" w:rsidRDefault="00D67518" w:rsidP="006311D9">
      <w:pPr>
        <w:pStyle w:val="ListParagraph"/>
        <w:numPr>
          <w:ilvl w:val="0"/>
          <w:numId w:val="86"/>
        </w:numPr>
        <w:autoSpaceDE w:val="0"/>
        <w:autoSpaceDN w:val="0"/>
        <w:adjustRightInd w:val="0"/>
        <w:ind w:left="630" w:right="36" w:hanging="450"/>
        <w:rPr>
          <w:rFonts w:ascii="Arial" w:eastAsiaTheme="minorHAnsi" w:hAnsi="Arial" w:cs="Arial"/>
          <w:b/>
          <w:bCs/>
        </w:rPr>
      </w:pPr>
      <w:r w:rsidRPr="007E2DEE">
        <w:rPr>
          <w:rFonts w:ascii="Arial" w:eastAsiaTheme="minorHAnsi" w:hAnsi="Arial" w:cs="Arial"/>
          <w:b/>
          <w:bCs/>
        </w:rPr>
        <w:t>C</w:t>
      </w:r>
      <w:r w:rsidR="00E7137A" w:rsidRPr="007E2DEE">
        <w:rPr>
          <w:rFonts w:ascii="Arial" w:eastAsiaTheme="minorHAnsi" w:hAnsi="Arial" w:cs="Arial"/>
          <w:b/>
          <w:bCs/>
        </w:rPr>
        <w:t>onfined Space turn around Skill</w:t>
      </w:r>
    </w:p>
    <w:p w14:paraId="3F5FA120" w14:textId="0BB6457A" w:rsidR="00500616" w:rsidRPr="007E2DEE" w:rsidRDefault="00500616" w:rsidP="00500616">
      <w:pPr>
        <w:widowControl w:val="0"/>
        <w:autoSpaceDE w:val="0"/>
        <w:autoSpaceDN w:val="0"/>
        <w:spacing w:before="4"/>
        <w:ind w:left="630" w:right="610"/>
        <w:rPr>
          <w:rFonts w:ascii="Arial" w:eastAsia="Arial" w:hAnsi="Arial" w:cs="Arial"/>
          <w:sz w:val="20"/>
        </w:rPr>
      </w:pPr>
      <w:r w:rsidRPr="007E2DEE">
        <w:rPr>
          <w:rFonts w:ascii="Arial" w:eastAsia="Arial" w:hAnsi="Arial" w:cs="Arial"/>
          <w:sz w:val="20"/>
        </w:rPr>
        <w:t>(</w:t>
      </w:r>
      <w:r w:rsidRPr="007E2DEE">
        <w:rPr>
          <w:rFonts w:ascii="Arial" w:eastAsia="Arial" w:hAnsi="Arial" w:cs="Arial"/>
          <w:i/>
          <w:sz w:val="20"/>
        </w:rPr>
        <w:t>1210 Emergency Vehicle Driver Training- Student PTM, EVDT D/O Skill 3-8, NFPA1002, 2014 Edition, 4.3.1; 4.3.4</w:t>
      </w:r>
      <w:r w:rsidRPr="007E2DEE">
        <w:rPr>
          <w:rFonts w:ascii="Arial" w:eastAsia="Arial" w:hAnsi="Arial" w:cs="Arial"/>
          <w:sz w:val="20"/>
        </w:rPr>
        <w:t>)</w:t>
      </w:r>
    </w:p>
    <w:p w14:paraId="7A6CEA26" w14:textId="77777777" w:rsidR="00500616" w:rsidRPr="007E2DEE" w:rsidRDefault="00500616" w:rsidP="00500616">
      <w:pPr>
        <w:pStyle w:val="ListParagraph"/>
        <w:autoSpaceDE w:val="0"/>
        <w:autoSpaceDN w:val="0"/>
        <w:adjustRightInd w:val="0"/>
        <w:ind w:left="630" w:right="36"/>
        <w:rPr>
          <w:rFonts w:ascii="Arial" w:eastAsiaTheme="minorHAnsi" w:hAnsi="Arial" w:cs="Arial"/>
          <w:b/>
          <w:bCs/>
        </w:rPr>
      </w:pPr>
    </w:p>
    <w:p w14:paraId="4D935B14" w14:textId="77777777" w:rsidR="00E7137A" w:rsidRPr="007E2DEE" w:rsidRDefault="00E7137A" w:rsidP="00221C82">
      <w:pPr>
        <w:autoSpaceDE w:val="0"/>
        <w:autoSpaceDN w:val="0"/>
        <w:adjustRightInd w:val="0"/>
        <w:ind w:right="36"/>
        <w:rPr>
          <w:rFonts w:ascii="Arial" w:eastAsiaTheme="minorHAnsi" w:hAnsi="Arial" w:cs="Arial"/>
          <w:b/>
          <w:bCs/>
        </w:rPr>
      </w:pPr>
    </w:p>
    <w:p w14:paraId="1ABA13FE" w14:textId="77777777" w:rsidR="00E7137A" w:rsidRPr="007E2DEE" w:rsidRDefault="00E7137A" w:rsidP="006311D9">
      <w:pPr>
        <w:widowControl w:val="0"/>
        <w:autoSpaceDE w:val="0"/>
        <w:autoSpaceDN w:val="0"/>
        <w:ind w:left="630" w:right="36"/>
        <w:outlineLvl w:val="5"/>
        <w:rPr>
          <w:rFonts w:ascii="Arial" w:eastAsia="Arial" w:hAnsi="Arial" w:cs="Arial"/>
          <w:b/>
          <w:bCs/>
        </w:rPr>
      </w:pPr>
      <w:r w:rsidRPr="007E2DEE">
        <w:rPr>
          <w:rFonts w:ascii="Arial" w:eastAsia="Arial" w:hAnsi="Arial" w:cs="Arial"/>
          <w:b/>
          <w:bCs/>
        </w:rPr>
        <w:t>Directions</w:t>
      </w:r>
    </w:p>
    <w:p w14:paraId="6F9DB90F" w14:textId="77777777" w:rsidR="00E7137A" w:rsidRPr="007E2DEE" w:rsidRDefault="00E7137A" w:rsidP="006311D9">
      <w:pPr>
        <w:widowControl w:val="0"/>
        <w:autoSpaceDE w:val="0"/>
        <w:autoSpaceDN w:val="0"/>
        <w:spacing w:before="120"/>
        <w:ind w:left="630" w:right="36"/>
        <w:jc w:val="both"/>
        <w:rPr>
          <w:rFonts w:ascii="Arial" w:eastAsia="Arial" w:hAnsi="Arial" w:cs="Arial"/>
        </w:rPr>
      </w:pPr>
      <w:r w:rsidRPr="007E2DEE">
        <w:rPr>
          <w:rFonts w:ascii="Arial" w:eastAsia="Arial" w:hAnsi="Arial" w:cs="Arial"/>
        </w:rPr>
        <w:t>For this evaluation participants will make a U turn with a fire department apparatus with in a very confined area. This skill requires at least two firefighters: one to operate the apparatus, and one to serve as a spotter. The safety spotter is there to warn the driver in the event the driver is in danger of hitting an object.</w:t>
      </w:r>
    </w:p>
    <w:p w14:paraId="10D160B9" w14:textId="77777777" w:rsidR="00E7137A" w:rsidRPr="007E2DEE" w:rsidRDefault="00E7137A" w:rsidP="006311D9">
      <w:pPr>
        <w:widowControl w:val="0"/>
        <w:autoSpaceDE w:val="0"/>
        <w:autoSpaceDN w:val="0"/>
        <w:ind w:left="630" w:right="36"/>
        <w:jc w:val="both"/>
        <w:rPr>
          <w:rFonts w:ascii="Arial" w:eastAsia="Arial" w:hAnsi="Arial" w:cs="Arial"/>
        </w:rPr>
      </w:pPr>
    </w:p>
    <w:p w14:paraId="5C998644" w14:textId="4B785ED1" w:rsidR="00E7137A" w:rsidRPr="007E2DEE" w:rsidRDefault="00E7137A" w:rsidP="006311D9">
      <w:pPr>
        <w:autoSpaceDE w:val="0"/>
        <w:autoSpaceDN w:val="0"/>
        <w:adjustRightInd w:val="0"/>
        <w:ind w:left="630" w:right="36"/>
        <w:jc w:val="both"/>
        <w:rPr>
          <w:rFonts w:ascii="Arial" w:eastAsia="Arial" w:hAnsi="Arial" w:cs="Arial"/>
        </w:rPr>
      </w:pPr>
      <w:r w:rsidRPr="007E2DEE">
        <w:rPr>
          <w:rFonts w:ascii="Arial" w:eastAsia="Arial" w:hAnsi="Arial" w:cs="Arial"/>
        </w:rPr>
        <w:t>Participants will always follow manufacturer’s recommendations and local standard operating procedures (SOPs) when performing all procedures.</w:t>
      </w:r>
    </w:p>
    <w:p w14:paraId="63DA47F3" w14:textId="5EDF88FE" w:rsidR="00E7137A" w:rsidRPr="003207D7" w:rsidRDefault="00ED234E" w:rsidP="00221C82">
      <w:pPr>
        <w:autoSpaceDE w:val="0"/>
        <w:autoSpaceDN w:val="0"/>
        <w:adjustRightInd w:val="0"/>
        <w:ind w:right="36"/>
        <w:rPr>
          <w:rFonts w:ascii="Arial" w:eastAsia="Arial" w:hAnsi="Arial" w:cs="Arial"/>
        </w:rPr>
      </w:pPr>
      <w:r w:rsidRPr="003207D7">
        <w:rPr>
          <w:noProof/>
        </w:rPr>
        <w:lastRenderedPageBreak/>
        <w:drawing>
          <wp:anchor distT="0" distB="0" distL="114300" distR="114300" simplePos="0" relativeHeight="251678720" behindDoc="0" locked="0" layoutInCell="1" allowOverlap="1" wp14:anchorId="409751D0" wp14:editId="082A74BA">
            <wp:simplePos x="0" y="0"/>
            <wp:positionH relativeFrom="margin">
              <wp:posOffset>0</wp:posOffset>
            </wp:positionH>
            <wp:positionV relativeFrom="paragraph">
              <wp:posOffset>170815</wp:posOffset>
            </wp:positionV>
            <wp:extent cx="5943600" cy="2365822"/>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23658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91824" w14:textId="172D9BF2" w:rsidR="00335899" w:rsidRPr="003207D7" w:rsidRDefault="00335899" w:rsidP="00335899">
      <w:pPr>
        <w:tabs>
          <w:tab w:val="left" w:pos="1049"/>
        </w:tabs>
        <w:rPr>
          <w:rFonts w:ascii="Arial" w:eastAsia="Arial" w:hAnsi="Arial" w:cs="Arial"/>
          <w:szCs w:val="22"/>
        </w:rPr>
      </w:pPr>
    </w:p>
    <w:p w14:paraId="5BC5012A" w14:textId="77777777" w:rsidR="00A3400F" w:rsidRPr="003207D7" w:rsidRDefault="00A3400F" w:rsidP="006311D9">
      <w:pPr>
        <w:autoSpaceDE w:val="0"/>
        <w:autoSpaceDN w:val="0"/>
        <w:adjustRightInd w:val="0"/>
        <w:ind w:right="36"/>
        <w:rPr>
          <w:rFonts w:ascii="Arial" w:hAnsi="Arial" w:cs="Arial"/>
        </w:rPr>
      </w:pPr>
    </w:p>
    <w:p w14:paraId="132F2997" w14:textId="77777777" w:rsidR="005560E4" w:rsidRPr="003207D7" w:rsidRDefault="005560E4" w:rsidP="006311D9">
      <w:pPr>
        <w:autoSpaceDE w:val="0"/>
        <w:autoSpaceDN w:val="0"/>
        <w:adjustRightInd w:val="0"/>
        <w:ind w:right="36"/>
        <w:rPr>
          <w:rFonts w:ascii="Arial" w:hAnsi="Arial" w:cs="Arial"/>
        </w:rPr>
      </w:pPr>
    </w:p>
    <w:p w14:paraId="4DFE3D5B" w14:textId="77777777" w:rsidR="00ED234E" w:rsidRPr="003207D7" w:rsidRDefault="00ED234E" w:rsidP="006311D9">
      <w:pPr>
        <w:autoSpaceDE w:val="0"/>
        <w:autoSpaceDN w:val="0"/>
        <w:adjustRightInd w:val="0"/>
        <w:ind w:right="36"/>
        <w:rPr>
          <w:rFonts w:ascii="Arial" w:hAnsi="Arial" w:cs="Arial"/>
        </w:rPr>
      </w:pPr>
    </w:p>
    <w:p w14:paraId="2D84A5E6" w14:textId="77777777" w:rsidR="00ED234E" w:rsidRPr="003207D7" w:rsidRDefault="00ED234E" w:rsidP="006311D9">
      <w:pPr>
        <w:autoSpaceDE w:val="0"/>
        <w:autoSpaceDN w:val="0"/>
        <w:adjustRightInd w:val="0"/>
        <w:ind w:right="36"/>
        <w:rPr>
          <w:rFonts w:ascii="Arial" w:hAnsi="Arial" w:cs="Arial"/>
        </w:rPr>
      </w:pPr>
    </w:p>
    <w:p w14:paraId="54DD3A3A" w14:textId="77777777" w:rsidR="00ED234E" w:rsidRPr="003207D7" w:rsidRDefault="00ED234E" w:rsidP="006311D9">
      <w:pPr>
        <w:autoSpaceDE w:val="0"/>
        <w:autoSpaceDN w:val="0"/>
        <w:adjustRightInd w:val="0"/>
        <w:ind w:right="36"/>
        <w:rPr>
          <w:rFonts w:ascii="Arial" w:hAnsi="Arial" w:cs="Arial"/>
        </w:rPr>
      </w:pPr>
    </w:p>
    <w:p w14:paraId="460F9C76" w14:textId="77777777" w:rsidR="00ED234E" w:rsidRPr="003207D7" w:rsidRDefault="00ED234E" w:rsidP="006311D9">
      <w:pPr>
        <w:autoSpaceDE w:val="0"/>
        <w:autoSpaceDN w:val="0"/>
        <w:adjustRightInd w:val="0"/>
        <w:ind w:right="36"/>
        <w:rPr>
          <w:rFonts w:ascii="Arial" w:hAnsi="Arial" w:cs="Arial"/>
        </w:rPr>
      </w:pPr>
    </w:p>
    <w:p w14:paraId="5FF22917" w14:textId="77777777" w:rsidR="00ED234E" w:rsidRPr="003207D7" w:rsidRDefault="00ED234E" w:rsidP="006311D9">
      <w:pPr>
        <w:autoSpaceDE w:val="0"/>
        <w:autoSpaceDN w:val="0"/>
        <w:adjustRightInd w:val="0"/>
        <w:ind w:right="36"/>
        <w:rPr>
          <w:rFonts w:ascii="Arial" w:hAnsi="Arial" w:cs="Arial"/>
        </w:rPr>
      </w:pPr>
    </w:p>
    <w:p w14:paraId="681F4978" w14:textId="77777777" w:rsidR="00ED234E" w:rsidRPr="003207D7" w:rsidRDefault="00ED234E" w:rsidP="006311D9">
      <w:pPr>
        <w:autoSpaceDE w:val="0"/>
        <w:autoSpaceDN w:val="0"/>
        <w:adjustRightInd w:val="0"/>
        <w:ind w:right="36"/>
        <w:rPr>
          <w:rFonts w:ascii="Arial" w:hAnsi="Arial" w:cs="Arial"/>
        </w:rPr>
      </w:pPr>
    </w:p>
    <w:p w14:paraId="135272F0" w14:textId="77777777" w:rsidR="00ED234E" w:rsidRPr="003207D7" w:rsidRDefault="00ED234E" w:rsidP="006311D9">
      <w:pPr>
        <w:autoSpaceDE w:val="0"/>
        <w:autoSpaceDN w:val="0"/>
        <w:adjustRightInd w:val="0"/>
        <w:ind w:right="36"/>
        <w:rPr>
          <w:rFonts w:ascii="Arial" w:hAnsi="Arial" w:cs="Arial"/>
        </w:rPr>
      </w:pPr>
    </w:p>
    <w:p w14:paraId="5D101BB4" w14:textId="77777777" w:rsidR="00ED234E" w:rsidRPr="003207D7" w:rsidRDefault="00ED234E" w:rsidP="006311D9">
      <w:pPr>
        <w:autoSpaceDE w:val="0"/>
        <w:autoSpaceDN w:val="0"/>
        <w:adjustRightInd w:val="0"/>
        <w:ind w:right="36"/>
        <w:rPr>
          <w:rFonts w:ascii="Arial" w:hAnsi="Arial" w:cs="Arial"/>
        </w:rPr>
      </w:pPr>
    </w:p>
    <w:p w14:paraId="4E03C346" w14:textId="77777777" w:rsidR="00ED234E" w:rsidRPr="003207D7" w:rsidRDefault="00ED234E" w:rsidP="006311D9">
      <w:pPr>
        <w:autoSpaceDE w:val="0"/>
        <w:autoSpaceDN w:val="0"/>
        <w:adjustRightInd w:val="0"/>
        <w:ind w:right="36"/>
        <w:rPr>
          <w:rFonts w:ascii="Arial" w:hAnsi="Arial" w:cs="Arial"/>
        </w:rPr>
      </w:pPr>
    </w:p>
    <w:p w14:paraId="01672A14" w14:textId="77777777" w:rsidR="00ED234E" w:rsidRPr="003207D7" w:rsidRDefault="00ED234E" w:rsidP="006311D9">
      <w:pPr>
        <w:autoSpaceDE w:val="0"/>
        <w:autoSpaceDN w:val="0"/>
        <w:adjustRightInd w:val="0"/>
        <w:ind w:right="36"/>
        <w:rPr>
          <w:rFonts w:ascii="Arial" w:hAnsi="Arial" w:cs="Arial"/>
        </w:rPr>
      </w:pPr>
    </w:p>
    <w:p w14:paraId="6DC5E5FA" w14:textId="77777777" w:rsidR="00ED234E" w:rsidRPr="003207D7" w:rsidRDefault="00ED234E" w:rsidP="006311D9">
      <w:pPr>
        <w:autoSpaceDE w:val="0"/>
        <w:autoSpaceDN w:val="0"/>
        <w:adjustRightInd w:val="0"/>
        <w:ind w:right="36"/>
        <w:rPr>
          <w:rFonts w:ascii="Arial" w:hAnsi="Arial" w:cs="Arial"/>
        </w:rPr>
      </w:pPr>
    </w:p>
    <w:p w14:paraId="5C14A82C" w14:textId="77777777" w:rsidR="00ED234E" w:rsidRPr="003207D7" w:rsidRDefault="00ED234E" w:rsidP="006311D9">
      <w:pPr>
        <w:autoSpaceDE w:val="0"/>
        <w:autoSpaceDN w:val="0"/>
        <w:adjustRightInd w:val="0"/>
        <w:ind w:right="36"/>
        <w:rPr>
          <w:rFonts w:ascii="Arial" w:hAnsi="Arial" w:cs="Arial"/>
        </w:rPr>
      </w:pPr>
    </w:p>
    <w:p w14:paraId="4EEFB039" w14:textId="45C97DD1" w:rsidR="00180A34" w:rsidRPr="007E2DEE" w:rsidRDefault="00180A34" w:rsidP="006311D9">
      <w:pPr>
        <w:pStyle w:val="ListParagraph"/>
        <w:numPr>
          <w:ilvl w:val="0"/>
          <w:numId w:val="86"/>
        </w:numPr>
        <w:autoSpaceDE w:val="0"/>
        <w:autoSpaceDN w:val="0"/>
        <w:adjustRightInd w:val="0"/>
        <w:ind w:left="630" w:right="36" w:hanging="450"/>
        <w:rPr>
          <w:rFonts w:ascii="Arial" w:eastAsiaTheme="minorHAnsi" w:hAnsi="Arial" w:cs="Arial"/>
          <w:b/>
          <w:bCs/>
        </w:rPr>
      </w:pPr>
      <w:r w:rsidRPr="007E2DEE">
        <w:rPr>
          <w:rFonts w:ascii="Arial" w:eastAsiaTheme="minorHAnsi" w:hAnsi="Arial" w:cs="Arial"/>
          <w:b/>
          <w:bCs/>
        </w:rPr>
        <w:t>Straight Line Backing</w:t>
      </w:r>
      <w:r w:rsidR="00500616" w:rsidRPr="007E2DEE">
        <w:rPr>
          <w:rFonts w:ascii="Arial" w:eastAsiaTheme="minorHAnsi" w:hAnsi="Arial" w:cs="Arial"/>
          <w:b/>
          <w:bCs/>
        </w:rPr>
        <w:t xml:space="preserve"> (Back Apparatus)</w:t>
      </w:r>
      <w:r w:rsidRPr="007E2DEE">
        <w:rPr>
          <w:rFonts w:ascii="Arial" w:eastAsiaTheme="minorHAnsi" w:hAnsi="Arial" w:cs="Arial"/>
          <w:b/>
          <w:bCs/>
        </w:rPr>
        <w:t xml:space="preserve"> Using Mirrors Skill  </w:t>
      </w:r>
    </w:p>
    <w:p w14:paraId="4EFED1A3" w14:textId="0BA9C9FA" w:rsidR="00500616" w:rsidRPr="007E2DEE" w:rsidRDefault="00500616" w:rsidP="00500616">
      <w:pPr>
        <w:widowControl w:val="0"/>
        <w:autoSpaceDE w:val="0"/>
        <w:autoSpaceDN w:val="0"/>
        <w:spacing w:before="4"/>
        <w:ind w:left="630" w:right="610"/>
        <w:rPr>
          <w:rFonts w:ascii="Arial" w:eastAsia="Arial" w:hAnsi="Arial" w:cs="Arial"/>
          <w:sz w:val="20"/>
        </w:rPr>
      </w:pPr>
      <w:r w:rsidRPr="007E2DEE">
        <w:rPr>
          <w:rFonts w:ascii="Arial" w:eastAsia="Arial" w:hAnsi="Arial" w:cs="Arial"/>
          <w:sz w:val="20"/>
        </w:rPr>
        <w:t>(</w:t>
      </w:r>
      <w:r w:rsidRPr="007E2DEE">
        <w:rPr>
          <w:rFonts w:ascii="Arial" w:eastAsia="Arial" w:hAnsi="Arial" w:cs="Arial"/>
          <w:i/>
          <w:sz w:val="20"/>
        </w:rPr>
        <w:t>1210 Emergency Vehicle Driver Training- Student PTM, EVDT D/O Skill 3-3, NFPA1002, 2014 Edition, 4.3.2</w:t>
      </w:r>
      <w:r w:rsidRPr="007E2DEE">
        <w:rPr>
          <w:rFonts w:ascii="Arial" w:eastAsia="Arial" w:hAnsi="Arial" w:cs="Arial"/>
          <w:sz w:val="20"/>
        </w:rPr>
        <w:t>)</w:t>
      </w:r>
    </w:p>
    <w:p w14:paraId="6086B202" w14:textId="77777777" w:rsidR="00180A34" w:rsidRPr="007E2DEE" w:rsidRDefault="00180A34" w:rsidP="00500616">
      <w:pPr>
        <w:autoSpaceDE w:val="0"/>
        <w:autoSpaceDN w:val="0"/>
        <w:adjustRightInd w:val="0"/>
        <w:ind w:left="630" w:right="36"/>
        <w:rPr>
          <w:rFonts w:ascii="Arial" w:eastAsiaTheme="minorHAnsi" w:hAnsi="Arial" w:cs="Arial"/>
        </w:rPr>
      </w:pPr>
    </w:p>
    <w:p w14:paraId="5CCDC133" w14:textId="77777777" w:rsidR="006B50F5" w:rsidRPr="007E2DEE" w:rsidRDefault="006B50F5" w:rsidP="006311D9">
      <w:pPr>
        <w:widowControl w:val="0"/>
        <w:autoSpaceDE w:val="0"/>
        <w:autoSpaceDN w:val="0"/>
        <w:spacing w:before="181"/>
        <w:ind w:left="630" w:right="36"/>
        <w:outlineLvl w:val="5"/>
        <w:rPr>
          <w:rFonts w:ascii="Arial" w:eastAsia="Arial" w:hAnsi="Arial" w:cs="Arial"/>
          <w:b/>
          <w:bCs/>
        </w:rPr>
      </w:pPr>
      <w:r w:rsidRPr="007E2DEE">
        <w:rPr>
          <w:rFonts w:ascii="Arial" w:eastAsia="Arial" w:hAnsi="Arial" w:cs="Arial"/>
          <w:b/>
          <w:bCs/>
        </w:rPr>
        <w:t>Directions</w:t>
      </w:r>
    </w:p>
    <w:p w14:paraId="5C799FDC" w14:textId="77777777" w:rsidR="006B50F5" w:rsidRPr="007E2DEE" w:rsidRDefault="006B50F5" w:rsidP="006311D9">
      <w:pPr>
        <w:widowControl w:val="0"/>
        <w:autoSpaceDE w:val="0"/>
        <w:autoSpaceDN w:val="0"/>
        <w:spacing w:before="120"/>
        <w:ind w:left="630" w:right="36"/>
        <w:jc w:val="both"/>
        <w:rPr>
          <w:rFonts w:ascii="Arial" w:eastAsia="Arial" w:hAnsi="Arial" w:cs="Arial"/>
        </w:rPr>
      </w:pPr>
      <w:r w:rsidRPr="007E2DEE">
        <w:rPr>
          <w:rFonts w:ascii="Arial" w:eastAsia="Arial" w:hAnsi="Arial" w:cs="Arial"/>
        </w:rPr>
        <w:t>For this evaluation, participants will back a fire department apparatus using mirrors. This skill requires two firefighters: one to operate the apparatus and one to serve as a safety spotter. The safety spotter is there to warn the driver in the event the driver is in danger of hitting an object.</w:t>
      </w:r>
    </w:p>
    <w:p w14:paraId="40F6AF10" w14:textId="77777777" w:rsidR="006B50F5" w:rsidRPr="007E2DEE" w:rsidRDefault="006B50F5" w:rsidP="006311D9">
      <w:pPr>
        <w:widowControl w:val="0"/>
        <w:autoSpaceDE w:val="0"/>
        <w:autoSpaceDN w:val="0"/>
        <w:spacing w:before="11"/>
        <w:ind w:right="36"/>
        <w:jc w:val="both"/>
        <w:rPr>
          <w:rFonts w:ascii="Arial" w:eastAsia="Arial" w:hAnsi="Arial" w:cs="Arial"/>
          <w:sz w:val="23"/>
        </w:rPr>
      </w:pPr>
    </w:p>
    <w:p w14:paraId="52A6C11E" w14:textId="77777777" w:rsidR="006B50F5" w:rsidRPr="007E2DEE" w:rsidRDefault="006B50F5" w:rsidP="006311D9">
      <w:pPr>
        <w:widowControl w:val="0"/>
        <w:autoSpaceDE w:val="0"/>
        <w:autoSpaceDN w:val="0"/>
        <w:ind w:left="630" w:right="36"/>
        <w:jc w:val="both"/>
        <w:rPr>
          <w:rFonts w:ascii="Arial" w:eastAsia="Arial" w:hAnsi="Arial" w:cs="Arial"/>
        </w:rPr>
      </w:pPr>
      <w:r w:rsidRPr="007E2DEE">
        <w:rPr>
          <w:rFonts w:ascii="Arial" w:eastAsia="Arial" w:hAnsi="Arial" w:cs="Arial"/>
        </w:rPr>
        <w:t>Remind the participants to always follow manufacturer’s recommendations and local standard operating procedures (SOPs) when performing all procedures.</w:t>
      </w:r>
    </w:p>
    <w:p w14:paraId="3B2E7A7C" w14:textId="77777777" w:rsidR="006B50F5" w:rsidRPr="003207D7" w:rsidRDefault="006B50F5" w:rsidP="00221C82">
      <w:pPr>
        <w:autoSpaceDE w:val="0"/>
        <w:autoSpaceDN w:val="0"/>
        <w:adjustRightInd w:val="0"/>
        <w:ind w:right="36"/>
        <w:rPr>
          <w:rFonts w:ascii="Arial" w:eastAsiaTheme="minorHAnsi" w:hAnsi="Arial" w:cs="Arial"/>
        </w:rPr>
      </w:pPr>
    </w:p>
    <w:p w14:paraId="76F79FFB" w14:textId="67750E3D" w:rsidR="00180A34" w:rsidRPr="003207D7" w:rsidRDefault="00180A34" w:rsidP="00221C82">
      <w:pPr>
        <w:ind w:right="36"/>
        <w:jc w:val="both"/>
        <w:rPr>
          <w:rFonts w:ascii="Arial" w:hAnsi="Arial" w:cs="Arial"/>
        </w:rPr>
      </w:pPr>
      <w:r w:rsidRPr="003207D7">
        <w:rPr>
          <w:noProof/>
        </w:rPr>
        <w:drawing>
          <wp:inline distT="0" distB="0" distL="0" distR="0" wp14:anchorId="10B024A3" wp14:editId="4F42AF44">
            <wp:extent cx="5942348" cy="1967947"/>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a:extLst>
                        <a:ext uri="{28A0092B-C50C-407E-A947-70E740481C1C}">
                          <a14:useLocalDpi xmlns:a14="http://schemas.microsoft.com/office/drawing/2010/main" val="0"/>
                        </a:ext>
                      </a:extLst>
                    </a:blip>
                    <a:srcRect b="16891"/>
                    <a:stretch/>
                  </pic:blipFill>
                  <pic:spPr bwMode="auto">
                    <a:xfrm>
                      <a:off x="0" y="0"/>
                      <a:ext cx="5943600" cy="1968362"/>
                    </a:xfrm>
                    <a:prstGeom prst="rect">
                      <a:avLst/>
                    </a:prstGeom>
                    <a:noFill/>
                    <a:ln>
                      <a:noFill/>
                    </a:ln>
                    <a:extLst>
                      <a:ext uri="{53640926-AAD7-44D8-BBD7-CCE9431645EC}">
                        <a14:shadowObscured xmlns:a14="http://schemas.microsoft.com/office/drawing/2010/main"/>
                      </a:ext>
                    </a:extLst>
                  </pic:spPr>
                </pic:pic>
              </a:graphicData>
            </a:graphic>
          </wp:inline>
        </w:drawing>
      </w:r>
    </w:p>
    <w:p w14:paraId="7BE81499" w14:textId="77777777" w:rsidR="00180A34" w:rsidRDefault="00180A34" w:rsidP="00221C82">
      <w:pPr>
        <w:ind w:right="36"/>
        <w:jc w:val="both"/>
        <w:rPr>
          <w:rFonts w:ascii="Arial" w:hAnsi="Arial" w:cs="Arial"/>
        </w:rPr>
      </w:pPr>
    </w:p>
    <w:p w14:paraId="6A595030" w14:textId="77777777" w:rsidR="002428D0" w:rsidRDefault="002428D0" w:rsidP="00221C82">
      <w:pPr>
        <w:ind w:right="36"/>
        <w:jc w:val="both"/>
        <w:rPr>
          <w:rFonts w:ascii="Arial" w:hAnsi="Arial" w:cs="Arial"/>
        </w:rPr>
      </w:pPr>
    </w:p>
    <w:p w14:paraId="7F664169" w14:textId="77777777" w:rsidR="002428D0" w:rsidRDefault="002428D0" w:rsidP="00221C82">
      <w:pPr>
        <w:ind w:right="36"/>
        <w:jc w:val="both"/>
        <w:rPr>
          <w:rFonts w:ascii="Arial" w:hAnsi="Arial" w:cs="Arial"/>
        </w:rPr>
      </w:pPr>
    </w:p>
    <w:p w14:paraId="10E862A4" w14:textId="77777777" w:rsidR="002428D0" w:rsidRDefault="002428D0" w:rsidP="00221C82">
      <w:pPr>
        <w:ind w:right="36"/>
        <w:jc w:val="both"/>
        <w:rPr>
          <w:rFonts w:ascii="Arial" w:hAnsi="Arial" w:cs="Arial"/>
        </w:rPr>
      </w:pPr>
    </w:p>
    <w:p w14:paraId="3E1CED0B" w14:textId="77777777" w:rsidR="002428D0" w:rsidRDefault="002428D0" w:rsidP="00221C82">
      <w:pPr>
        <w:ind w:right="36"/>
        <w:jc w:val="both"/>
        <w:rPr>
          <w:rFonts w:ascii="Arial" w:hAnsi="Arial" w:cs="Arial"/>
        </w:rPr>
      </w:pPr>
    </w:p>
    <w:p w14:paraId="76BE9310" w14:textId="77777777" w:rsidR="002428D0" w:rsidRDefault="002428D0" w:rsidP="00221C82">
      <w:pPr>
        <w:ind w:right="36"/>
        <w:jc w:val="both"/>
        <w:rPr>
          <w:rFonts w:ascii="Arial" w:hAnsi="Arial" w:cs="Arial"/>
        </w:rPr>
      </w:pPr>
    </w:p>
    <w:p w14:paraId="081CC560" w14:textId="77777777" w:rsidR="002428D0" w:rsidRDefault="002428D0" w:rsidP="00221C82">
      <w:pPr>
        <w:ind w:right="36"/>
        <w:jc w:val="both"/>
        <w:rPr>
          <w:rFonts w:ascii="Arial" w:hAnsi="Arial" w:cs="Arial"/>
        </w:rPr>
      </w:pPr>
    </w:p>
    <w:p w14:paraId="52CCB164" w14:textId="77777777" w:rsidR="002428D0" w:rsidRPr="003207D7" w:rsidRDefault="002428D0" w:rsidP="00221C82">
      <w:pPr>
        <w:ind w:right="36"/>
        <w:jc w:val="both"/>
        <w:rPr>
          <w:rFonts w:ascii="Arial" w:hAnsi="Arial" w:cs="Arial"/>
        </w:rPr>
      </w:pPr>
    </w:p>
    <w:p w14:paraId="7E6D379A" w14:textId="0CBF2D79" w:rsidR="001B0EA8" w:rsidRPr="007E2DEE" w:rsidRDefault="00180A34" w:rsidP="006311D9">
      <w:pPr>
        <w:pStyle w:val="ListParagraph"/>
        <w:numPr>
          <w:ilvl w:val="0"/>
          <w:numId w:val="86"/>
        </w:numPr>
        <w:autoSpaceDE w:val="0"/>
        <w:autoSpaceDN w:val="0"/>
        <w:adjustRightInd w:val="0"/>
        <w:ind w:left="630" w:right="36" w:hanging="450"/>
        <w:rPr>
          <w:rFonts w:ascii="Arial" w:eastAsiaTheme="minorHAnsi" w:hAnsi="Arial" w:cs="Arial"/>
          <w:b/>
          <w:bCs/>
        </w:rPr>
      </w:pPr>
      <w:r w:rsidRPr="007E2DEE">
        <w:rPr>
          <w:rFonts w:ascii="Arial" w:eastAsiaTheme="minorHAnsi" w:hAnsi="Arial" w:cs="Arial"/>
          <w:b/>
          <w:bCs/>
        </w:rPr>
        <w:lastRenderedPageBreak/>
        <w:t>Alley Dock Skill</w:t>
      </w:r>
    </w:p>
    <w:p w14:paraId="66FA2D8F" w14:textId="11BE280A" w:rsidR="007E4BFF" w:rsidRPr="007E2DEE" w:rsidRDefault="00500616" w:rsidP="002428D0">
      <w:pPr>
        <w:widowControl w:val="0"/>
        <w:autoSpaceDE w:val="0"/>
        <w:autoSpaceDN w:val="0"/>
        <w:spacing w:before="4"/>
        <w:ind w:left="630" w:right="610"/>
        <w:rPr>
          <w:rFonts w:ascii="Arial" w:eastAsia="Arial" w:hAnsi="Arial" w:cs="Arial"/>
          <w:sz w:val="20"/>
        </w:rPr>
      </w:pPr>
      <w:r w:rsidRPr="007E2DEE">
        <w:rPr>
          <w:rFonts w:ascii="Arial" w:eastAsia="Arial" w:hAnsi="Arial" w:cs="Arial"/>
          <w:sz w:val="20"/>
        </w:rPr>
        <w:t>(</w:t>
      </w:r>
      <w:r w:rsidRPr="007E2DEE">
        <w:rPr>
          <w:rFonts w:ascii="Arial" w:eastAsia="Arial" w:hAnsi="Arial" w:cs="Arial"/>
          <w:i/>
          <w:sz w:val="20"/>
        </w:rPr>
        <w:t>1210 Emergency Vehicle Driver Training- Student PTM, EVDT D/O Skill 3-7, NFPA1002, 2014 Edition, 4.3.1; 4.3.2</w:t>
      </w:r>
      <w:r w:rsidRPr="007E2DEE">
        <w:rPr>
          <w:rFonts w:ascii="Arial" w:eastAsia="Arial" w:hAnsi="Arial" w:cs="Arial"/>
          <w:sz w:val="20"/>
        </w:rPr>
        <w:t>)</w:t>
      </w:r>
    </w:p>
    <w:p w14:paraId="112EE09F" w14:textId="77777777" w:rsidR="002428D0" w:rsidRPr="007E2DEE" w:rsidRDefault="002428D0" w:rsidP="002428D0">
      <w:pPr>
        <w:widowControl w:val="0"/>
        <w:autoSpaceDE w:val="0"/>
        <w:autoSpaceDN w:val="0"/>
        <w:spacing w:before="4"/>
        <w:ind w:left="630" w:right="610"/>
        <w:rPr>
          <w:rFonts w:ascii="Arial" w:eastAsia="Arial" w:hAnsi="Arial" w:cs="Arial"/>
          <w:sz w:val="20"/>
        </w:rPr>
      </w:pPr>
    </w:p>
    <w:p w14:paraId="4712D1E3" w14:textId="380ACB88" w:rsidR="002428D0" w:rsidRPr="007E2DEE" w:rsidRDefault="001B0EA8" w:rsidP="002428D0">
      <w:pPr>
        <w:widowControl w:val="0"/>
        <w:autoSpaceDE w:val="0"/>
        <w:autoSpaceDN w:val="0"/>
        <w:spacing w:before="181"/>
        <w:ind w:right="36" w:firstLine="630"/>
        <w:jc w:val="both"/>
        <w:outlineLvl w:val="5"/>
        <w:rPr>
          <w:rFonts w:ascii="Arial" w:eastAsia="Arial" w:hAnsi="Arial" w:cs="Arial"/>
          <w:b/>
          <w:bCs/>
        </w:rPr>
      </w:pPr>
      <w:r w:rsidRPr="007E2DEE">
        <w:rPr>
          <w:rFonts w:ascii="Arial" w:eastAsia="Arial" w:hAnsi="Arial" w:cs="Arial"/>
          <w:b/>
          <w:bCs/>
        </w:rPr>
        <w:t>Directions</w:t>
      </w:r>
    </w:p>
    <w:p w14:paraId="305D503B" w14:textId="67CCE95B" w:rsidR="001B0EA8" w:rsidRPr="007E2DEE" w:rsidRDefault="001B0EA8" w:rsidP="006311D9">
      <w:pPr>
        <w:widowControl w:val="0"/>
        <w:autoSpaceDE w:val="0"/>
        <w:autoSpaceDN w:val="0"/>
        <w:spacing w:before="120"/>
        <w:ind w:left="630" w:right="36"/>
        <w:jc w:val="both"/>
        <w:rPr>
          <w:rFonts w:ascii="Arial" w:eastAsia="Arial" w:hAnsi="Arial" w:cs="Arial"/>
        </w:rPr>
      </w:pPr>
      <w:r w:rsidRPr="007E2DEE">
        <w:rPr>
          <w:rFonts w:ascii="Arial" w:eastAsia="Arial" w:hAnsi="Arial" w:cs="Arial"/>
        </w:rPr>
        <w:t>For this evaluation, participants will back a fire department vehicle into a restricted opening space (12ft wide) requiring a 90 degree turn while in reverse. This skill requires at least two firefighters: one to operate the apparatus, and one to serve as a spotter. The safety spotter is there to warn the driver in the event the driver is in danger of hitting an object.</w:t>
      </w:r>
    </w:p>
    <w:p w14:paraId="06DBBF8E" w14:textId="77777777" w:rsidR="001B0EA8" w:rsidRPr="007E2DEE" w:rsidRDefault="001B0EA8" w:rsidP="006311D9">
      <w:pPr>
        <w:widowControl w:val="0"/>
        <w:autoSpaceDE w:val="0"/>
        <w:autoSpaceDN w:val="0"/>
        <w:spacing w:before="11"/>
        <w:ind w:right="36"/>
        <w:jc w:val="both"/>
        <w:rPr>
          <w:rFonts w:ascii="Arial" w:eastAsia="Arial" w:hAnsi="Arial" w:cs="Arial"/>
          <w:sz w:val="23"/>
        </w:rPr>
      </w:pPr>
    </w:p>
    <w:p w14:paraId="37504F14" w14:textId="77777777" w:rsidR="001B0EA8" w:rsidRPr="007E2DEE" w:rsidRDefault="001B0EA8" w:rsidP="006311D9">
      <w:pPr>
        <w:widowControl w:val="0"/>
        <w:autoSpaceDE w:val="0"/>
        <w:autoSpaceDN w:val="0"/>
        <w:ind w:left="630" w:right="36"/>
        <w:jc w:val="both"/>
        <w:rPr>
          <w:rFonts w:ascii="Arial" w:eastAsia="Arial" w:hAnsi="Arial" w:cs="Arial"/>
        </w:rPr>
      </w:pPr>
      <w:r w:rsidRPr="007E2DEE">
        <w:rPr>
          <w:rFonts w:ascii="Arial" w:eastAsia="Arial" w:hAnsi="Arial" w:cs="Arial"/>
        </w:rPr>
        <w:t>Participants will always follow manufacturer’s recommendations and local standard operating procedures (SOPs) when performing all procedures.</w:t>
      </w:r>
    </w:p>
    <w:p w14:paraId="06D28488" w14:textId="77777777" w:rsidR="001B0EA8" w:rsidRPr="003207D7" w:rsidRDefault="001B0EA8" w:rsidP="006311D9">
      <w:pPr>
        <w:widowControl w:val="0"/>
        <w:autoSpaceDE w:val="0"/>
        <w:autoSpaceDN w:val="0"/>
        <w:ind w:right="36"/>
        <w:rPr>
          <w:rFonts w:ascii="Arial" w:eastAsia="Arial" w:hAnsi="Arial" w:cs="Arial"/>
          <w:color w:val="C00000"/>
        </w:rPr>
      </w:pPr>
    </w:p>
    <w:p w14:paraId="14C14916" w14:textId="77777777" w:rsidR="00180A34" w:rsidRPr="003207D7" w:rsidRDefault="00180A34" w:rsidP="00221C82">
      <w:pPr>
        <w:ind w:right="36"/>
        <w:jc w:val="both"/>
        <w:rPr>
          <w:rFonts w:ascii="Arial" w:hAnsi="Arial" w:cs="Arial"/>
        </w:rPr>
      </w:pPr>
    </w:p>
    <w:p w14:paraId="561D8FDB" w14:textId="4E786AAD" w:rsidR="00180A34" w:rsidRPr="003207D7" w:rsidRDefault="00180A34" w:rsidP="00221C82">
      <w:pPr>
        <w:ind w:right="36"/>
        <w:jc w:val="both"/>
        <w:rPr>
          <w:rFonts w:ascii="Arial" w:hAnsi="Arial" w:cs="Arial"/>
        </w:rPr>
      </w:pPr>
      <w:r w:rsidRPr="003207D7">
        <w:rPr>
          <w:noProof/>
        </w:rPr>
        <w:drawing>
          <wp:inline distT="0" distB="0" distL="0" distR="0" wp14:anchorId="7CA15DF7" wp14:editId="559EB4E1">
            <wp:extent cx="5943600" cy="24464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2446469"/>
                    </a:xfrm>
                    <a:prstGeom prst="rect">
                      <a:avLst/>
                    </a:prstGeom>
                    <a:noFill/>
                    <a:ln>
                      <a:noFill/>
                    </a:ln>
                  </pic:spPr>
                </pic:pic>
              </a:graphicData>
            </a:graphic>
          </wp:inline>
        </w:drawing>
      </w:r>
    </w:p>
    <w:p w14:paraId="4724AD9C" w14:textId="77777777" w:rsidR="00180A34" w:rsidRPr="003207D7" w:rsidRDefault="00180A34" w:rsidP="00221C82">
      <w:pPr>
        <w:ind w:right="36"/>
        <w:jc w:val="both"/>
        <w:rPr>
          <w:rFonts w:ascii="Arial" w:hAnsi="Arial" w:cs="Arial"/>
        </w:rPr>
      </w:pPr>
    </w:p>
    <w:p w14:paraId="65250679" w14:textId="77777777" w:rsidR="00180A34" w:rsidRPr="003207D7" w:rsidRDefault="00180A34" w:rsidP="00221C82">
      <w:pPr>
        <w:ind w:right="36"/>
        <w:jc w:val="both"/>
        <w:rPr>
          <w:rFonts w:ascii="Arial" w:hAnsi="Arial" w:cs="Arial"/>
        </w:rPr>
      </w:pPr>
    </w:p>
    <w:p w14:paraId="5D5D98A7" w14:textId="59BC7A87" w:rsidR="00180A34" w:rsidRPr="007E2DEE" w:rsidRDefault="00180A34" w:rsidP="006311D9">
      <w:pPr>
        <w:pStyle w:val="ListParagraph"/>
        <w:numPr>
          <w:ilvl w:val="0"/>
          <w:numId w:val="86"/>
        </w:numPr>
        <w:tabs>
          <w:tab w:val="left" w:pos="630"/>
        </w:tabs>
        <w:autoSpaceDE w:val="0"/>
        <w:autoSpaceDN w:val="0"/>
        <w:adjustRightInd w:val="0"/>
        <w:ind w:left="450" w:right="36" w:hanging="270"/>
        <w:rPr>
          <w:rFonts w:ascii="Arial" w:eastAsiaTheme="minorHAnsi" w:hAnsi="Arial" w:cs="Arial"/>
          <w:b/>
          <w:bCs/>
        </w:rPr>
      </w:pPr>
      <w:r w:rsidRPr="007E2DEE">
        <w:rPr>
          <w:rFonts w:ascii="Arial" w:eastAsiaTheme="minorHAnsi" w:hAnsi="Arial" w:cs="Arial"/>
          <w:b/>
          <w:bCs/>
        </w:rPr>
        <w:t xml:space="preserve">Diminishing Clearance Skill </w:t>
      </w:r>
    </w:p>
    <w:p w14:paraId="4FE93B2E" w14:textId="4F308968" w:rsidR="00500616" w:rsidRPr="007E2DEE" w:rsidRDefault="00500616" w:rsidP="00500616">
      <w:pPr>
        <w:widowControl w:val="0"/>
        <w:autoSpaceDE w:val="0"/>
        <w:autoSpaceDN w:val="0"/>
        <w:spacing w:before="4"/>
        <w:ind w:left="630" w:right="610"/>
        <w:rPr>
          <w:rFonts w:ascii="Arial" w:eastAsia="Arial" w:hAnsi="Arial" w:cs="Arial"/>
          <w:sz w:val="20"/>
        </w:rPr>
      </w:pPr>
      <w:r w:rsidRPr="007E2DEE">
        <w:rPr>
          <w:rFonts w:ascii="Arial" w:eastAsia="Arial" w:hAnsi="Arial" w:cs="Arial"/>
          <w:sz w:val="20"/>
        </w:rPr>
        <w:t>(</w:t>
      </w:r>
      <w:r w:rsidRPr="007E2DEE">
        <w:rPr>
          <w:rFonts w:ascii="Arial" w:eastAsia="Arial" w:hAnsi="Arial" w:cs="Arial"/>
          <w:i/>
          <w:sz w:val="20"/>
        </w:rPr>
        <w:t>1210 Emergency Vehicle Driver Training- Student PTM, EVDT D/O Skill 3-4, NFPA1002, 2014 Edition, 4.3.1; 4.3.5</w:t>
      </w:r>
      <w:r w:rsidRPr="007E2DEE">
        <w:rPr>
          <w:rFonts w:ascii="Arial" w:eastAsia="Arial" w:hAnsi="Arial" w:cs="Arial"/>
          <w:sz w:val="20"/>
        </w:rPr>
        <w:t>)</w:t>
      </w:r>
    </w:p>
    <w:p w14:paraId="3B436E48" w14:textId="77777777" w:rsidR="006D7E7E" w:rsidRPr="007E2DEE" w:rsidRDefault="006D7E7E" w:rsidP="00500616">
      <w:pPr>
        <w:autoSpaceDE w:val="0"/>
        <w:autoSpaceDN w:val="0"/>
        <w:adjustRightInd w:val="0"/>
        <w:ind w:left="630" w:right="36"/>
        <w:rPr>
          <w:rFonts w:ascii="Arial" w:eastAsiaTheme="minorHAnsi" w:hAnsi="Arial" w:cs="Arial"/>
          <w:b/>
          <w:bCs/>
        </w:rPr>
      </w:pPr>
    </w:p>
    <w:p w14:paraId="7DFA7629" w14:textId="77777777" w:rsidR="006D7E7E" w:rsidRPr="007E2DEE" w:rsidRDefault="006D7E7E" w:rsidP="006311D9">
      <w:pPr>
        <w:widowControl w:val="0"/>
        <w:autoSpaceDE w:val="0"/>
        <w:autoSpaceDN w:val="0"/>
        <w:spacing w:before="181"/>
        <w:ind w:right="36" w:firstLine="630"/>
        <w:jc w:val="both"/>
        <w:outlineLvl w:val="5"/>
        <w:rPr>
          <w:rFonts w:ascii="Arial" w:eastAsia="Arial" w:hAnsi="Arial" w:cs="Arial"/>
          <w:b/>
          <w:bCs/>
        </w:rPr>
      </w:pPr>
      <w:r w:rsidRPr="007E2DEE">
        <w:rPr>
          <w:rFonts w:ascii="Arial" w:eastAsia="Arial" w:hAnsi="Arial" w:cs="Arial"/>
          <w:b/>
          <w:bCs/>
        </w:rPr>
        <w:t>Directions</w:t>
      </w:r>
    </w:p>
    <w:p w14:paraId="0C94117D" w14:textId="77777777" w:rsidR="006D7E7E" w:rsidRPr="007E2DEE" w:rsidRDefault="006D7E7E" w:rsidP="006311D9">
      <w:pPr>
        <w:widowControl w:val="0"/>
        <w:autoSpaceDE w:val="0"/>
        <w:autoSpaceDN w:val="0"/>
        <w:spacing w:before="120"/>
        <w:ind w:left="630" w:right="36"/>
        <w:jc w:val="both"/>
        <w:rPr>
          <w:rFonts w:ascii="Arial" w:eastAsia="Arial" w:hAnsi="Arial" w:cs="Arial"/>
        </w:rPr>
      </w:pPr>
      <w:r w:rsidRPr="007E2DEE">
        <w:rPr>
          <w:rFonts w:ascii="Arial" w:eastAsia="Arial" w:hAnsi="Arial" w:cs="Arial"/>
        </w:rPr>
        <w:t>For this evaluation participants will maneuver a fire department apparatus in an area with restricted horizontal and vertical clearance so the operator accurately determines the ability of the vehicle to maneuver the opening and stop at designated point.</w:t>
      </w:r>
    </w:p>
    <w:p w14:paraId="276F8F00" w14:textId="77777777" w:rsidR="006D7E7E" w:rsidRPr="007E2DEE" w:rsidRDefault="006D7E7E" w:rsidP="006311D9">
      <w:pPr>
        <w:widowControl w:val="0"/>
        <w:autoSpaceDE w:val="0"/>
        <w:autoSpaceDN w:val="0"/>
        <w:spacing w:before="11"/>
        <w:ind w:right="36"/>
        <w:jc w:val="both"/>
        <w:rPr>
          <w:rFonts w:ascii="Arial" w:eastAsia="Arial" w:hAnsi="Arial" w:cs="Arial"/>
          <w:sz w:val="23"/>
        </w:rPr>
      </w:pPr>
    </w:p>
    <w:p w14:paraId="7DCDBB61" w14:textId="77777777" w:rsidR="006D7E7E" w:rsidRPr="007E2DEE" w:rsidRDefault="006D7E7E" w:rsidP="006311D9">
      <w:pPr>
        <w:widowControl w:val="0"/>
        <w:autoSpaceDE w:val="0"/>
        <w:autoSpaceDN w:val="0"/>
        <w:ind w:left="630" w:right="36"/>
        <w:jc w:val="both"/>
        <w:rPr>
          <w:rFonts w:ascii="Arial" w:eastAsia="Arial" w:hAnsi="Arial" w:cs="Arial"/>
        </w:rPr>
      </w:pPr>
      <w:r w:rsidRPr="007E2DEE">
        <w:rPr>
          <w:rFonts w:ascii="Arial" w:eastAsia="Arial" w:hAnsi="Arial" w:cs="Arial"/>
        </w:rPr>
        <w:t>Participants will always follow manufacturer’s recommendations and local standard operating procedures (SOPs) when performing all procedures.</w:t>
      </w:r>
    </w:p>
    <w:p w14:paraId="24EA8BD6" w14:textId="77777777" w:rsidR="006D7E7E" w:rsidRPr="007E2DEE" w:rsidRDefault="006D7E7E" w:rsidP="00221C82">
      <w:pPr>
        <w:autoSpaceDE w:val="0"/>
        <w:autoSpaceDN w:val="0"/>
        <w:adjustRightInd w:val="0"/>
        <w:ind w:right="36"/>
        <w:rPr>
          <w:rFonts w:ascii="Arial" w:eastAsiaTheme="minorHAnsi" w:hAnsi="Arial" w:cs="Arial"/>
          <w:b/>
          <w:bCs/>
        </w:rPr>
      </w:pPr>
    </w:p>
    <w:p w14:paraId="66886DD0" w14:textId="77777777" w:rsidR="00180A34" w:rsidRPr="003207D7" w:rsidRDefault="00180A34" w:rsidP="00221C82">
      <w:pPr>
        <w:spacing w:after="160" w:line="259" w:lineRule="auto"/>
        <w:ind w:right="36"/>
        <w:rPr>
          <w:rFonts w:ascii="Arial" w:eastAsiaTheme="minorHAnsi" w:hAnsi="Arial" w:cs="Arial"/>
        </w:rPr>
      </w:pPr>
    </w:p>
    <w:p w14:paraId="17DBE05E" w14:textId="1F0B5DB4" w:rsidR="00180A34" w:rsidRPr="003207D7" w:rsidRDefault="00180A34" w:rsidP="00221C82">
      <w:pPr>
        <w:ind w:right="36"/>
        <w:jc w:val="both"/>
        <w:rPr>
          <w:rFonts w:ascii="Arial" w:hAnsi="Arial" w:cs="Arial"/>
        </w:rPr>
      </w:pPr>
      <w:r w:rsidRPr="003207D7">
        <w:rPr>
          <w:noProof/>
          <w:sz w:val="23"/>
          <w:szCs w:val="23"/>
        </w:rPr>
        <w:lastRenderedPageBreak/>
        <w:drawing>
          <wp:inline distT="0" distB="0" distL="0" distR="0" wp14:anchorId="12168C0C" wp14:editId="0607710B">
            <wp:extent cx="5943600" cy="236841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368414"/>
                    </a:xfrm>
                    <a:prstGeom prst="rect">
                      <a:avLst/>
                    </a:prstGeom>
                    <a:noFill/>
                    <a:ln>
                      <a:noFill/>
                    </a:ln>
                  </pic:spPr>
                </pic:pic>
              </a:graphicData>
            </a:graphic>
          </wp:inline>
        </w:drawing>
      </w:r>
    </w:p>
    <w:p w14:paraId="22E83F47" w14:textId="77777777" w:rsidR="00180A34" w:rsidRPr="003207D7" w:rsidRDefault="00180A34" w:rsidP="00221C82">
      <w:pPr>
        <w:ind w:right="36"/>
        <w:jc w:val="both"/>
        <w:rPr>
          <w:rFonts w:ascii="Arial" w:hAnsi="Arial" w:cs="Arial"/>
        </w:rPr>
      </w:pPr>
    </w:p>
    <w:p w14:paraId="01043B95" w14:textId="77777777" w:rsidR="00E7137A" w:rsidRPr="003207D7" w:rsidRDefault="00E7137A" w:rsidP="00221C82">
      <w:pPr>
        <w:ind w:right="36"/>
        <w:jc w:val="both"/>
        <w:rPr>
          <w:rFonts w:ascii="Arial" w:hAnsi="Arial" w:cs="Arial"/>
        </w:rPr>
      </w:pPr>
    </w:p>
    <w:p w14:paraId="099AE932" w14:textId="26643508" w:rsidR="006D7E7E" w:rsidRPr="007E2DEE" w:rsidRDefault="00180A34" w:rsidP="006311D9">
      <w:pPr>
        <w:pStyle w:val="ListParagraph"/>
        <w:numPr>
          <w:ilvl w:val="0"/>
          <w:numId w:val="86"/>
        </w:numPr>
        <w:autoSpaceDE w:val="0"/>
        <w:autoSpaceDN w:val="0"/>
        <w:adjustRightInd w:val="0"/>
        <w:ind w:left="630" w:right="36" w:hanging="450"/>
        <w:rPr>
          <w:rFonts w:ascii="Arial" w:eastAsiaTheme="minorHAnsi" w:hAnsi="Arial" w:cs="Arial"/>
          <w:b/>
          <w:bCs/>
        </w:rPr>
      </w:pPr>
      <w:r w:rsidRPr="007E2DEE">
        <w:rPr>
          <w:rFonts w:ascii="Arial" w:eastAsiaTheme="minorHAnsi" w:hAnsi="Arial" w:cs="Arial"/>
          <w:b/>
          <w:bCs/>
        </w:rPr>
        <w:t>Serpentin</w:t>
      </w:r>
      <w:r w:rsidR="006D7E7E" w:rsidRPr="007E2DEE">
        <w:rPr>
          <w:rFonts w:ascii="Arial" w:eastAsiaTheme="minorHAnsi" w:hAnsi="Arial" w:cs="Arial"/>
          <w:b/>
          <w:bCs/>
        </w:rPr>
        <w:t xml:space="preserve">e Course Skill </w:t>
      </w:r>
    </w:p>
    <w:p w14:paraId="14142796" w14:textId="36012876" w:rsidR="00500616" w:rsidRPr="007E2DEE" w:rsidRDefault="00500616" w:rsidP="00644FED">
      <w:pPr>
        <w:widowControl w:val="0"/>
        <w:autoSpaceDE w:val="0"/>
        <w:autoSpaceDN w:val="0"/>
        <w:spacing w:before="4"/>
        <w:ind w:left="630" w:right="610"/>
        <w:rPr>
          <w:rFonts w:ascii="Arial" w:eastAsia="Arial" w:hAnsi="Arial" w:cs="Arial"/>
          <w:sz w:val="20"/>
        </w:rPr>
      </w:pPr>
      <w:r w:rsidRPr="007E2DEE">
        <w:rPr>
          <w:rFonts w:ascii="Arial" w:eastAsia="Arial" w:hAnsi="Arial" w:cs="Arial"/>
          <w:sz w:val="20"/>
        </w:rPr>
        <w:t>(</w:t>
      </w:r>
      <w:r w:rsidRPr="007E2DEE">
        <w:rPr>
          <w:rFonts w:ascii="Arial" w:eastAsia="Arial" w:hAnsi="Arial" w:cs="Arial"/>
          <w:i/>
          <w:sz w:val="20"/>
        </w:rPr>
        <w:t>1210 Emergency Vehicle Driver Training- Student PTM, EVDT D/O Skill 3-6, NFPA1002, 2014 Edition, 4.3.1; 4.3.</w:t>
      </w:r>
      <w:r w:rsidR="00644FED" w:rsidRPr="007E2DEE">
        <w:rPr>
          <w:rFonts w:ascii="Arial" w:eastAsia="Arial" w:hAnsi="Arial" w:cs="Arial"/>
          <w:i/>
          <w:sz w:val="20"/>
        </w:rPr>
        <w:t>3; 4.3.6</w:t>
      </w:r>
      <w:r w:rsidRPr="007E2DEE">
        <w:rPr>
          <w:rFonts w:ascii="Arial" w:eastAsia="Arial" w:hAnsi="Arial" w:cs="Arial"/>
          <w:sz w:val="20"/>
        </w:rPr>
        <w:t>)</w:t>
      </w:r>
    </w:p>
    <w:p w14:paraId="657A1234" w14:textId="77777777" w:rsidR="00644FED" w:rsidRPr="007E2DEE" w:rsidRDefault="00644FED" w:rsidP="00644FED">
      <w:pPr>
        <w:widowControl w:val="0"/>
        <w:autoSpaceDE w:val="0"/>
        <w:autoSpaceDN w:val="0"/>
        <w:spacing w:before="4"/>
        <w:ind w:left="630" w:right="610"/>
        <w:rPr>
          <w:rFonts w:ascii="Arial" w:eastAsia="Arial" w:hAnsi="Arial" w:cs="Arial"/>
          <w:sz w:val="20"/>
        </w:rPr>
      </w:pPr>
    </w:p>
    <w:p w14:paraId="3AD83B2A" w14:textId="77777777" w:rsidR="006D7E7E" w:rsidRPr="007E2DEE" w:rsidRDefault="006D7E7E" w:rsidP="006311D9">
      <w:pPr>
        <w:widowControl w:val="0"/>
        <w:autoSpaceDE w:val="0"/>
        <w:autoSpaceDN w:val="0"/>
        <w:spacing w:before="181"/>
        <w:ind w:right="36" w:firstLine="630"/>
        <w:jc w:val="both"/>
        <w:outlineLvl w:val="5"/>
        <w:rPr>
          <w:rFonts w:ascii="Arial" w:eastAsia="Arial" w:hAnsi="Arial" w:cs="Arial"/>
          <w:b/>
          <w:bCs/>
        </w:rPr>
      </w:pPr>
      <w:r w:rsidRPr="007E2DEE">
        <w:rPr>
          <w:rFonts w:ascii="Arial" w:eastAsia="Arial" w:hAnsi="Arial" w:cs="Arial"/>
          <w:b/>
          <w:bCs/>
        </w:rPr>
        <w:t>Directions</w:t>
      </w:r>
    </w:p>
    <w:p w14:paraId="14629E11" w14:textId="77777777" w:rsidR="006D7E7E" w:rsidRPr="007E2DEE" w:rsidRDefault="006D7E7E" w:rsidP="006311D9">
      <w:pPr>
        <w:widowControl w:val="0"/>
        <w:autoSpaceDE w:val="0"/>
        <w:autoSpaceDN w:val="0"/>
        <w:spacing w:before="120"/>
        <w:ind w:left="630" w:right="36"/>
        <w:jc w:val="both"/>
        <w:rPr>
          <w:rFonts w:ascii="Arial" w:eastAsia="Arial" w:hAnsi="Arial" w:cs="Arial"/>
        </w:rPr>
      </w:pPr>
      <w:r w:rsidRPr="007E2DEE">
        <w:rPr>
          <w:rFonts w:ascii="Arial" w:eastAsia="Arial" w:hAnsi="Arial" w:cs="Arial"/>
        </w:rPr>
        <w:t>For this evaluation the participant will drive the fire department apparatus around an obstruction while moving forward and in reverse. This skill requires at least two firefighters: one to operate the apparatus, and one to serve as a spotter. The safety spotter is there to warn the driver in the event the driver is in danger of hitting an object.</w:t>
      </w:r>
    </w:p>
    <w:p w14:paraId="2656A38E" w14:textId="77777777" w:rsidR="006D7E7E" w:rsidRPr="007E2DEE" w:rsidRDefault="006D7E7E" w:rsidP="006311D9">
      <w:pPr>
        <w:widowControl w:val="0"/>
        <w:autoSpaceDE w:val="0"/>
        <w:autoSpaceDN w:val="0"/>
        <w:ind w:right="36"/>
        <w:jc w:val="both"/>
        <w:rPr>
          <w:rFonts w:ascii="Arial" w:eastAsia="Arial" w:hAnsi="Arial" w:cs="Arial"/>
        </w:rPr>
      </w:pPr>
    </w:p>
    <w:p w14:paraId="64CD4CF6" w14:textId="6747D4C0" w:rsidR="006D7E7E" w:rsidRPr="007E2DEE" w:rsidRDefault="006D7E7E" w:rsidP="006311D9">
      <w:pPr>
        <w:widowControl w:val="0"/>
        <w:autoSpaceDE w:val="0"/>
        <w:autoSpaceDN w:val="0"/>
        <w:ind w:left="630" w:right="36"/>
        <w:jc w:val="both"/>
        <w:rPr>
          <w:rFonts w:ascii="Arial" w:eastAsia="Arial" w:hAnsi="Arial" w:cs="Arial"/>
        </w:rPr>
      </w:pPr>
      <w:r w:rsidRPr="007E2DEE">
        <w:rPr>
          <w:rFonts w:ascii="Arial" w:eastAsia="Arial" w:hAnsi="Arial" w:cs="Arial"/>
        </w:rPr>
        <w:t>Participants will always follow manufacturer’s recommendations and local standard operating procedures (SOPs) when performing all procedures.</w:t>
      </w:r>
    </w:p>
    <w:p w14:paraId="49B9C30F" w14:textId="77777777" w:rsidR="00A40C58" w:rsidRPr="003207D7" w:rsidRDefault="00A40C58" w:rsidP="006311D9">
      <w:pPr>
        <w:widowControl w:val="0"/>
        <w:autoSpaceDE w:val="0"/>
        <w:autoSpaceDN w:val="0"/>
        <w:ind w:right="36"/>
        <w:rPr>
          <w:rFonts w:ascii="Arial" w:eastAsia="Arial" w:hAnsi="Arial" w:cs="Arial"/>
        </w:rPr>
      </w:pPr>
    </w:p>
    <w:p w14:paraId="28A77C5A" w14:textId="77806477" w:rsidR="00180A34" w:rsidRPr="003207D7" w:rsidRDefault="00180A34" w:rsidP="00221C82">
      <w:pPr>
        <w:ind w:right="36"/>
        <w:jc w:val="both"/>
        <w:rPr>
          <w:rFonts w:ascii="Arial" w:hAnsi="Arial" w:cs="Arial"/>
        </w:rPr>
      </w:pPr>
      <w:r w:rsidRPr="003207D7">
        <w:rPr>
          <w:noProof/>
        </w:rPr>
        <w:drawing>
          <wp:inline distT="0" distB="0" distL="0" distR="0" wp14:anchorId="139B1E6C" wp14:editId="40EACC02">
            <wp:extent cx="5943600" cy="2372984"/>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2372984"/>
                    </a:xfrm>
                    <a:prstGeom prst="rect">
                      <a:avLst/>
                    </a:prstGeom>
                    <a:noFill/>
                    <a:ln>
                      <a:noFill/>
                    </a:ln>
                  </pic:spPr>
                </pic:pic>
              </a:graphicData>
            </a:graphic>
          </wp:inline>
        </w:drawing>
      </w:r>
    </w:p>
    <w:p w14:paraId="34401ECC" w14:textId="77777777" w:rsidR="00180A34" w:rsidRPr="003207D7" w:rsidRDefault="00180A34" w:rsidP="00221C82">
      <w:pPr>
        <w:ind w:right="36"/>
        <w:jc w:val="both"/>
        <w:rPr>
          <w:rFonts w:ascii="Arial" w:hAnsi="Arial" w:cs="Arial"/>
        </w:rPr>
      </w:pPr>
    </w:p>
    <w:p w14:paraId="1AEA46B6" w14:textId="77777777" w:rsidR="00180A34" w:rsidRPr="003207D7" w:rsidRDefault="00180A34" w:rsidP="00221C82">
      <w:pPr>
        <w:ind w:right="36"/>
        <w:jc w:val="both"/>
        <w:rPr>
          <w:rFonts w:ascii="Arial" w:hAnsi="Arial" w:cs="Arial"/>
        </w:rPr>
      </w:pPr>
    </w:p>
    <w:p w14:paraId="5D266A79" w14:textId="03B34E6A" w:rsidR="00F4179B" w:rsidRPr="003207D7" w:rsidRDefault="00F4179B" w:rsidP="00221C82">
      <w:pPr>
        <w:pStyle w:val="Default"/>
        <w:ind w:right="36"/>
        <w:jc w:val="both"/>
        <w:rPr>
          <w:rFonts w:ascii="Arial" w:hAnsi="Arial" w:cs="Arial"/>
          <w:color w:val="auto"/>
        </w:rPr>
      </w:pPr>
    </w:p>
    <w:p w14:paraId="2CE1F67A" w14:textId="77777777" w:rsidR="003478FD" w:rsidRPr="003207D7" w:rsidRDefault="003478FD" w:rsidP="00221C82">
      <w:pPr>
        <w:ind w:right="36"/>
        <w:rPr>
          <w:rFonts w:ascii="Arial" w:hAnsi="Arial" w:cs="Arial"/>
        </w:rPr>
      </w:pPr>
    </w:p>
    <w:p w14:paraId="6460336B" w14:textId="77777777" w:rsidR="00335899" w:rsidRPr="003207D7" w:rsidRDefault="00335899" w:rsidP="00221C82">
      <w:pPr>
        <w:ind w:right="36"/>
        <w:rPr>
          <w:rFonts w:ascii="Arial" w:hAnsi="Arial" w:cs="Arial"/>
        </w:rPr>
      </w:pPr>
    </w:p>
    <w:p w14:paraId="59A16E81" w14:textId="77777777" w:rsidR="00335899" w:rsidRPr="003207D7" w:rsidRDefault="00335899" w:rsidP="00221C82">
      <w:pPr>
        <w:ind w:right="36"/>
        <w:rPr>
          <w:rFonts w:ascii="Arial" w:hAnsi="Arial" w:cs="Arial"/>
        </w:rPr>
      </w:pPr>
    </w:p>
    <w:p w14:paraId="5F0063C6" w14:textId="77777777" w:rsidR="00335899" w:rsidRPr="003207D7" w:rsidRDefault="00335899" w:rsidP="00221C82">
      <w:pPr>
        <w:ind w:right="36"/>
        <w:rPr>
          <w:b/>
          <w:spacing w:val="-3"/>
        </w:rPr>
        <w:sectPr w:rsidR="00335899" w:rsidRPr="003207D7" w:rsidSect="006876CF">
          <w:headerReference w:type="default" r:id="rId34"/>
          <w:pgSz w:w="12240" w:h="15840"/>
          <w:pgMar w:top="720" w:right="1152" w:bottom="720" w:left="1152" w:header="720" w:footer="432" w:gutter="0"/>
          <w:cols w:space="720"/>
          <w:docGrid w:linePitch="360"/>
        </w:sectPr>
      </w:pPr>
    </w:p>
    <w:p w14:paraId="73B96422" w14:textId="77777777" w:rsidR="000C57B8" w:rsidRPr="003207D7" w:rsidRDefault="001952E0" w:rsidP="00221C82">
      <w:pPr>
        <w:pStyle w:val="Column0"/>
        <w:ind w:right="36"/>
        <w:rPr>
          <w:rFonts w:cs="Arial"/>
          <w:b/>
          <w:color w:val="auto"/>
          <w:sz w:val="28"/>
          <w:szCs w:val="28"/>
        </w:rPr>
      </w:pPr>
      <w:r w:rsidRPr="003207D7">
        <w:rPr>
          <w:rFonts w:cs="Arial"/>
          <w:b/>
          <w:color w:val="auto"/>
          <w:sz w:val="28"/>
          <w:szCs w:val="28"/>
        </w:rPr>
        <w:lastRenderedPageBreak/>
        <w:t>6</w:t>
      </w:r>
      <w:r w:rsidR="009D4CE9" w:rsidRPr="003207D7">
        <w:rPr>
          <w:rFonts w:cs="Arial"/>
          <w:b/>
          <w:color w:val="auto"/>
          <w:sz w:val="28"/>
          <w:szCs w:val="28"/>
        </w:rPr>
        <w:t xml:space="preserve">.1 </w:t>
      </w:r>
      <w:r w:rsidR="00866DFC" w:rsidRPr="003207D7">
        <w:rPr>
          <w:rFonts w:cs="Arial"/>
          <w:b/>
          <w:color w:val="auto"/>
          <w:sz w:val="28"/>
          <w:szCs w:val="28"/>
        </w:rPr>
        <w:t>R</w:t>
      </w:r>
      <w:r w:rsidR="000C57B8" w:rsidRPr="003207D7">
        <w:rPr>
          <w:rFonts w:cs="Arial"/>
          <w:b/>
          <w:color w:val="auto"/>
          <w:sz w:val="28"/>
          <w:szCs w:val="28"/>
        </w:rPr>
        <w:t>oad Test</w:t>
      </w:r>
    </w:p>
    <w:p w14:paraId="2A4366F0" w14:textId="77777777" w:rsidR="00C13AF8" w:rsidRPr="003207D7" w:rsidRDefault="00C13AF8" w:rsidP="00221C82">
      <w:pPr>
        <w:tabs>
          <w:tab w:val="left" w:pos="-1440"/>
          <w:tab w:val="left" w:pos="-989"/>
          <w:tab w:val="left" w:pos="-538"/>
          <w:tab w:val="left" w:pos="0"/>
          <w:tab w:val="left" w:pos="365"/>
          <w:tab w:val="left" w:pos="816"/>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 xml:space="preserve">The purpose of the road test is to evaluate if the driver has a minimum level of skills to drive in various situations. </w:t>
      </w:r>
    </w:p>
    <w:p w14:paraId="76D0BEF4" w14:textId="77777777" w:rsidR="00C13AF8" w:rsidRPr="003207D7" w:rsidRDefault="00C13AF8" w:rsidP="00221C82">
      <w:pPr>
        <w:tabs>
          <w:tab w:val="left" w:pos="-1440"/>
          <w:tab w:val="left" w:pos="-989"/>
          <w:tab w:val="left" w:pos="-538"/>
          <w:tab w:val="left" w:pos="0"/>
          <w:tab w:val="left" w:pos="365"/>
          <w:tab w:val="left" w:pos="816"/>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413A9891" w14:textId="77777777" w:rsidR="00C13AF8" w:rsidRPr="003207D7" w:rsidRDefault="00C13AF8" w:rsidP="00221C82">
      <w:pPr>
        <w:tabs>
          <w:tab w:val="left" w:pos="-1440"/>
          <w:tab w:val="left" w:pos="-989"/>
          <w:tab w:val="left" w:pos="-538"/>
          <w:tab w:val="left" w:pos="0"/>
          <w:tab w:val="left" w:pos="365"/>
          <w:tab w:val="left" w:pos="816"/>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A predetermined route will be used to evaluate the driver.</w:t>
      </w:r>
      <w:r w:rsidR="003478FD" w:rsidRPr="003207D7">
        <w:rPr>
          <w:rFonts w:ascii="Arial" w:hAnsi="Arial" w:cs="Arial"/>
          <w:spacing w:val="-2"/>
        </w:rPr>
        <w:t xml:space="preserve"> </w:t>
      </w:r>
      <w:r w:rsidRPr="003207D7">
        <w:rPr>
          <w:rFonts w:ascii="Arial" w:hAnsi="Arial" w:cs="Arial"/>
          <w:spacing w:val="-2"/>
        </w:rPr>
        <w:t xml:space="preserve">Route(s) are approved through the Department and can be used as long as conditions allow.  </w:t>
      </w:r>
    </w:p>
    <w:p w14:paraId="7FFBCB50" w14:textId="77777777" w:rsidR="00C13AF8" w:rsidRPr="003207D7" w:rsidRDefault="00C13AF8" w:rsidP="00221C82">
      <w:pPr>
        <w:tabs>
          <w:tab w:val="left" w:pos="-1440"/>
          <w:tab w:val="left" w:pos="-989"/>
          <w:tab w:val="left" w:pos="-538"/>
          <w:tab w:val="left" w:pos="0"/>
          <w:tab w:val="left" w:pos="365"/>
          <w:tab w:val="left" w:pos="816"/>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79B3B7B1" w14:textId="77777777" w:rsidR="00C13AF8" w:rsidRPr="003207D7" w:rsidRDefault="00C13AF8" w:rsidP="00221C82">
      <w:pPr>
        <w:tabs>
          <w:tab w:val="left" w:pos="-1440"/>
          <w:tab w:val="left" w:pos="-989"/>
          <w:tab w:val="left" w:pos="-538"/>
          <w:tab w:val="left" w:pos="0"/>
          <w:tab w:val="left" w:pos="365"/>
          <w:tab w:val="left" w:pos="816"/>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When designing a road test route you must identify places where all required maneuvers can be tested.</w:t>
      </w:r>
      <w:r w:rsidR="003478FD" w:rsidRPr="003207D7">
        <w:rPr>
          <w:rFonts w:ascii="Arial" w:hAnsi="Arial" w:cs="Arial"/>
          <w:spacing w:val="-2"/>
        </w:rPr>
        <w:t xml:space="preserve"> </w:t>
      </w:r>
      <w:r w:rsidRPr="003207D7">
        <w:rPr>
          <w:rFonts w:ascii="Arial" w:hAnsi="Arial" w:cs="Arial"/>
          <w:spacing w:val="-2"/>
        </w:rPr>
        <w:t>If you cannot find the ideal location for a maneuver you must find a substitute.</w:t>
      </w:r>
      <w:r w:rsidR="003478FD" w:rsidRPr="003207D7">
        <w:rPr>
          <w:rFonts w:ascii="Arial" w:hAnsi="Arial" w:cs="Arial"/>
          <w:spacing w:val="-2"/>
        </w:rPr>
        <w:t xml:space="preserve"> </w:t>
      </w:r>
      <w:r w:rsidRPr="003207D7">
        <w:rPr>
          <w:rFonts w:ascii="Arial" w:hAnsi="Arial" w:cs="Arial"/>
          <w:spacing w:val="-2"/>
        </w:rPr>
        <w:t>Do not omit any maneuver.</w:t>
      </w:r>
      <w:r w:rsidR="003478FD" w:rsidRPr="003207D7">
        <w:rPr>
          <w:rFonts w:ascii="Arial" w:hAnsi="Arial" w:cs="Arial"/>
          <w:spacing w:val="-2"/>
        </w:rPr>
        <w:t xml:space="preserve"> </w:t>
      </w:r>
      <w:r w:rsidRPr="003207D7">
        <w:rPr>
          <w:rFonts w:ascii="Arial" w:hAnsi="Arial" w:cs="Arial"/>
          <w:spacing w:val="-2"/>
        </w:rPr>
        <w:t xml:space="preserve">If you do not evaluate all the specified maneuvers the driver's test score will be inaccurate.  </w:t>
      </w:r>
    </w:p>
    <w:p w14:paraId="7E9AF669" w14:textId="77777777" w:rsidR="00C13AF8" w:rsidRPr="003207D7" w:rsidRDefault="00C13AF8" w:rsidP="00221C82">
      <w:pPr>
        <w:tabs>
          <w:tab w:val="left" w:pos="-1440"/>
          <w:tab w:val="left" w:pos="-989"/>
          <w:tab w:val="left" w:pos="-538"/>
          <w:tab w:val="left" w:pos="0"/>
          <w:tab w:val="left" w:pos="365"/>
          <w:tab w:val="left" w:pos="816"/>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19EC16C1" w14:textId="77777777" w:rsidR="00C13AF8" w:rsidRPr="003207D7" w:rsidRDefault="00C13AF8" w:rsidP="00221C82">
      <w:p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There is no minimum or maximum length for a route nor is there a minimum amount of time that a route has to take.</w:t>
      </w:r>
      <w:r w:rsidR="003478FD" w:rsidRPr="003207D7">
        <w:rPr>
          <w:rFonts w:ascii="Arial" w:hAnsi="Arial" w:cs="Arial"/>
          <w:spacing w:val="-2"/>
        </w:rPr>
        <w:t xml:space="preserve"> </w:t>
      </w:r>
      <w:r w:rsidRPr="003207D7">
        <w:rPr>
          <w:rFonts w:ascii="Arial" w:hAnsi="Arial" w:cs="Arial"/>
          <w:spacing w:val="-2"/>
        </w:rPr>
        <w:t>A route is acceptable when it includes all required maneuvers a driver must be evaluated on during the road test.</w:t>
      </w:r>
    </w:p>
    <w:p w14:paraId="66C86C8F" w14:textId="77777777" w:rsidR="00E95966" w:rsidRPr="003207D7" w:rsidRDefault="00E95966" w:rsidP="00221C82">
      <w:p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31F9915A" w14:textId="068806B0" w:rsidR="00E95966" w:rsidRPr="007E2DEE" w:rsidRDefault="00E95966" w:rsidP="00221C82">
      <w:p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7E2DEE">
        <w:rPr>
          <w:rFonts w:ascii="Arial" w:hAnsi="Arial" w:cs="Arial"/>
          <w:spacing w:val="-2"/>
        </w:rPr>
        <w:t>Stay on the approved route.  Detour due to wrecks, construction, etc. is unavoidable.  Contact the Department if route needs to be changed.</w:t>
      </w:r>
    </w:p>
    <w:p w14:paraId="4E49F6A5" w14:textId="77777777" w:rsidR="00E95966" w:rsidRPr="007E2DEE" w:rsidRDefault="00E95966" w:rsidP="00221C82">
      <w:p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70268D48" w14:textId="5F146B2D" w:rsidR="00A7289E" w:rsidRPr="007E2DEE" w:rsidRDefault="00E95966" w:rsidP="00221C82">
      <w:p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7E2DEE">
        <w:rPr>
          <w:rFonts w:ascii="Arial" w:hAnsi="Arial" w:cs="Arial"/>
          <w:spacing w:val="-2"/>
        </w:rPr>
        <w:t>Give directions and score accordingly.  Do not discuss what driver should or should not do, they will know what to expect if prepared.  Conversation should be held to a minimum, Driver should concentrate on driving and examiner should concentrate on scoring.</w:t>
      </w:r>
    </w:p>
    <w:p w14:paraId="7A8C36FD" w14:textId="2D607996" w:rsidR="00A7289E" w:rsidRPr="003207D7" w:rsidRDefault="001952E0" w:rsidP="00221C82">
      <w:p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480"/>
        <w:ind w:right="36"/>
        <w:jc w:val="both"/>
        <w:rPr>
          <w:rFonts w:ascii="Arial" w:hAnsi="Arial" w:cs="Arial"/>
          <w:b/>
          <w:spacing w:val="-3"/>
          <w:sz w:val="28"/>
        </w:rPr>
      </w:pPr>
      <w:r w:rsidRPr="003207D7">
        <w:rPr>
          <w:rFonts w:ascii="Arial" w:hAnsi="Arial" w:cs="Arial"/>
          <w:b/>
          <w:spacing w:val="-3"/>
          <w:sz w:val="28"/>
        </w:rPr>
        <w:t>6</w:t>
      </w:r>
      <w:r w:rsidR="009461AA" w:rsidRPr="003207D7">
        <w:rPr>
          <w:rFonts w:ascii="Arial" w:hAnsi="Arial" w:cs="Arial"/>
          <w:b/>
          <w:spacing w:val="-3"/>
          <w:sz w:val="28"/>
        </w:rPr>
        <w:t>.</w:t>
      </w:r>
      <w:r w:rsidR="009D4CE9" w:rsidRPr="003207D7">
        <w:rPr>
          <w:rFonts w:ascii="Arial" w:hAnsi="Arial" w:cs="Arial"/>
          <w:b/>
          <w:spacing w:val="-3"/>
          <w:sz w:val="28"/>
        </w:rPr>
        <w:t>2</w:t>
      </w:r>
      <w:r w:rsidR="009461AA" w:rsidRPr="003207D7">
        <w:rPr>
          <w:rFonts w:ascii="Arial" w:hAnsi="Arial" w:cs="Arial"/>
          <w:b/>
          <w:spacing w:val="-3"/>
          <w:sz w:val="28"/>
        </w:rPr>
        <w:t xml:space="preserve"> </w:t>
      </w:r>
      <w:r w:rsidR="00C13AF8" w:rsidRPr="003207D7">
        <w:rPr>
          <w:rFonts w:ascii="Arial" w:hAnsi="Arial" w:cs="Arial"/>
          <w:b/>
          <w:spacing w:val="-3"/>
          <w:sz w:val="28"/>
        </w:rPr>
        <w:t>Road Test Required Maneuvers</w:t>
      </w:r>
    </w:p>
    <w:p w14:paraId="37DEF6DF" w14:textId="77777777" w:rsidR="00C13AF8" w:rsidRPr="003207D7" w:rsidRDefault="00913707" w:rsidP="00221C82">
      <w:pPr>
        <w:pStyle w:val="ListParagraph"/>
        <w:numPr>
          <w:ilvl w:val="0"/>
          <w:numId w:val="69"/>
        </w:numPr>
        <w:tabs>
          <w:tab w:val="left" w:pos="-1440"/>
          <w:tab w:val="left" w:pos="-989"/>
          <w:tab w:val="left" w:pos="-538"/>
          <w:tab w:val="left" w:pos="365"/>
        </w:tabs>
        <w:suppressAutoHyphens/>
        <w:overflowPunct w:val="0"/>
        <w:autoSpaceDE w:val="0"/>
        <w:autoSpaceDN w:val="0"/>
        <w:adjustRightInd w:val="0"/>
        <w:spacing w:before="60"/>
        <w:ind w:right="36"/>
        <w:jc w:val="both"/>
        <w:textAlignment w:val="baseline"/>
        <w:rPr>
          <w:rFonts w:ascii="Arial" w:hAnsi="Arial" w:cs="Arial"/>
          <w:spacing w:val="-2"/>
        </w:rPr>
      </w:pPr>
      <w:r w:rsidRPr="003207D7">
        <w:rPr>
          <w:rFonts w:ascii="Arial" w:hAnsi="Arial" w:cs="Arial"/>
          <w:b/>
          <w:spacing w:val="-3"/>
        </w:rPr>
        <w:fldChar w:fldCharType="begin"/>
      </w:r>
      <w:r w:rsidR="00C13AF8" w:rsidRPr="003207D7">
        <w:rPr>
          <w:rFonts w:ascii="Arial" w:hAnsi="Arial" w:cs="Arial"/>
          <w:b/>
          <w:spacing w:val="-3"/>
        </w:rPr>
        <w:instrText>tc "6.2   Road Test Required Maneuvers"</w:instrText>
      </w:r>
      <w:r w:rsidRPr="003207D7">
        <w:rPr>
          <w:rFonts w:ascii="Arial" w:hAnsi="Arial" w:cs="Arial"/>
          <w:b/>
          <w:spacing w:val="-3"/>
        </w:rPr>
        <w:fldChar w:fldCharType="end"/>
      </w:r>
      <w:r w:rsidRPr="003207D7">
        <w:rPr>
          <w:rFonts w:ascii="Arial" w:hAnsi="Arial" w:cs="Arial"/>
          <w:b/>
          <w:spacing w:val="-2"/>
        </w:rPr>
        <w:fldChar w:fldCharType="begin"/>
      </w:r>
      <w:r w:rsidR="00C13AF8" w:rsidRPr="003207D7">
        <w:rPr>
          <w:rFonts w:ascii="Arial" w:hAnsi="Arial" w:cs="Arial"/>
          <w:b/>
          <w:spacing w:val="-2"/>
        </w:rPr>
        <w:instrText xml:space="preserve">PRIVATE </w:instrText>
      </w:r>
      <w:r w:rsidRPr="003207D7">
        <w:rPr>
          <w:rFonts w:ascii="Arial" w:hAnsi="Arial" w:cs="Arial"/>
          <w:b/>
          <w:spacing w:val="-2"/>
        </w:rPr>
        <w:fldChar w:fldCharType="end"/>
      </w:r>
      <w:r w:rsidR="00C13AF8" w:rsidRPr="003207D7">
        <w:rPr>
          <w:rFonts w:ascii="Arial" w:hAnsi="Arial" w:cs="Arial"/>
          <w:b/>
          <w:spacing w:val="-2"/>
        </w:rPr>
        <w:t>Left and Right</w:t>
      </w:r>
      <w:r w:rsidRPr="003207D7">
        <w:rPr>
          <w:rFonts w:ascii="Arial" w:hAnsi="Arial" w:cs="Arial"/>
          <w:b/>
          <w:spacing w:val="-2"/>
        </w:rPr>
        <w:fldChar w:fldCharType="begin"/>
      </w:r>
      <w:r w:rsidR="00C13AF8" w:rsidRPr="003207D7">
        <w:rPr>
          <w:rFonts w:ascii="Arial" w:hAnsi="Arial" w:cs="Arial"/>
          <w:b/>
          <w:spacing w:val="-2"/>
        </w:rPr>
        <w:instrText>tc "Four Left and Four Right"</w:instrText>
      </w:r>
      <w:r w:rsidRPr="003207D7">
        <w:rPr>
          <w:rFonts w:ascii="Arial" w:hAnsi="Arial" w:cs="Arial"/>
          <w:b/>
          <w:spacing w:val="-2"/>
        </w:rPr>
        <w:fldChar w:fldCharType="end"/>
      </w:r>
      <w:r w:rsidR="00C13AF8" w:rsidRPr="003207D7">
        <w:rPr>
          <w:rFonts w:ascii="Arial" w:hAnsi="Arial" w:cs="Arial"/>
          <w:b/>
          <w:spacing w:val="-2"/>
        </w:rPr>
        <w:t xml:space="preserve"> Turns (Four Scored Each)</w:t>
      </w:r>
      <w:r w:rsidR="00C2058A" w:rsidRPr="003207D7">
        <w:rPr>
          <w:rFonts w:ascii="Arial" w:hAnsi="Arial" w:cs="Arial"/>
          <w:b/>
          <w:spacing w:val="-2"/>
        </w:rPr>
        <w:t xml:space="preserve"> - </w:t>
      </w:r>
      <w:r w:rsidR="00C13AF8" w:rsidRPr="003207D7">
        <w:rPr>
          <w:rFonts w:ascii="Arial" w:hAnsi="Arial" w:cs="Arial"/>
          <w:spacing w:val="-2"/>
        </w:rPr>
        <w:t>Include turns at traffic lights, stop signs, and uncontrolled intersections. The turns should range from easy to somewhat difficult for commercial vehicles.</w:t>
      </w:r>
      <w:r w:rsidR="003478FD" w:rsidRPr="003207D7">
        <w:rPr>
          <w:rFonts w:ascii="Arial" w:hAnsi="Arial" w:cs="Arial"/>
          <w:spacing w:val="-2"/>
        </w:rPr>
        <w:t xml:space="preserve"> </w:t>
      </w:r>
      <w:r w:rsidR="00C13AF8" w:rsidRPr="003207D7">
        <w:rPr>
          <w:rFonts w:ascii="Arial" w:hAnsi="Arial" w:cs="Arial"/>
          <w:spacing w:val="-2"/>
        </w:rPr>
        <w:t>You should try to get a mixture of types of intersections so that they vary in complexity.</w:t>
      </w:r>
    </w:p>
    <w:p w14:paraId="77DDA13E" w14:textId="585E4360" w:rsidR="00BF213A" w:rsidRPr="003207D7" w:rsidRDefault="00913707" w:rsidP="00221C82">
      <w:pPr>
        <w:numPr>
          <w:ilvl w:val="0"/>
          <w:numId w:val="12"/>
        </w:numPr>
        <w:tabs>
          <w:tab w:val="left" w:pos="-1440"/>
          <w:tab w:val="left" w:pos="-989"/>
          <w:tab w:val="left" w:pos="-538"/>
        </w:tabs>
        <w:suppressAutoHyphens/>
        <w:overflowPunct w:val="0"/>
        <w:autoSpaceDE w:val="0"/>
        <w:autoSpaceDN w:val="0"/>
        <w:adjustRightInd w:val="0"/>
        <w:spacing w:before="60"/>
        <w:ind w:right="36"/>
        <w:jc w:val="both"/>
        <w:textAlignment w:val="baseline"/>
        <w:rPr>
          <w:rFonts w:ascii="Arial" w:hAnsi="Arial" w:cs="Arial"/>
          <w:i/>
        </w:rPr>
      </w:pPr>
      <w:r w:rsidRPr="003207D7">
        <w:rPr>
          <w:rFonts w:ascii="Arial" w:hAnsi="Arial" w:cs="Arial"/>
          <w:b/>
          <w:spacing w:val="-2"/>
        </w:rPr>
        <w:fldChar w:fldCharType="begin"/>
      </w:r>
      <w:r w:rsidR="00C13AF8" w:rsidRPr="003207D7">
        <w:rPr>
          <w:rFonts w:ascii="Arial" w:hAnsi="Arial" w:cs="Arial"/>
          <w:b/>
          <w:spacing w:val="-2"/>
        </w:rPr>
        <w:instrText xml:space="preserve">PRIVATE </w:instrText>
      </w:r>
      <w:r w:rsidRPr="003207D7">
        <w:rPr>
          <w:rFonts w:ascii="Arial" w:hAnsi="Arial" w:cs="Arial"/>
          <w:b/>
          <w:spacing w:val="-2"/>
        </w:rPr>
        <w:fldChar w:fldCharType="end"/>
      </w:r>
      <w:r w:rsidR="00C13AF8" w:rsidRPr="003207D7">
        <w:rPr>
          <w:rFonts w:ascii="Arial" w:hAnsi="Arial" w:cs="Arial"/>
          <w:b/>
          <w:spacing w:val="-2"/>
        </w:rPr>
        <w:t>Lane Changes</w:t>
      </w:r>
      <w:r w:rsidR="00C2058A" w:rsidRPr="003207D7">
        <w:rPr>
          <w:rFonts w:ascii="Arial" w:hAnsi="Arial" w:cs="Arial"/>
          <w:b/>
          <w:spacing w:val="-2"/>
        </w:rPr>
        <w:t xml:space="preserve"> - </w:t>
      </w:r>
      <w:r w:rsidR="00C13AF8" w:rsidRPr="003207D7">
        <w:rPr>
          <w:rFonts w:ascii="Arial" w:hAnsi="Arial" w:cs="Arial"/>
        </w:rPr>
        <w:t>Include two lane changes maneuvers.</w:t>
      </w:r>
      <w:r w:rsidR="003478FD" w:rsidRPr="003207D7">
        <w:rPr>
          <w:rFonts w:ascii="Arial" w:hAnsi="Arial" w:cs="Arial"/>
        </w:rPr>
        <w:t xml:space="preserve"> </w:t>
      </w:r>
      <w:r w:rsidR="00C13AF8" w:rsidRPr="003207D7">
        <w:rPr>
          <w:rFonts w:ascii="Arial" w:hAnsi="Arial" w:cs="Arial"/>
        </w:rPr>
        <w:t>Each maneuver should include a lane change to the left and to the right.</w:t>
      </w:r>
      <w:r w:rsidR="003478FD" w:rsidRPr="003207D7">
        <w:rPr>
          <w:rFonts w:ascii="Arial" w:hAnsi="Arial" w:cs="Arial"/>
        </w:rPr>
        <w:t xml:space="preserve"> </w:t>
      </w:r>
      <w:r w:rsidR="00C13AF8" w:rsidRPr="003207D7">
        <w:rPr>
          <w:rFonts w:ascii="Arial" w:hAnsi="Arial" w:cs="Arial"/>
        </w:rPr>
        <w:t>The lane change maneuvers can be conducted during any portion of the road test.</w:t>
      </w:r>
      <w:r w:rsidR="003478FD" w:rsidRPr="003207D7">
        <w:rPr>
          <w:rFonts w:ascii="Arial" w:hAnsi="Arial" w:cs="Arial"/>
        </w:rPr>
        <w:t xml:space="preserve"> </w:t>
      </w:r>
      <w:r w:rsidR="00C13AF8" w:rsidRPr="003207D7">
        <w:rPr>
          <w:rFonts w:ascii="Arial" w:hAnsi="Arial" w:cs="Arial"/>
        </w:rPr>
        <w:t>The locations should be suitable for conducting lane changes and allow enough time for the driver to complete each lane change.</w:t>
      </w:r>
      <w:r w:rsidR="003478FD" w:rsidRPr="003207D7">
        <w:rPr>
          <w:rFonts w:ascii="Arial" w:hAnsi="Arial" w:cs="Arial"/>
        </w:rPr>
        <w:t xml:space="preserve"> </w:t>
      </w:r>
      <w:r w:rsidR="00C13AF8" w:rsidRPr="003207D7">
        <w:rPr>
          <w:rFonts w:ascii="Arial" w:hAnsi="Arial" w:cs="Arial"/>
        </w:rPr>
        <w:t>The lane change maneuvers may be conducted during the expressway, urban or rural driving sections provided a sufficient amount of driving distance is available.</w:t>
      </w:r>
      <w:r w:rsidR="00F9596F" w:rsidRPr="003207D7">
        <w:rPr>
          <w:rFonts w:ascii="Arial" w:hAnsi="Arial" w:cs="Arial"/>
        </w:rPr>
        <w:t xml:space="preserve"> </w:t>
      </w:r>
      <w:r w:rsidR="00BF213A" w:rsidRPr="003207D7">
        <w:rPr>
          <w:rFonts w:ascii="Arial" w:hAnsi="Arial" w:cs="Arial"/>
          <w:i/>
        </w:rPr>
        <w:t xml:space="preserve">When designing road test routes for compliance, select three separate locations where a set of lane changes can be safely accomplished. </w:t>
      </w:r>
    </w:p>
    <w:p w14:paraId="5D738ED9" w14:textId="77777777" w:rsidR="00C13AF8" w:rsidRPr="003207D7" w:rsidRDefault="00913707" w:rsidP="00221C82">
      <w:pPr>
        <w:numPr>
          <w:ilvl w:val="0"/>
          <w:numId w:val="12"/>
        </w:numPr>
        <w:tabs>
          <w:tab w:val="left" w:pos="-1440"/>
          <w:tab w:val="left" w:pos="-989"/>
          <w:tab w:val="left" w:pos="-538"/>
        </w:tabs>
        <w:suppressAutoHyphens/>
        <w:overflowPunct w:val="0"/>
        <w:autoSpaceDE w:val="0"/>
        <w:autoSpaceDN w:val="0"/>
        <w:adjustRightInd w:val="0"/>
        <w:spacing w:before="60"/>
        <w:ind w:right="36"/>
        <w:jc w:val="both"/>
        <w:textAlignment w:val="baseline"/>
        <w:rPr>
          <w:rFonts w:ascii="Arial" w:hAnsi="Arial" w:cs="Arial"/>
        </w:rPr>
      </w:pPr>
      <w:r w:rsidRPr="003207D7">
        <w:rPr>
          <w:rFonts w:ascii="Arial" w:hAnsi="Arial" w:cs="Arial"/>
          <w:b/>
          <w:spacing w:val="-2"/>
        </w:rPr>
        <w:fldChar w:fldCharType="begin"/>
      </w:r>
      <w:r w:rsidR="00C13AF8" w:rsidRPr="003207D7">
        <w:rPr>
          <w:rFonts w:ascii="Arial" w:hAnsi="Arial" w:cs="Arial"/>
          <w:b/>
          <w:spacing w:val="-2"/>
        </w:rPr>
        <w:instrText xml:space="preserve">PRIVATE </w:instrText>
      </w:r>
      <w:r w:rsidRPr="003207D7">
        <w:rPr>
          <w:rFonts w:ascii="Arial" w:hAnsi="Arial" w:cs="Arial"/>
          <w:b/>
          <w:spacing w:val="-2"/>
        </w:rPr>
        <w:fldChar w:fldCharType="end"/>
      </w:r>
      <w:r w:rsidR="00C13AF8" w:rsidRPr="003207D7">
        <w:rPr>
          <w:rFonts w:ascii="Arial" w:hAnsi="Arial" w:cs="Arial"/>
          <w:b/>
          <w:spacing w:val="-2"/>
        </w:rPr>
        <w:t>Intersections</w:t>
      </w:r>
      <w:r w:rsidR="00C2058A" w:rsidRPr="003207D7">
        <w:rPr>
          <w:rFonts w:ascii="Arial" w:hAnsi="Arial" w:cs="Arial"/>
          <w:b/>
          <w:spacing w:val="-2"/>
        </w:rPr>
        <w:t xml:space="preserve"> - </w:t>
      </w:r>
      <w:r w:rsidRPr="003207D7">
        <w:rPr>
          <w:rFonts w:ascii="Arial" w:hAnsi="Arial" w:cs="Arial"/>
          <w:b/>
          <w:spacing w:val="-2"/>
        </w:rPr>
        <w:fldChar w:fldCharType="begin"/>
      </w:r>
      <w:r w:rsidR="00C13AF8" w:rsidRPr="003207D7">
        <w:rPr>
          <w:rFonts w:ascii="Arial" w:hAnsi="Arial" w:cs="Arial"/>
          <w:b/>
          <w:spacing w:val="-2"/>
        </w:rPr>
        <w:instrText>tc "Intersections"</w:instrText>
      </w:r>
      <w:r w:rsidRPr="003207D7">
        <w:rPr>
          <w:rFonts w:ascii="Arial" w:hAnsi="Arial" w:cs="Arial"/>
          <w:b/>
          <w:spacing w:val="-2"/>
        </w:rPr>
        <w:fldChar w:fldCharType="end"/>
      </w:r>
      <w:r w:rsidR="00C13AF8" w:rsidRPr="003207D7">
        <w:rPr>
          <w:rFonts w:ascii="Arial" w:hAnsi="Arial" w:cs="Arial"/>
          <w:spacing w:val="-2"/>
        </w:rPr>
        <w:t>Select one through intersection and two intersections where a stop has to be made.</w:t>
      </w:r>
      <w:r w:rsidR="003478FD" w:rsidRPr="003207D7">
        <w:rPr>
          <w:rFonts w:ascii="Arial" w:hAnsi="Arial" w:cs="Arial"/>
          <w:spacing w:val="-2"/>
        </w:rPr>
        <w:t xml:space="preserve"> </w:t>
      </w:r>
      <w:r w:rsidR="00C13AF8" w:rsidRPr="003207D7">
        <w:rPr>
          <w:rFonts w:ascii="Arial" w:hAnsi="Arial" w:cs="Arial"/>
          <w:spacing w:val="-2"/>
        </w:rPr>
        <w:t>If possible, these intersections should be included in the urban section.</w:t>
      </w:r>
    </w:p>
    <w:p w14:paraId="353C0143" w14:textId="77777777" w:rsidR="009461AA" w:rsidRPr="003207D7" w:rsidRDefault="009461AA" w:rsidP="00221C82">
      <w:pPr>
        <w:numPr>
          <w:ilvl w:val="0"/>
          <w:numId w:val="12"/>
        </w:numPr>
        <w:tabs>
          <w:tab w:val="left" w:pos="-1440"/>
          <w:tab w:val="left" w:pos="-989"/>
          <w:tab w:val="left" w:pos="-538"/>
        </w:tabs>
        <w:suppressAutoHyphens/>
        <w:overflowPunct w:val="0"/>
        <w:autoSpaceDE w:val="0"/>
        <w:autoSpaceDN w:val="0"/>
        <w:adjustRightInd w:val="0"/>
        <w:spacing w:before="60"/>
        <w:ind w:right="36"/>
        <w:jc w:val="both"/>
        <w:textAlignment w:val="baseline"/>
        <w:rPr>
          <w:rFonts w:ascii="Arial" w:hAnsi="Arial" w:cs="Arial"/>
        </w:rPr>
      </w:pPr>
      <w:r w:rsidRPr="003207D7">
        <w:rPr>
          <w:rFonts w:ascii="Arial" w:hAnsi="Arial" w:cs="Arial"/>
          <w:b/>
          <w:spacing w:val="-2"/>
        </w:rPr>
        <w:t>Curves</w:t>
      </w:r>
      <w:r w:rsidR="00C2058A" w:rsidRPr="003207D7">
        <w:rPr>
          <w:rFonts w:ascii="Arial" w:hAnsi="Arial" w:cs="Arial"/>
          <w:b/>
          <w:spacing w:val="-2"/>
        </w:rPr>
        <w:t xml:space="preserve"> - </w:t>
      </w:r>
      <w:r w:rsidR="00913707" w:rsidRPr="003207D7">
        <w:rPr>
          <w:rFonts w:ascii="Arial" w:hAnsi="Arial" w:cs="Arial"/>
          <w:b/>
          <w:spacing w:val="-2"/>
        </w:rPr>
        <w:fldChar w:fldCharType="begin"/>
      </w:r>
      <w:r w:rsidRPr="003207D7">
        <w:rPr>
          <w:rFonts w:ascii="Arial" w:hAnsi="Arial" w:cs="Arial"/>
          <w:b/>
          <w:spacing w:val="-2"/>
        </w:rPr>
        <w:instrText xml:space="preserve">PRIVATE </w:instrText>
      </w:r>
      <w:r w:rsidR="00913707" w:rsidRPr="003207D7">
        <w:rPr>
          <w:rFonts w:ascii="Arial" w:hAnsi="Arial" w:cs="Arial"/>
          <w:b/>
          <w:spacing w:val="-2"/>
        </w:rPr>
        <w:fldChar w:fldCharType="end"/>
      </w:r>
      <w:r w:rsidR="00913707" w:rsidRPr="003207D7">
        <w:rPr>
          <w:rFonts w:ascii="Arial" w:hAnsi="Arial" w:cs="Arial"/>
          <w:b/>
          <w:spacing w:val="-2"/>
        </w:rPr>
        <w:fldChar w:fldCharType="begin"/>
      </w:r>
      <w:r w:rsidRPr="003207D7">
        <w:rPr>
          <w:rFonts w:ascii="Arial" w:hAnsi="Arial" w:cs="Arial"/>
          <w:b/>
          <w:spacing w:val="-2"/>
        </w:rPr>
        <w:instrText>tc "Simulated Downgrades"</w:instrText>
      </w:r>
      <w:r w:rsidR="00913707" w:rsidRPr="003207D7">
        <w:rPr>
          <w:rFonts w:ascii="Arial" w:hAnsi="Arial" w:cs="Arial"/>
          <w:b/>
          <w:spacing w:val="-2"/>
        </w:rPr>
        <w:fldChar w:fldCharType="end"/>
      </w:r>
      <w:r w:rsidRPr="003207D7">
        <w:rPr>
          <w:rFonts w:ascii="Arial" w:hAnsi="Arial" w:cs="Arial"/>
          <w:spacing w:val="-2"/>
        </w:rPr>
        <w:t>Try to get curves that are tight enough to produce noticeable off</w:t>
      </w:r>
      <w:r w:rsidRPr="003207D7">
        <w:rPr>
          <w:rFonts w:ascii="Arial" w:hAnsi="Arial" w:cs="Arial"/>
          <w:spacing w:val="-2"/>
        </w:rPr>
        <w:noBreakHyphen/>
        <w:t>tracking.</w:t>
      </w:r>
    </w:p>
    <w:p w14:paraId="5A09266E" w14:textId="640ECA46" w:rsidR="009461AA" w:rsidRPr="003207D7" w:rsidRDefault="00913707" w:rsidP="00221C82">
      <w:pPr>
        <w:numPr>
          <w:ilvl w:val="0"/>
          <w:numId w:val="12"/>
        </w:numPr>
        <w:tabs>
          <w:tab w:val="left" w:pos="-1440"/>
          <w:tab w:val="left" w:pos="-989"/>
          <w:tab w:val="left" w:pos="-538"/>
        </w:tabs>
        <w:suppressAutoHyphens/>
        <w:overflowPunct w:val="0"/>
        <w:autoSpaceDE w:val="0"/>
        <w:autoSpaceDN w:val="0"/>
        <w:adjustRightInd w:val="0"/>
        <w:spacing w:before="60"/>
        <w:ind w:right="36"/>
        <w:jc w:val="both"/>
        <w:textAlignment w:val="baseline"/>
        <w:rPr>
          <w:rFonts w:ascii="Arial" w:hAnsi="Arial" w:cs="Arial"/>
        </w:rPr>
      </w:pPr>
      <w:r w:rsidRPr="003207D7">
        <w:rPr>
          <w:rFonts w:ascii="Arial" w:hAnsi="Arial" w:cs="Arial"/>
          <w:b/>
          <w:spacing w:val="-2"/>
        </w:rPr>
        <w:fldChar w:fldCharType="begin"/>
      </w:r>
      <w:r w:rsidR="009461AA" w:rsidRPr="003207D7">
        <w:rPr>
          <w:rFonts w:ascii="Arial" w:hAnsi="Arial" w:cs="Arial"/>
          <w:b/>
          <w:spacing w:val="-2"/>
        </w:rPr>
        <w:instrText xml:space="preserve">PRIVATE </w:instrText>
      </w:r>
      <w:r w:rsidRPr="003207D7">
        <w:rPr>
          <w:rFonts w:ascii="Arial" w:hAnsi="Arial" w:cs="Arial"/>
          <w:b/>
          <w:spacing w:val="-2"/>
        </w:rPr>
        <w:fldChar w:fldCharType="end"/>
      </w:r>
      <w:r w:rsidR="009461AA" w:rsidRPr="003207D7">
        <w:rPr>
          <w:rFonts w:ascii="Arial" w:hAnsi="Arial" w:cs="Arial"/>
          <w:b/>
          <w:spacing w:val="-2"/>
        </w:rPr>
        <w:t>Expressway</w:t>
      </w:r>
      <w:r w:rsidR="00B6083C" w:rsidRPr="003207D7">
        <w:rPr>
          <w:rFonts w:ascii="Arial" w:hAnsi="Arial" w:cs="Arial"/>
          <w:b/>
          <w:spacing w:val="-2"/>
        </w:rPr>
        <w:t xml:space="preserve"> or Limited Access Road</w:t>
      </w:r>
      <w:r w:rsidR="00C2058A" w:rsidRPr="003207D7">
        <w:rPr>
          <w:rFonts w:ascii="Arial" w:hAnsi="Arial" w:cs="Arial"/>
          <w:b/>
          <w:spacing w:val="-2"/>
        </w:rPr>
        <w:t xml:space="preserve"> - </w:t>
      </w:r>
      <w:r w:rsidR="009461AA" w:rsidRPr="003207D7">
        <w:rPr>
          <w:rFonts w:ascii="Arial" w:hAnsi="Arial" w:cs="Arial"/>
          <w:spacing w:val="-2"/>
        </w:rPr>
        <w:t>You should use an expressway section if there is one close to the testing area.</w:t>
      </w:r>
      <w:r w:rsidR="003478FD" w:rsidRPr="003207D7">
        <w:rPr>
          <w:rFonts w:ascii="Arial" w:hAnsi="Arial" w:cs="Arial"/>
          <w:spacing w:val="-2"/>
        </w:rPr>
        <w:t xml:space="preserve"> </w:t>
      </w:r>
      <w:r w:rsidR="009461AA" w:rsidRPr="003207D7">
        <w:rPr>
          <w:rFonts w:ascii="Arial" w:hAnsi="Arial" w:cs="Arial"/>
          <w:spacing w:val="-2"/>
        </w:rPr>
        <w:t>If there is no expressway, freeway, etc., then use a road or highway with high speeds. The expressway section should be a four-lane controlled access highway such as an interstate highway.</w:t>
      </w:r>
      <w:r w:rsidR="003478FD" w:rsidRPr="003207D7">
        <w:rPr>
          <w:rFonts w:ascii="Arial" w:hAnsi="Arial" w:cs="Arial"/>
          <w:spacing w:val="-2"/>
        </w:rPr>
        <w:t xml:space="preserve"> </w:t>
      </w:r>
      <w:r w:rsidR="009461AA" w:rsidRPr="003207D7">
        <w:rPr>
          <w:rFonts w:ascii="Arial" w:hAnsi="Arial" w:cs="Arial"/>
          <w:spacing w:val="-2"/>
        </w:rPr>
        <w:t xml:space="preserve">The section should start with a conventional ramp entrance and end with a conventional ramp exit.  </w:t>
      </w:r>
    </w:p>
    <w:p w14:paraId="2C14218E" w14:textId="77777777" w:rsidR="009461AA" w:rsidRPr="003207D7" w:rsidRDefault="00A36346" w:rsidP="00221C82">
      <w:pPr>
        <w:pStyle w:val="ListParagraph"/>
        <w:numPr>
          <w:ilvl w:val="0"/>
          <w:numId w:val="69"/>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spacing w:before="60"/>
        <w:ind w:right="36"/>
        <w:jc w:val="both"/>
        <w:textAlignment w:val="baseline"/>
        <w:rPr>
          <w:rFonts w:ascii="Arial" w:hAnsi="Arial" w:cs="Arial"/>
        </w:rPr>
      </w:pPr>
      <w:r w:rsidRPr="003207D7">
        <w:rPr>
          <w:rFonts w:ascii="Arial" w:hAnsi="Arial" w:cs="Arial"/>
          <w:b/>
          <w:spacing w:val="-2"/>
        </w:rPr>
        <w:t xml:space="preserve">Roadside </w:t>
      </w:r>
      <w:r w:rsidR="00913707" w:rsidRPr="003207D7">
        <w:rPr>
          <w:rFonts w:ascii="Arial" w:hAnsi="Arial" w:cs="Arial"/>
          <w:b/>
          <w:spacing w:val="-2"/>
        </w:rPr>
        <w:fldChar w:fldCharType="begin"/>
      </w:r>
      <w:r w:rsidR="009461AA" w:rsidRPr="003207D7">
        <w:rPr>
          <w:rFonts w:ascii="Arial" w:hAnsi="Arial" w:cs="Arial"/>
          <w:b/>
          <w:spacing w:val="-2"/>
        </w:rPr>
        <w:instrText xml:space="preserve">PRIVATE </w:instrText>
      </w:r>
      <w:r w:rsidR="00913707" w:rsidRPr="003207D7">
        <w:rPr>
          <w:rFonts w:ascii="Arial" w:hAnsi="Arial" w:cs="Arial"/>
          <w:b/>
          <w:spacing w:val="-2"/>
        </w:rPr>
        <w:fldChar w:fldCharType="end"/>
      </w:r>
      <w:r w:rsidR="009461AA" w:rsidRPr="003207D7">
        <w:rPr>
          <w:rFonts w:ascii="Arial" w:hAnsi="Arial" w:cs="Arial"/>
          <w:b/>
          <w:spacing w:val="-2"/>
        </w:rPr>
        <w:t>Stop / Start</w:t>
      </w:r>
      <w:r w:rsidR="00C2058A" w:rsidRPr="003207D7">
        <w:rPr>
          <w:rFonts w:ascii="Arial" w:hAnsi="Arial" w:cs="Arial"/>
          <w:b/>
          <w:spacing w:val="-2"/>
        </w:rPr>
        <w:t xml:space="preserve"> - </w:t>
      </w:r>
      <w:r w:rsidR="00913707" w:rsidRPr="003207D7">
        <w:rPr>
          <w:rFonts w:ascii="Arial" w:hAnsi="Arial" w:cs="Arial"/>
          <w:b/>
          <w:spacing w:val="-2"/>
        </w:rPr>
        <w:fldChar w:fldCharType="begin"/>
      </w:r>
      <w:r w:rsidR="009461AA" w:rsidRPr="003207D7">
        <w:rPr>
          <w:rFonts w:ascii="Arial" w:hAnsi="Arial" w:cs="Arial"/>
          <w:b/>
          <w:spacing w:val="-2"/>
        </w:rPr>
        <w:instrText>tc "Downgrade for Stopping"</w:instrText>
      </w:r>
      <w:r w:rsidR="00913707" w:rsidRPr="003207D7">
        <w:rPr>
          <w:rFonts w:ascii="Arial" w:hAnsi="Arial" w:cs="Arial"/>
          <w:b/>
          <w:spacing w:val="-2"/>
        </w:rPr>
        <w:fldChar w:fldCharType="end"/>
      </w:r>
      <w:r w:rsidR="002300B6" w:rsidRPr="003207D7">
        <w:rPr>
          <w:rFonts w:ascii="Arial" w:hAnsi="Arial" w:cs="Arial"/>
          <w:spacing w:val="-2"/>
        </w:rPr>
        <w:t xml:space="preserve">For this maneuver, the driver will be asked to pull </w:t>
      </w:r>
      <w:r w:rsidR="009018F3" w:rsidRPr="003207D7">
        <w:rPr>
          <w:rFonts w:ascii="Arial" w:hAnsi="Arial" w:cs="Arial"/>
          <w:spacing w:val="-2"/>
        </w:rPr>
        <w:t>his</w:t>
      </w:r>
      <w:r w:rsidR="009461AA" w:rsidRPr="003207D7">
        <w:rPr>
          <w:rFonts w:ascii="Arial" w:hAnsi="Arial" w:cs="Arial"/>
          <w:spacing w:val="-2"/>
        </w:rPr>
        <w:t xml:space="preserve"> vehicle </w:t>
      </w:r>
      <w:r w:rsidR="002300B6" w:rsidRPr="003207D7">
        <w:rPr>
          <w:rFonts w:ascii="Arial" w:hAnsi="Arial" w:cs="Arial"/>
          <w:spacing w:val="-2"/>
        </w:rPr>
        <w:t>over</w:t>
      </w:r>
      <w:r w:rsidR="009461AA" w:rsidRPr="003207D7">
        <w:rPr>
          <w:rFonts w:ascii="Arial" w:hAnsi="Arial" w:cs="Arial"/>
          <w:spacing w:val="-2"/>
        </w:rPr>
        <w:t xml:space="preserve"> to </w:t>
      </w:r>
      <w:r w:rsidR="002300B6" w:rsidRPr="003207D7">
        <w:rPr>
          <w:rFonts w:ascii="Arial" w:hAnsi="Arial" w:cs="Arial"/>
          <w:spacing w:val="-2"/>
        </w:rPr>
        <w:t xml:space="preserve">the side of the road and stop as if </w:t>
      </w:r>
      <w:r w:rsidR="009018F3" w:rsidRPr="003207D7">
        <w:rPr>
          <w:rFonts w:ascii="Arial" w:hAnsi="Arial" w:cs="Arial"/>
          <w:spacing w:val="-2"/>
        </w:rPr>
        <w:t>he</w:t>
      </w:r>
      <w:r w:rsidR="002300B6" w:rsidRPr="003207D7">
        <w:rPr>
          <w:rFonts w:ascii="Arial" w:hAnsi="Arial" w:cs="Arial"/>
          <w:spacing w:val="-2"/>
        </w:rPr>
        <w:t xml:space="preserve"> were going to get out and check/inspect something </w:t>
      </w:r>
      <w:r w:rsidR="002300B6" w:rsidRPr="003207D7">
        <w:rPr>
          <w:rFonts w:ascii="Arial" w:hAnsi="Arial" w:cs="Arial"/>
          <w:spacing w:val="-2"/>
        </w:rPr>
        <w:lastRenderedPageBreak/>
        <w:t xml:space="preserve">on </w:t>
      </w:r>
      <w:r w:rsidR="009018F3" w:rsidRPr="003207D7">
        <w:rPr>
          <w:rFonts w:ascii="Arial" w:hAnsi="Arial" w:cs="Arial"/>
          <w:spacing w:val="-2"/>
        </w:rPr>
        <w:t>his</w:t>
      </w:r>
      <w:r w:rsidR="009461AA" w:rsidRPr="003207D7">
        <w:rPr>
          <w:rFonts w:ascii="Arial" w:hAnsi="Arial" w:cs="Arial"/>
          <w:spacing w:val="-2"/>
        </w:rPr>
        <w:t xml:space="preserve"> vehicle</w:t>
      </w:r>
      <w:r w:rsidR="002300B6" w:rsidRPr="003207D7">
        <w:rPr>
          <w:rFonts w:ascii="Arial" w:hAnsi="Arial" w:cs="Arial"/>
          <w:spacing w:val="-2"/>
        </w:rPr>
        <w:t>. Once stopped remind the driver that she/he</w:t>
      </w:r>
      <w:r w:rsidR="009461AA" w:rsidRPr="003207D7">
        <w:rPr>
          <w:rFonts w:ascii="Arial" w:hAnsi="Arial" w:cs="Arial"/>
          <w:spacing w:val="-2"/>
        </w:rPr>
        <w:t xml:space="preserve"> is </w:t>
      </w:r>
      <w:r w:rsidR="00913707" w:rsidRPr="003207D7">
        <w:rPr>
          <w:rFonts w:ascii="Arial" w:hAnsi="Arial" w:cs="Arial"/>
          <w:spacing w:val="-2"/>
        </w:rPr>
        <w:t xml:space="preserve">not </w:t>
      </w:r>
      <w:r w:rsidR="002300B6" w:rsidRPr="003207D7">
        <w:rPr>
          <w:rFonts w:ascii="Arial" w:hAnsi="Arial" w:cs="Arial"/>
          <w:spacing w:val="-2"/>
        </w:rPr>
        <w:t>required</w:t>
      </w:r>
      <w:r w:rsidR="009461AA" w:rsidRPr="003207D7">
        <w:rPr>
          <w:rFonts w:ascii="Arial" w:hAnsi="Arial" w:cs="Arial"/>
          <w:spacing w:val="-2"/>
        </w:rPr>
        <w:t xml:space="preserve"> to </w:t>
      </w:r>
      <w:r w:rsidR="002300B6" w:rsidRPr="003207D7">
        <w:rPr>
          <w:rFonts w:ascii="Arial" w:hAnsi="Arial" w:cs="Arial"/>
          <w:spacing w:val="-2"/>
        </w:rPr>
        <w:t>turn off the</w:t>
      </w:r>
      <w:r w:rsidR="009461AA" w:rsidRPr="003207D7">
        <w:rPr>
          <w:rFonts w:ascii="Arial" w:hAnsi="Arial" w:cs="Arial"/>
          <w:spacing w:val="-2"/>
        </w:rPr>
        <w:t xml:space="preserve"> vehicle </w:t>
      </w:r>
      <w:r w:rsidR="002300B6" w:rsidRPr="003207D7">
        <w:rPr>
          <w:rFonts w:ascii="Arial" w:hAnsi="Arial" w:cs="Arial"/>
          <w:spacing w:val="-2"/>
        </w:rPr>
        <w:t xml:space="preserve">and </w:t>
      </w:r>
      <w:r w:rsidR="009461AA" w:rsidRPr="003207D7">
        <w:rPr>
          <w:rFonts w:ascii="Arial" w:hAnsi="Arial" w:cs="Arial"/>
          <w:spacing w:val="-2"/>
        </w:rPr>
        <w:t xml:space="preserve">to </w:t>
      </w:r>
      <w:r w:rsidR="002300B6" w:rsidRPr="003207D7">
        <w:rPr>
          <w:rFonts w:ascii="Arial" w:hAnsi="Arial" w:cs="Arial"/>
          <w:b/>
          <w:spacing w:val="-2"/>
        </w:rPr>
        <w:t>not</w:t>
      </w:r>
      <w:r w:rsidR="002300B6" w:rsidRPr="003207D7">
        <w:rPr>
          <w:rFonts w:ascii="Arial" w:hAnsi="Arial" w:cs="Arial"/>
          <w:spacing w:val="-2"/>
        </w:rPr>
        <w:t xml:space="preserve"> exit the vehicle</w:t>
      </w:r>
      <w:r w:rsidR="009461AA" w:rsidRPr="003207D7">
        <w:rPr>
          <w:rFonts w:ascii="Arial" w:hAnsi="Arial" w:cs="Arial"/>
          <w:spacing w:val="-2"/>
        </w:rPr>
        <w:t>.</w:t>
      </w:r>
    </w:p>
    <w:p w14:paraId="1B580507" w14:textId="77777777" w:rsidR="00C2058A" w:rsidRPr="003207D7" w:rsidRDefault="00C2058A" w:rsidP="00221C82">
      <w:pPr>
        <w:tabs>
          <w:tab w:val="left" w:pos="-1440"/>
          <w:tab w:val="left" w:pos="-989"/>
          <w:tab w:val="left" w:pos="-538"/>
          <w:tab w:val="left" w:pos="360"/>
        </w:tabs>
        <w:suppressAutoHyphens/>
        <w:overflowPunct w:val="0"/>
        <w:autoSpaceDE w:val="0"/>
        <w:autoSpaceDN w:val="0"/>
        <w:adjustRightInd w:val="0"/>
        <w:spacing w:before="60"/>
        <w:ind w:right="36"/>
        <w:jc w:val="both"/>
        <w:textAlignment w:val="baseline"/>
        <w:rPr>
          <w:rFonts w:ascii="Arial" w:hAnsi="Arial" w:cs="Arial"/>
          <w:spacing w:val="-2"/>
          <w:sz w:val="12"/>
          <w:szCs w:val="12"/>
        </w:rPr>
      </w:pPr>
    </w:p>
    <w:p w14:paraId="1AC5991D" w14:textId="0AA13A1A" w:rsidR="00C13AF8" w:rsidRPr="003207D7" w:rsidRDefault="00180A34" w:rsidP="00221C82">
      <w:pPr>
        <w:pStyle w:val="ListParagraph"/>
        <w:numPr>
          <w:ilvl w:val="0"/>
          <w:numId w:val="69"/>
        </w:numPr>
        <w:tabs>
          <w:tab w:val="left" w:pos="-1440"/>
          <w:tab w:val="left" w:pos="-989"/>
          <w:tab w:val="left" w:pos="-538"/>
          <w:tab w:val="left" w:pos="360"/>
        </w:tabs>
        <w:suppressAutoHyphens/>
        <w:overflowPunct w:val="0"/>
        <w:autoSpaceDE w:val="0"/>
        <w:autoSpaceDN w:val="0"/>
        <w:adjustRightInd w:val="0"/>
        <w:spacing w:before="60"/>
        <w:ind w:right="36"/>
        <w:jc w:val="both"/>
        <w:textAlignment w:val="baseline"/>
        <w:rPr>
          <w:rFonts w:ascii="Arial" w:hAnsi="Arial" w:cs="Arial"/>
          <w:spacing w:val="-2"/>
        </w:rPr>
      </w:pPr>
      <w:r w:rsidRPr="007E2DEE">
        <w:rPr>
          <w:rFonts w:ascii="Arial" w:hAnsi="Arial" w:cs="Arial"/>
          <w:b/>
          <w:spacing w:val="-2"/>
        </w:rPr>
        <w:t>Rural/</w:t>
      </w:r>
      <w:r w:rsidR="00C13AF8" w:rsidRPr="007E2DEE">
        <w:rPr>
          <w:rFonts w:ascii="Arial" w:hAnsi="Arial" w:cs="Arial"/>
          <w:b/>
          <w:spacing w:val="-2"/>
        </w:rPr>
        <w:t xml:space="preserve">Urban </w:t>
      </w:r>
      <w:r w:rsidR="009461AA" w:rsidRPr="003207D7">
        <w:rPr>
          <w:rFonts w:ascii="Arial" w:hAnsi="Arial" w:cs="Arial"/>
          <w:b/>
          <w:spacing w:val="-2"/>
        </w:rPr>
        <w:t>A</w:t>
      </w:r>
      <w:r w:rsidR="00C13AF8" w:rsidRPr="003207D7">
        <w:rPr>
          <w:rFonts w:ascii="Arial" w:hAnsi="Arial" w:cs="Arial"/>
          <w:b/>
          <w:spacing w:val="-2"/>
        </w:rPr>
        <w:t>rea</w:t>
      </w:r>
      <w:r w:rsidR="00C2058A" w:rsidRPr="003207D7">
        <w:rPr>
          <w:rFonts w:ascii="Arial" w:hAnsi="Arial" w:cs="Arial"/>
          <w:b/>
          <w:spacing w:val="-2"/>
        </w:rPr>
        <w:t xml:space="preserve"> - </w:t>
      </w:r>
      <w:r w:rsidR="00C13AF8" w:rsidRPr="003207D7">
        <w:rPr>
          <w:rFonts w:ascii="Arial" w:hAnsi="Arial" w:cs="Arial"/>
          <w:spacing w:val="-2"/>
        </w:rPr>
        <w:t>This area should be at least two miles long.</w:t>
      </w:r>
      <w:r w:rsidR="003478FD" w:rsidRPr="003207D7">
        <w:rPr>
          <w:rFonts w:ascii="Arial" w:hAnsi="Arial" w:cs="Arial"/>
          <w:spacing w:val="-2"/>
        </w:rPr>
        <w:t xml:space="preserve"> </w:t>
      </w:r>
      <w:r w:rsidR="00C13AF8" w:rsidRPr="003207D7">
        <w:rPr>
          <w:rFonts w:ascii="Arial" w:hAnsi="Arial" w:cs="Arial"/>
          <w:spacing w:val="-2"/>
        </w:rPr>
        <w:t>It should contain through intersections and intersections with traffic lights.</w:t>
      </w:r>
      <w:r w:rsidR="003478FD" w:rsidRPr="003207D7">
        <w:rPr>
          <w:rFonts w:ascii="Arial" w:hAnsi="Arial" w:cs="Arial"/>
          <w:spacing w:val="-2"/>
        </w:rPr>
        <w:t xml:space="preserve"> </w:t>
      </w:r>
      <w:r w:rsidR="00C13AF8" w:rsidRPr="003207D7">
        <w:rPr>
          <w:rFonts w:ascii="Arial" w:hAnsi="Arial" w:cs="Arial"/>
          <w:spacing w:val="-2"/>
        </w:rPr>
        <w:t>It should have moderate traffic density.</w:t>
      </w:r>
      <w:r w:rsidR="003478FD" w:rsidRPr="003207D7">
        <w:rPr>
          <w:rFonts w:ascii="Arial" w:hAnsi="Arial" w:cs="Arial"/>
          <w:spacing w:val="-2"/>
        </w:rPr>
        <w:t xml:space="preserve"> </w:t>
      </w:r>
      <w:r w:rsidR="00C13AF8" w:rsidRPr="003207D7">
        <w:rPr>
          <w:rFonts w:ascii="Arial" w:hAnsi="Arial" w:cs="Arial"/>
          <w:spacing w:val="-2"/>
        </w:rPr>
        <w:t>Try to have a section where the driver can make lane changes.</w:t>
      </w:r>
      <w:r w:rsidR="003478FD" w:rsidRPr="003207D7">
        <w:rPr>
          <w:rFonts w:ascii="Arial" w:hAnsi="Arial" w:cs="Arial"/>
          <w:spacing w:val="-2"/>
        </w:rPr>
        <w:t xml:space="preserve"> </w:t>
      </w:r>
      <w:r w:rsidR="00C13AF8" w:rsidRPr="003207D7">
        <w:rPr>
          <w:rFonts w:ascii="Arial" w:hAnsi="Arial" w:cs="Arial"/>
          <w:spacing w:val="-2"/>
        </w:rPr>
        <w:t>The section should be one that lets you see how the driver copes with traffic in a typical business area.</w:t>
      </w:r>
    </w:p>
    <w:p w14:paraId="7928FA37" w14:textId="77777777" w:rsidR="00F9596F" w:rsidRPr="003207D7" w:rsidRDefault="00F9596F" w:rsidP="00221C82">
      <w:pPr>
        <w:pStyle w:val="ListParagraph"/>
        <w:ind w:right="36"/>
        <w:rPr>
          <w:rFonts w:ascii="Arial" w:hAnsi="Arial" w:cs="Arial"/>
          <w:spacing w:val="-2"/>
        </w:rPr>
      </w:pPr>
    </w:p>
    <w:p w14:paraId="5CA5CE98" w14:textId="77777777" w:rsidR="00986400" w:rsidRPr="003207D7" w:rsidRDefault="001952E0"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sz w:val="28"/>
        </w:rPr>
      </w:pPr>
      <w:r w:rsidRPr="003207D7">
        <w:rPr>
          <w:rFonts w:ascii="Arial" w:hAnsi="Arial" w:cs="Arial"/>
          <w:b/>
          <w:spacing w:val="-2"/>
          <w:sz w:val="28"/>
        </w:rPr>
        <w:t>6</w:t>
      </w:r>
      <w:r w:rsidR="009D4CE9" w:rsidRPr="003207D7">
        <w:rPr>
          <w:rFonts w:ascii="Arial" w:hAnsi="Arial" w:cs="Arial"/>
          <w:b/>
          <w:spacing w:val="-2"/>
          <w:sz w:val="28"/>
        </w:rPr>
        <w:t>.3</w:t>
      </w:r>
      <w:r w:rsidR="00986400" w:rsidRPr="003207D7">
        <w:rPr>
          <w:rFonts w:ascii="Arial" w:hAnsi="Arial" w:cs="Arial"/>
          <w:b/>
          <w:spacing w:val="-2"/>
          <w:sz w:val="28"/>
        </w:rPr>
        <w:t xml:space="preserve"> Administering the Road Test</w:t>
      </w:r>
    </w:p>
    <w:p w14:paraId="5FF392A1" w14:textId="7901219E" w:rsidR="00986400" w:rsidRPr="003207D7" w:rsidRDefault="00986400"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 xml:space="preserve">Make sure the appropriate information is on the </w:t>
      </w:r>
      <w:r w:rsidR="00804888" w:rsidRPr="003207D7">
        <w:rPr>
          <w:rFonts w:ascii="Arial" w:hAnsi="Arial" w:cs="Arial"/>
          <w:spacing w:val="-2"/>
        </w:rPr>
        <w:t>447</w:t>
      </w:r>
      <w:r w:rsidR="0041255E" w:rsidRPr="003207D7">
        <w:rPr>
          <w:rFonts w:ascii="Arial" w:hAnsi="Arial" w:cs="Arial"/>
          <w:spacing w:val="-2"/>
        </w:rPr>
        <w:t>-SCFA</w:t>
      </w:r>
      <w:r w:rsidRPr="003207D7">
        <w:rPr>
          <w:rFonts w:ascii="Arial" w:hAnsi="Arial" w:cs="Arial"/>
          <w:spacing w:val="-2"/>
        </w:rPr>
        <w:t>.</w:t>
      </w:r>
      <w:r w:rsidR="003478FD" w:rsidRPr="003207D7">
        <w:rPr>
          <w:rFonts w:ascii="Arial" w:hAnsi="Arial" w:cs="Arial"/>
          <w:spacing w:val="-2"/>
        </w:rPr>
        <w:t xml:space="preserve"> </w:t>
      </w:r>
      <w:r w:rsidRPr="003207D7">
        <w:rPr>
          <w:rFonts w:ascii="Arial" w:hAnsi="Arial" w:cs="Arial"/>
          <w:spacing w:val="-2"/>
        </w:rPr>
        <w:t>Road test instructions are required to be read to all applicants.</w:t>
      </w:r>
      <w:r w:rsidR="003478FD" w:rsidRPr="003207D7">
        <w:rPr>
          <w:rFonts w:ascii="Arial" w:hAnsi="Arial" w:cs="Arial"/>
          <w:spacing w:val="-2"/>
        </w:rPr>
        <w:t xml:space="preserve"> </w:t>
      </w:r>
      <w:r w:rsidRPr="003207D7">
        <w:rPr>
          <w:rFonts w:ascii="Arial" w:hAnsi="Arial" w:cs="Arial"/>
          <w:spacing w:val="-2"/>
        </w:rPr>
        <w:t>Road test instructions are as follows:</w:t>
      </w:r>
    </w:p>
    <w:p w14:paraId="646D5CAE" w14:textId="77777777" w:rsidR="005351B5" w:rsidRPr="003207D7" w:rsidRDefault="005351B5"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rPr>
      </w:pPr>
    </w:p>
    <w:p w14:paraId="1E4D1C88" w14:textId="77777777" w:rsidR="009461AA" w:rsidRPr="003207D7" w:rsidRDefault="009461AA"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6"/>
          <w:szCs w:val="6"/>
        </w:rPr>
      </w:pPr>
    </w:p>
    <w:tbl>
      <w:tblPr>
        <w:tblW w:w="9787" w:type="dxa"/>
        <w:tblInd w:w="108" w:type="dxa"/>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787"/>
      </w:tblGrid>
      <w:tr w:rsidR="009461AA" w:rsidRPr="003207D7" w14:paraId="4B625F89" w14:textId="77777777" w:rsidTr="00FE43C0">
        <w:tc>
          <w:tcPr>
            <w:tcW w:w="9787" w:type="dxa"/>
            <w:shd w:val="clear" w:color="auto" w:fill="F2F2F2" w:themeFill="background1" w:themeFillShade="F2"/>
          </w:tcPr>
          <w:p w14:paraId="16F50D34" w14:textId="7A69D842" w:rsidR="009461AA" w:rsidRPr="003207D7" w:rsidRDefault="009461AA"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trike/>
                <w:spacing w:val="-2"/>
              </w:rPr>
            </w:pPr>
            <w:r w:rsidRPr="003207D7">
              <w:rPr>
                <w:rFonts w:ascii="Arial" w:hAnsi="Arial" w:cs="Arial"/>
                <w:spacing w:val="-2"/>
              </w:rPr>
              <w:t>During this road test, you will demonstrate your ability to operate a vehicle in most road situations using the techniques described in the Drivers’ Manual.</w:t>
            </w:r>
            <w:r w:rsidR="003478FD" w:rsidRPr="003207D7">
              <w:rPr>
                <w:rFonts w:ascii="Arial" w:hAnsi="Arial" w:cs="Arial"/>
                <w:strike/>
                <w:spacing w:val="-2"/>
              </w:rPr>
              <w:t xml:space="preserve"> </w:t>
            </w:r>
          </w:p>
          <w:p w14:paraId="13BA62AA" w14:textId="77777777" w:rsidR="00325817" w:rsidRPr="003207D7" w:rsidRDefault="00325817" w:rsidP="00221C82">
            <w:pPr>
              <w:numPr>
                <w:ilvl w:val="0"/>
                <w:numId w:val="82"/>
              </w:numPr>
              <w:overflowPunct w:val="0"/>
              <w:autoSpaceDE w:val="0"/>
              <w:autoSpaceDN w:val="0"/>
              <w:adjustRightInd w:val="0"/>
              <w:spacing w:before="120"/>
              <w:ind w:left="612" w:right="36"/>
              <w:jc w:val="both"/>
              <w:textAlignment w:val="baseline"/>
              <w:rPr>
                <w:rFonts w:ascii="Arial" w:hAnsi="Arial" w:cs="Arial"/>
              </w:rPr>
            </w:pPr>
            <w:r w:rsidRPr="003207D7">
              <w:rPr>
                <w:rFonts w:ascii="Arial" w:hAnsi="Arial" w:cs="Arial"/>
              </w:rPr>
              <w:t>I will give you instructions as we go along and provide directions for turns as far in advance as possible.</w:t>
            </w:r>
          </w:p>
          <w:p w14:paraId="7067C13D" w14:textId="77777777" w:rsidR="00325817" w:rsidRPr="003207D7" w:rsidRDefault="00325817" w:rsidP="00221C82">
            <w:pPr>
              <w:numPr>
                <w:ilvl w:val="0"/>
                <w:numId w:val="82"/>
              </w:numPr>
              <w:overflowPunct w:val="0"/>
              <w:autoSpaceDE w:val="0"/>
              <w:autoSpaceDN w:val="0"/>
              <w:adjustRightInd w:val="0"/>
              <w:spacing w:before="120"/>
              <w:ind w:left="612" w:right="36"/>
              <w:jc w:val="both"/>
              <w:textAlignment w:val="baseline"/>
              <w:rPr>
                <w:rFonts w:ascii="Arial" w:hAnsi="Arial" w:cs="Arial"/>
              </w:rPr>
            </w:pPr>
            <w:r w:rsidRPr="003207D7">
              <w:rPr>
                <w:rFonts w:ascii="Arial" w:hAnsi="Arial" w:cs="Arial"/>
                <w:spacing w:val="-2"/>
              </w:rPr>
              <w:t>Continue straight ahead unless otherwise directed</w:t>
            </w:r>
            <w:r w:rsidRPr="003207D7">
              <w:rPr>
                <w:rFonts w:ascii="Arial" w:hAnsi="Arial" w:cs="Arial"/>
              </w:rPr>
              <w:t xml:space="preserve">. I will never intentionally tell you to do something that might be unsafe or illegal. </w:t>
            </w:r>
          </w:p>
          <w:p w14:paraId="576D24D0" w14:textId="77777777" w:rsidR="00325817" w:rsidRPr="003207D7" w:rsidRDefault="00325817" w:rsidP="00221C82">
            <w:pPr>
              <w:numPr>
                <w:ilvl w:val="0"/>
                <w:numId w:val="82"/>
              </w:numPr>
              <w:overflowPunct w:val="0"/>
              <w:autoSpaceDE w:val="0"/>
              <w:autoSpaceDN w:val="0"/>
              <w:adjustRightInd w:val="0"/>
              <w:spacing w:before="120"/>
              <w:ind w:left="612" w:right="36"/>
              <w:jc w:val="both"/>
              <w:textAlignment w:val="baseline"/>
              <w:rPr>
                <w:rFonts w:ascii="Arial" w:hAnsi="Arial" w:cs="Arial"/>
              </w:rPr>
            </w:pPr>
            <w:r w:rsidRPr="003207D7">
              <w:rPr>
                <w:rFonts w:ascii="Arial" w:hAnsi="Arial" w:cs="Arial"/>
              </w:rPr>
              <w:t xml:space="preserve">You are </w:t>
            </w:r>
            <w:r w:rsidRPr="003207D7">
              <w:rPr>
                <w:rFonts w:ascii="Arial" w:hAnsi="Arial" w:cs="Arial"/>
                <w:spacing w:val="-2"/>
              </w:rPr>
              <w:t>responsible for the safe operation of this vehicle, s</w:t>
            </w:r>
            <w:r w:rsidRPr="003207D7">
              <w:rPr>
                <w:rFonts w:ascii="Arial" w:hAnsi="Arial" w:cs="Arial"/>
              </w:rPr>
              <w:t xml:space="preserve">o let me know if I ask you to make a maneuver you feel unsafe performing. </w:t>
            </w:r>
          </w:p>
          <w:p w14:paraId="112A2FE2" w14:textId="77777777" w:rsidR="00325817" w:rsidRPr="003207D7" w:rsidRDefault="00325817" w:rsidP="00221C82">
            <w:pPr>
              <w:numPr>
                <w:ilvl w:val="0"/>
                <w:numId w:val="82"/>
              </w:numPr>
              <w:overflowPunct w:val="0"/>
              <w:autoSpaceDE w:val="0"/>
              <w:autoSpaceDN w:val="0"/>
              <w:adjustRightInd w:val="0"/>
              <w:spacing w:before="120"/>
              <w:ind w:left="612" w:right="36"/>
              <w:jc w:val="both"/>
              <w:textAlignment w:val="baseline"/>
              <w:rPr>
                <w:rFonts w:ascii="Arial" w:hAnsi="Arial" w:cs="Arial"/>
              </w:rPr>
            </w:pPr>
            <w:r w:rsidRPr="003207D7">
              <w:rPr>
                <w:rFonts w:ascii="Arial" w:hAnsi="Arial" w:cs="Arial"/>
              </w:rPr>
              <w:t>I will be making marks on the test form but this does not necessarily mean you have done anything wrong so please concentrate on your driving.</w:t>
            </w:r>
          </w:p>
          <w:p w14:paraId="1A7BAF4B" w14:textId="77777777" w:rsidR="00325817" w:rsidRPr="003207D7" w:rsidRDefault="00325817" w:rsidP="00221C82">
            <w:pPr>
              <w:numPr>
                <w:ilvl w:val="0"/>
                <w:numId w:val="82"/>
              </w:numPr>
              <w:overflowPunct w:val="0"/>
              <w:autoSpaceDE w:val="0"/>
              <w:autoSpaceDN w:val="0"/>
              <w:adjustRightInd w:val="0"/>
              <w:spacing w:before="120"/>
              <w:ind w:left="612" w:right="36"/>
              <w:jc w:val="both"/>
              <w:textAlignment w:val="baseline"/>
              <w:rPr>
                <w:rFonts w:ascii="Arial" w:hAnsi="Arial" w:cs="Arial"/>
              </w:rPr>
            </w:pPr>
            <w:r w:rsidRPr="003207D7">
              <w:rPr>
                <w:rFonts w:ascii="Arial" w:hAnsi="Arial" w:cs="Arial"/>
                <w:b/>
              </w:rPr>
              <w:t xml:space="preserve">[Non-synchronized transmissions] </w:t>
            </w:r>
            <w:r w:rsidRPr="003207D7">
              <w:rPr>
                <w:rFonts w:ascii="Arial" w:hAnsi="Arial" w:cs="Arial"/>
              </w:rPr>
              <w:t>You are required to double clutch, failure to do so will result in each instance being scored against you.</w:t>
            </w:r>
          </w:p>
          <w:p w14:paraId="1600A0F2" w14:textId="77777777" w:rsidR="00325817" w:rsidRPr="003207D7" w:rsidRDefault="00325817" w:rsidP="00221C82">
            <w:pPr>
              <w:numPr>
                <w:ilvl w:val="0"/>
                <w:numId w:val="82"/>
              </w:numPr>
              <w:spacing w:before="120"/>
              <w:ind w:left="612" w:right="36"/>
              <w:jc w:val="both"/>
              <w:rPr>
                <w:rFonts w:ascii="Arial" w:hAnsi="Arial" w:cs="Arial"/>
              </w:rPr>
            </w:pPr>
            <w:r w:rsidRPr="003207D7">
              <w:rPr>
                <w:rFonts w:ascii="Arial" w:hAnsi="Arial" w:cs="Arial"/>
                <w:spacing w:val="-2"/>
              </w:rPr>
              <w:t>If you do not understand my directions, please do not</w:t>
            </w:r>
            <w:r w:rsidRPr="003207D7">
              <w:rPr>
                <w:rFonts w:ascii="Arial" w:hAnsi="Arial" w:cs="Arial"/>
                <w:b/>
                <w:spacing w:val="-2"/>
              </w:rPr>
              <w:t xml:space="preserve"> </w:t>
            </w:r>
            <w:r w:rsidRPr="003207D7">
              <w:rPr>
                <w:rFonts w:ascii="Arial" w:hAnsi="Arial" w:cs="Arial"/>
                <w:spacing w:val="-2"/>
              </w:rPr>
              <w:t>hesitate to ask for clarification</w:t>
            </w:r>
            <w:r w:rsidRPr="003207D7">
              <w:rPr>
                <w:rFonts w:ascii="Arial" w:hAnsi="Arial" w:cs="Arial"/>
                <w:b/>
                <w:spacing w:val="-2"/>
              </w:rPr>
              <w:t xml:space="preserve">.  </w:t>
            </w:r>
          </w:p>
          <w:p w14:paraId="439522BC" w14:textId="29D85672" w:rsidR="00325817" w:rsidRPr="003207D7" w:rsidRDefault="00325817" w:rsidP="00221C82">
            <w:pPr>
              <w:numPr>
                <w:ilvl w:val="0"/>
                <w:numId w:val="82"/>
              </w:numPr>
              <w:overflowPunct w:val="0"/>
              <w:autoSpaceDE w:val="0"/>
              <w:autoSpaceDN w:val="0"/>
              <w:adjustRightInd w:val="0"/>
              <w:spacing w:before="120"/>
              <w:ind w:left="612" w:right="36"/>
              <w:jc w:val="both"/>
              <w:textAlignment w:val="baseline"/>
              <w:rPr>
                <w:rFonts w:ascii="Arial" w:hAnsi="Arial" w:cs="Arial"/>
                <w:spacing w:val="-2"/>
              </w:rPr>
            </w:pPr>
            <w:r w:rsidRPr="003207D7">
              <w:rPr>
                <w:rFonts w:ascii="Arial" w:hAnsi="Arial" w:cs="Arial"/>
              </w:rPr>
              <w:t xml:space="preserve">Do you have any questions? </w:t>
            </w:r>
          </w:p>
        </w:tc>
      </w:tr>
    </w:tbl>
    <w:p w14:paraId="17F7F16D" w14:textId="77777777" w:rsidR="009461AA" w:rsidRPr="003207D7" w:rsidRDefault="009461AA"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1DF5903B" w14:textId="77777777" w:rsidR="00D73298" w:rsidRPr="003207D7" w:rsidRDefault="00F26991"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When the driver and you are ready, give clear and audible directions for the road test</w:t>
      </w:r>
      <w:r w:rsidR="009461AA" w:rsidRPr="003207D7">
        <w:rPr>
          <w:rFonts w:ascii="Arial" w:hAnsi="Arial" w:cs="Arial"/>
          <w:spacing w:val="-2"/>
        </w:rPr>
        <w:t xml:space="preserve">. </w:t>
      </w:r>
      <w:r w:rsidRPr="003207D7">
        <w:rPr>
          <w:rFonts w:ascii="Arial" w:hAnsi="Arial" w:cs="Arial"/>
          <w:spacing w:val="-2"/>
        </w:rPr>
        <w:t>Avoid the use of slang when giving road test instructions. In general, give all directions in way that avoids distracting the driver. Also, you must avoid unnecessary conversations.</w:t>
      </w:r>
      <w:r w:rsidR="003478FD" w:rsidRPr="003207D7">
        <w:rPr>
          <w:rFonts w:ascii="Arial" w:hAnsi="Arial" w:cs="Arial"/>
          <w:spacing w:val="-2"/>
        </w:rPr>
        <w:t xml:space="preserve"> </w:t>
      </w:r>
      <w:r w:rsidRPr="003207D7">
        <w:rPr>
          <w:rFonts w:ascii="Arial" w:hAnsi="Arial" w:cs="Arial"/>
          <w:spacing w:val="-2"/>
        </w:rPr>
        <w:t>Some examples of giving directions are:</w:t>
      </w:r>
      <w:r w:rsidR="00863EA2" w:rsidRPr="003207D7">
        <w:rPr>
          <w:rFonts w:ascii="Arial" w:hAnsi="Arial" w:cs="Arial"/>
          <w:spacing w:val="-2"/>
        </w:rPr>
        <w:t xml:space="preserve"> a</w:t>
      </w:r>
      <w:r w:rsidR="00D73298" w:rsidRPr="003207D7">
        <w:rPr>
          <w:rFonts w:ascii="Arial" w:hAnsi="Arial" w:cs="Arial"/>
          <w:spacing w:val="-2"/>
        </w:rPr>
        <w:t>t the next (intersection), turn (right)</w:t>
      </w:r>
      <w:r w:rsidR="00863EA2" w:rsidRPr="003207D7">
        <w:rPr>
          <w:rFonts w:ascii="Arial" w:hAnsi="Arial" w:cs="Arial"/>
          <w:spacing w:val="-2"/>
        </w:rPr>
        <w:t>; a</w:t>
      </w:r>
      <w:r w:rsidR="00D73298" w:rsidRPr="003207D7">
        <w:rPr>
          <w:rFonts w:ascii="Arial" w:hAnsi="Arial" w:cs="Arial"/>
          <w:spacing w:val="-2"/>
        </w:rPr>
        <w:t>t the (traffic light), turn (left).</w:t>
      </w:r>
    </w:p>
    <w:p w14:paraId="70AAF2A9" w14:textId="02BC0E00" w:rsidR="00D73298" w:rsidRPr="003207D7" w:rsidRDefault="00D73298" w:rsidP="00221C82">
      <w:p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If necessary, you can give combined directions. For example</w:t>
      </w:r>
      <w:r w:rsidR="00547473" w:rsidRPr="003207D7">
        <w:rPr>
          <w:rFonts w:ascii="Arial" w:hAnsi="Arial" w:cs="Arial"/>
          <w:spacing w:val="-2"/>
        </w:rPr>
        <w:t>, i</w:t>
      </w:r>
      <w:r w:rsidRPr="003207D7">
        <w:rPr>
          <w:rFonts w:ascii="Arial" w:hAnsi="Arial" w:cs="Arial"/>
          <w:spacing w:val="-2"/>
        </w:rPr>
        <w:t>mmediately after you complete your right turn, you will have to turn left on Main Street. It is the first road to your left after turning the corner.</w:t>
      </w:r>
    </w:p>
    <w:p w14:paraId="692C2551" w14:textId="77777777" w:rsidR="00D73298" w:rsidRPr="003207D7" w:rsidRDefault="00D7329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5DA0923B" w14:textId="77777777" w:rsidR="00D46797" w:rsidRPr="003207D7" w:rsidRDefault="00D46797"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In some licensing jurisdictions, it is practice not to use traffic signs or signals to tell drivers where to do something.</w:t>
      </w:r>
      <w:r w:rsidR="003478FD" w:rsidRPr="003207D7">
        <w:rPr>
          <w:rFonts w:ascii="Arial" w:hAnsi="Arial" w:cs="Arial"/>
          <w:spacing w:val="-2"/>
        </w:rPr>
        <w:t xml:space="preserve"> </w:t>
      </w:r>
      <w:r w:rsidRPr="003207D7">
        <w:rPr>
          <w:rFonts w:ascii="Arial" w:hAnsi="Arial" w:cs="Arial"/>
          <w:spacing w:val="-2"/>
        </w:rPr>
        <w:t>Use the best guidance you can.</w:t>
      </w:r>
      <w:r w:rsidR="003478FD" w:rsidRPr="003207D7">
        <w:rPr>
          <w:rFonts w:ascii="Arial" w:hAnsi="Arial" w:cs="Arial"/>
          <w:spacing w:val="-2"/>
        </w:rPr>
        <w:t xml:space="preserve"> </w:t>
      </w:r>
      <w:r w:rsidRPr="003207D7">
        <w:rPr>
          <w:rFonts w:ascii="Arial" w:hAnsi="Arial" w:cs="Arial"/>
          <w:spacing w:val="-2"/>
        </w:rPr>
        <w:t>Avoid using local landmarks that may not be familiar to the driver.</w:t>
      </w:r>
      <w:r w:rsidR="003478FD" w:rsidRPr="003207D7">
        <w:rPr>
          <w:rFonts w:ascii="Arial" w:hAnsi="Arial" w:cs="Arial"/>
          <w:spacing w:val="-2"/>
        </w:rPr>
        <w:t xml:space="preserve"> </w:t>
      </w:r>
      <w:r w:rsidRPr="003207D7">
        <w:rPr>
          <w:rFonts w:ascii="Arial" w:hAnsi="Arial" w:cs="Arial"/>
          <w:spacing w:val="-2"/>
        </w:rPr>
        <w:t>Do not assume that drivers will be familiar with the area.</w:t>
      </w:r>
    </w:p>
    <w:p w14:paraId="7416BA4C" w14:textId="77777777" w:rsidR="00D73298" w:rsidRPr="003207D7" w:rsidRDefault="00D7329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26F5DFC9" w14:textId="77777777" w:rsidR="00D46797" w:rsidRPr="003207D7" w:rsidRDefault="00D46797"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Give directions well before the maneuver is to be performed, but not before the driver clearly understands where s/he will do the maneuver.</w:t>
      </w:r>
      <w:r w:rsidR="003478FD" w:rsidRPr="003207D7">
        <w:rPr>
          <w:rFonts w:ascii="Arial" w:hAnsi="Arial" w:cs="Arial"/>
          <w:spacing w:val="-2"/>
        </w:rPr>
        <w:t xml:space="preserve"> </w:t>
      </w:r>
      <w:r w:rsidRPr="003207D7">
        <w:rPr>
          <w:rFonts w:ascii="Arial" w:hAnsi="Arial" w:cs="Arial"/>
          <w:spacing w:val="-2"/>
        </w:rPr>
        <w:t>For, example do not tell the driver to turn at the next intersection if there are several large driveways between you and where you want the driver to turn.</w:t>
      </w:r>
    </w:p>
    <w:p w14:paraId="4196E455" w14:textId="77777777" w:rsidR="00D46797" w:rsidRPr="003207D7" w:rsidRDefault="00D46797"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54C26133" w14:textId="54397621" w:rsidR="00D46797" w:rsidRPr="003207D7" w:rsidRDefault="00D46797"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Try to give directions at the same location each time you give the test.</w:t>
      </w:r>
      <w:r w:rsidR="003478FD" w:rsidRPr="003207D7">
        <w:rPr>
          <w:rFonts w:ascii="Arial" w:hAnsi="Arial" w:cs="Arial"/>
          <w:spacing w:val="-2"/>
        </w:rPr>
        <w:t xml:space="preserve"> </w:t>
      </w:r>
      <w:r w:rsidRPr="003207D7">
        <w:rPr>
          <w:rFonts w:ascii="Arial" w:hAnsi="Arial" w:cs="Arial"/>
          <w:spacing w:val="-2"/>
        </w:rPr>
        <w:t>Before you give a direction, check the traffic and check that the driver can pay attention to you</w:t>
      </w:r>
      <w:r w:rsidR="00515F37" w:rsidRPr="003207D7">
        <w:rPr>
          <w:rFonts w:ascii="Arial" w:hAnsi="Arial" w:cs="Arial"/>
          <w:spacing w:val="-2"/>
        </w:rPr>
        <w:t>.</w:t>
      </w:r>
      <w:r w:rsidR="003478FD" w:rsidRPr="003207D7">
        <w:rPr>
          <w:rFonts w:ascii="Arial" w:hAnsi="Arial" w:cs="Arial"/>
          <w:spacing w:val="-2"/>
        </w:rPr>
        <w:t xml:space="preserve"> </w:t>
      </w:r>
      <w:r w:rsidR="00515F37" w:rsidRPr="003207D7">
        <w:rPr>
          <w:rFonts w:ascii="Arial" w:hAnsi="Arial" w:cs="Arial"/>
          <w:spacing w:val="-2"/>
        </w:rPr>
        <w:t xml:space="preserve">However, if the driver is busy </w:t>
      </w:r>
      <w:r w:rsidR="00515F37" w:rsidRPr="003207D7">
        <w:rPr>
          <w:rFonts w:ascii="Arial" w:hAnsi="Arial" w:cs="Arial"/>
          <w:spacing w:val="-2"/>
        </w:rPr>
        <w:lastRenderedPageBreak/>
        <w:t>attending to traffic, delay the direction.</w:t>
      </w:r>
      <w:r w:rsidR="003478FD" w:rsidRPr="003207D7">
        <w:rPr>
          <w:rFonts w:ascii="Arial" w:hAnsi="Arial" w:cs="Arial"/>
          <w:spacing w:val="-2"/>
        </w:rPr>
        <w:t xml:space="preserve"> </w:t>
      </w:r>
      <w:r w:rsidR="00515F37" w:rsidRPr="003207D7">
        <w:rPr>
          <w:rFonts w:ascii="Arial" w:hAnsi="Arial" w:cs="Arial"/>
          <w:spacing w:val="-2"/>
        </w:rPr>
        <w:t>If it looks like the driver will be busy when you want to give a direction, give it a little earlier.</w:t>
      </w:r>
      <w:r w:rsidR="003478FD" w:rsidRPr="003207D7">
        <w:rPr>
          <w:rFonts w:ascii="Arial" w:hAnsi="Arial" w:cs="Arial"/>
          <w:spacing w:val="-2"/>
        </w:rPr>
        <w:t xml:space="preserve"> </w:t>
      </w:r>
      <w:r w:rsidR="00515F37" w:rsidRPr="003207D7">
        <w:rPr>
          <w:rFonts w:ascii="Arial" w:hAnsi="Arial" w:cs="Arial"/>
          <w:spacing w:val="-2"/>
        </w:rPr>
        <w:t>It is more important to give the directions when the driver can pay attention than to rigidly give directions at standard locations.</w:t>
      </w:r>
    </w:p>
    <w:p w14:paraId="4017D6F1" w14:textId="77777777" w:rsidR="00515F37" w:rsidRPr="003207D7" w:rsidRDefault="00515F37"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14DF82F4" w14:textId="5E305575" w:rsidR="00F9596F" w:rsidRPr="003207D7" w:rsidRDefault="00515F37"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Specific instructions should also be given for each of the required maneuvers.</w:t>
      </w:r>
      <w:r w:rsidR="003478FD" w:rsidRPr="003207D7">
        <w:rPr>
          <w:rFonts w:ascii="Arial" w:hAnsi="Arial" w:cs="Arial"/>
          <w:spacing w:val="-2"/>
        </w:rPr>
        <w:t xml:space="preserve"> </w:t>
      </w:r>
      <w:r w:rsidRPr="003207D7">
        <w:rPr>
          <w:rFonts w:ascii="Arial" w:hAnsi="Arial" w:cs="Arial"/>
          <w:spacing w:val="-2"/>
        </w:rPr>
        <w:t>At the beginning of the roadway (or rural highway) section say:</w:t>
      </w:r>
    </w:p>
    <w:p w14:paraId="5DAF82B0" w14:textId="77777777" w:rsidR="00F9596F" w:rsidRPr="003207D7" w:rsidRDefault="00F9596F"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tbl>
      <w:tblPr>
        <w:tblStyle w:val="TableGrid"/>
        <w:tblW w:w="0" w:type="auto"/>
        <w:tblLook w:val="04A0" w:firstRow="1" w:lastRow="0" w:firstColumn="1" w:lastColumn="0" w:noHBand="0" w:noVBand="1"/>
      </w:tblPr>
      <w:tblGrid>
        <w:gridCol w:w="9926"/>
      </w:tblGrid>
      <w:tr w:rsidR="00D73298" w:rsidRPr="003207D7" w14:paraId="35329F21" w14:textId="77777777" w:rsidTr="00A56DB4">
        <w:tc>
          <w:tcPr>
            <w:tcW w:w="10152" w:type="dxa"/>
            <w:shd w:val="clear" w:color="auto" w:fill="F2F2F2" w:themeFill="background1" w:themeFillShade="F2"/>
          </w:tcPr>
          <w:p w14:paraId="54254771" w14:textId="77777777" w:rsidR="00D73298" w:rsidRPr="003207D7" w:rsidRDefault="00985F9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40" w:after="40"/>
              <w:ind w:right="36"/>
              <w:jc w:val="both"/>
              <w:rPr>
                <w:rFonts w:ascii="Arial" w:hAnsi="Arial" w:cs="Arial"/>
                <w:spacing w:val="-2"/>
              </w:rPr>
            </w:pPr>
            <w:r w:rsidRPr="003207D7">
              <w:rPr>
                <w:rFonts w:ascii="Arial" w:hAnsi="Arial" w:cs="Arial"/>
                <w:b/>
                <w:spacing w:val="-2"/>
              </w:rPr>
              <w:t>Lane Changes Instructions:</w:t>
            </w:r>
            <w:r w:rsidRPr="003207D7">
              <w:rPr>
                <w:rFonts w:ascii="Arial" w:hAnsi="Arial" w:cs="Arial"/>
                <w:spacing w:val="-2"/>
              </w:rPr>
              <w:t xml:space="preserve">  We will be driving on this roadway (or road) for about _____ miles. When it is safe to do so, move one lane to the left. When it is safe to do so, change lanes back to the right.</w:t>
            </w:r>
          </w:p>
        </w:tc>
      </w:tr>
      <w:tr w:rsidR="00D73298" w:rsidRPr="003207D7" w14:paraId="5A180A7D" w14:textId="77777777" w:rsidTr="00A56DB4">
        <w:tc>
          <w:tcPr>
            <w:tcW w:w="10152" w:type="dxa"/>
            <w:shd w:val="clear" w:color="auto" w:fill="F2F2F2" w:themeFill="background1" w:themeFillShade="F2"/>
          </w:tcPr>
          <w:p w14:paraId="720F9019" w14:textId="77777777" w:rsidR="00D73298" w:rsidRPr="003207D7" w:rsidRDefault="00985F9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40" w:after="40"/>
              <w:ind w:right="36"/>
              <w:jc w:val="both"/>
              <w:rPr>
                <w:rFonts w:ascii="Arial" w:hAnsi="Arial" w:cs="Arial"/>
                <w:spacing w:val="-2"/>
              </w:rPr>
            </w:pPr>
            <w:r w:rsidRPr="003207D7">
              <w:rPr>
                <w:rFonts w:ascii="Arial" w:hAnsi="Arial" w:cs="Arial"/>
                <w:b/>
                <w:spacing w:val="-2"/>
              </w:rPr>
              <w:t>Expressway or Rural Roadway Instructions:</w:t>
            </w:r>
            <w:r w:rsidRPr="003207D7">
              <w:rPr>
                <w:rFonts w:ascii="Arial" w:hAnsi="Arial" w:cs="Arial"/>
                <w:spacing w:val="-2"/>
              </w:rPr>
              <w:t xml:space="preserve">  We will be driving on this roadway (or road) for about _____ miles</w:t>
            </w:r>
          </w:p>
        </w:tc>
      </w:tr>
      <w:tr w:rsidR="00D73298" w:rsidRPr="003207D7" w14:paraId="18E0D910" w14:textId="77777777" w:rsidTr="00A56DB4">
        <w:tc>
          <w:tcPr>
            <w:tcW w:w="10152" w:type="dxa"/>
            <w:shd w:val="clear" w:color="auto" w:fill="F2F2F2" w:themeFill="background1" w:themeFillShade="F2"/>
          </w:tcPr>
          <w:p w14:paraId="67573D8B" w14:textId="77777777" w:rsidR="00D73298" w:rsidRPr="003207D7" w:rsidRDefault="00985F9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40" w:after="40"/>
              <w:ind w:right="36"/>
              <w:jc w:val="both"/>
              <w:rPr>
                <w:rFonts w:ascii="Arial" w:hAnsi="Arial" w:cs="Arial"/>
                <w:spacing w:val="-2"/>
              </w:rPr>
            </w:pPr>
            <w:r w:rsidRPr="003207D7">
              <w:rPr>
                <w:rFonts w:ascii="Arial" w:hAnsi="Arial" w:cs="Arial"/>
                <w:b/>
                <w:spacing w:val="-2"/>
              </w:rPr>
              <w:t>Roadside Stop/Start Instructions:</w:t>
            </w:r>
            <w:r w:rsidRPr="003207D7">
              <w:rPr>
                <w:rFonts w:ascii="Arial" w:hAnsi="Arial" w:cs="Arial"/>
                <w:spacing w:val="-2"/>
              </w:rPr>
              <w:t xml:space="preserve">  When it is safe to do so, please pull your vehicle over to the right side of the road, stop your vehicle, and secure it as though you were going get out of the vehicle and check/inspect something on your load. Once you are stopped you do not need to exit your vehicle or turn the engine off.</w:t>
            </w:r>
          </w:p>
        </w:tc>
      </w:tr>
    </w:tbl>
    <w:p w14:paraId="04F3ECF2" w14:textId="77777777" w:rsidR="00986400" w:rsidRPr="003207D7" w:rsidRDefault="001952E0"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360"/>
        <w:ind w:right="36"/>
        <w:jc w:val="both"/>
        <w:rPr>
          <w:rFonts w:ascii="Arial" w:hAnsi="Arial" w:cs="Arial"/>
          <w:b/>
          <w:spacing w:val="-2"/>
          <w:sz w:val="28"/>
        </w:rPr>
      </w:pPr>
      <w:r w:rsidRPr="003207D7">
        <w:rPr>
          <w:rFonts w:ascii="Arial" w:hAnsi="Arial" w:cs="Arial"/>
          <w:b/>
          <w:spacing w:val="-2"/>
          <w:sz w:val="28"/>
        </w:rPr>
        <w:t>6</w:t>
      </w:r>
      <w:r w:rsidR="00F17DE8" w:rsidRPr="003207D7">
        <w:rPr>
          <w:rFonts w:ascii="Arial" w:hAnsi="Arial" w:cs="Arial"/>
          <w:b/>
          <w:spacing w:val="-2"/>
          <w:sz w:val="28"/>
        </w:rPr>
        <w:t>.</w:t>
      </w:r>
      <w:r w:rsidR="009D4CE9" w:rsidRPr="003207D7">
        <w:rPr>
          <w:rFonts w:ascii="Arial" w:hAnsi="Arial" w:cs="Arial"/>
          <w:b/>
          <w:spacing w:val="-2"/>
          <w:sz w:val="28"/>
        </w:rPr>
        <w:t>4</w:t>
      </w:r>
      <w:r w:rsidR="00F17DE8" w:rsidRPr="003207D7">
        <w:rPr>
          <w:rFonts w:ascii="Arial" w:hAnsi="Arial" w:cs="Arial"/>
          <w:b/>
          <w:spacing w:val="-2"/>
          <w:sz w:val="28"/>
        </w:rPr>
        <w:t xml:space="preserve"> Scoring the Road Test</w:t>
      </w:r>
    </w:p>
    <w:p w14:paraId="1CD5A0E3" w14:textId="2B5A4331"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The recommended scoring form for the E &amp; F skills tests is a single sheet with the Vehicle Inspection and Basic Control Skills tests on one side and the Road test on the other.</w:t>
      </w:r>
      <w:r w:rsidR="008C5F76" w:rsidRPr="003207D7">
        <w:rPr>
          <w:rFonts w:ascii="Arial" w:hAnsi="Arial" w:cs="Arial"/>
          <w:b/>
          <w:spacing w:val="-2"/>
        </w:rPr>
        <w:t xml:space="preserve"> </w:t>
      </w:r>
    </w:p>
    <w:p w14:paraId="4A89D4F1"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24BB0F66"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The main headings in the boxes give the names of the different maneuvers.</w:t>
      </w:r>
      <w:r w:rsidR="003478FD" w:rsidRPr="003207D7">
        <w:rPr>
          <w:rFonts w:ascii="Arial" w:hAnsi="Arial" w:cs="Arial"/>
          <w:spacing w:val="-2"/>
        </w:rPr>
        <w:t xml:space="preserve"> </w:t>
      </w:r>
      <w:r w:rsidRPr="003207D7">
        <w:rPr>
          <w:rFonts w:ascii="Arial" w:hAnsi="Arial" w:cs="Arial"/>
          <w:spacing w:val="-2"/>
        </w:rPr>
        <w:t>For each maneuver, there is a list of driver behaviors to be scored.</w:t>
      </w:r>
      <w:r w:rsidR="003478FD" w:rsidRPr="003207D7">
        <w:rPr>
          <w:rFonts w:ascii="Arial" w:hAnsi="Arial" w:cs="Arial"/>
          <w:spacing w:val="-2"/>
        </w:rPr>
        <w:t xml:space="preserve"> </w:t>
      </w:r>
      <w:r w:rsidRPr="003207D7">
        <w:rPr>
          <w:rFonts w:ascii="Arial" w:hAnsi="Arial" w:cs="Arial"/>
          <w:spacing w:val="-2"/>
        </w:rPr>
        <w:t>Beside each behavior, there is a (0) used for marking the driver on the behavior.</w:t>
      </w:r>
      <w:r w:rsidR="003478FD" w:rsidRPr="003207D7">
        <w:rPr>
          <w:rFonts w:ascii="Arial" w:hAnsi="Arial" w:cs="Arial"/>
          <w:spacing w:val="-2"/>
        </w:rPr>
        <w:t xml:space="preserve"> </w:t>
      </w:r>
      <w:r w:rsidRPr="003207D7">
        <w:rPr>
          <w:rFonts w:ascii="Arial" w:hAnsi="Arial" w:cs="Arial"/>
          <w:spacing w:val="-2"/>
        </w:rPr>
        <w:t>In cases where a maneuver is done several times on the route, there are several columns of (0)’s, one for each time the maneuver appears on the route.</w:t>
      </w:r>
    </w:p>
    <w:p w14:paraId="786F7314" w14:textId="77777777" w:rsidR="0016581F" w:rsidRPr="003207D7" w:rsidRDefault="0016581F"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374A7A79" w14:textId="169900FC"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 xml:space="preserve">To score a behavior, place a slash mark in the (0) whenever the driver's performance is </w:t>
      </w:r>
      <w:r w:rsidRPr="003207D7">
        <w:rPr>
          <w:rFonts w:ascii="Arial" w:hAnsi="Arial" w:cs="Arial"/>
          <w:spacing w:val="-2"/>
          <w:u w:val="single"/>
        </w:rPr>
        <w:t>unsatisfactory</w:t>
      </w:r>
      <w:r w:rsidRPr="003207D7">
        <w:rPr>
          <w:rFonts w:ascii="Arial" w:hAnsi="Arial" w:cs="Arial"/>
          <w:spacing w:val="-2"/>
        </w:rPr>
        <w:t>.</w:t>
      </w:r>
      <w:r w:rsidR="003478FD" w:rsidRPr="003207D7">
        <w:rPr>
          <w:rFonts w:ascii="Arial" w:hAnsi="Arial" w:cs="Arial"/>
          <w:spacing w:val="-2"/>
        </w:rPr>
        <w:t xml:space="preserve"> </w:t>
      </w:r>
      <w:r w:rsidRPr="003207D7">
        <w:rPr>
          <w:rFonts w:ascii="Arial" w:hAnsi="Arial" w:cs="Arial"/>
          <w:spacing w:val="-2"/>
        </w:rPr>
        <w:t>Make no mark if the driver performs the behavior correctly.</w:t>
      </w:r>
      <w:r w:rsidR="003478FD" w:rsidRPr="003207D7">
        <w:rPr>
          <w:rFonts w:ascii="Arial" w:hAnsi="Arial" w:cs="Arial"/>
          <w:spacing w:val="-2"/>
        </w:rPr>
        <w:t xml:space="preserve"> </w:t>
      </w:r>
      <w:r w:rsidRPr="003207D7">
        <w:rPr>
          <w:rFonts w:ascii="Arial" w:hAnsi="Arial" w:cs="Arial"/>
          <w:spacing w:val="-2"/>
        </w:rPr>
        <w:t>For each maneuver, there is a "No Errors" category at the bottom of the list of the behaviors for that maneuver.</w:t>
      </w:r>
      <w:r w:rsidR="003478FD" w:rsidRPr="003207D7">
        <w:rPr>
          <w:rFonts w:ascii="Arial" w:hAnsi="Arial" w:cs="Arial"/>
          <w:spacing w:val="-2"/>
        </w:rPr>
        <w:t xml:space="preserve"> </w:t>
      </w:r>
      <w:r w:rsidRPr="003207D7">
        <w:rPr>
          <w:rFonts w:ascii="Arial" w:hAnsi="Arial" w:cs="Arial"/>
          <w:spacing w:val="-2"/>
        </w:rPr>
        <w:t>On the "No Errors" line, there is a line where you can put a check mark if the driver is satisfactory on all behaviors.</w:t>
      </w:r>
      <w:r w:rsidR="003478FD" w:rsidRPr="003207D7">
        <w:rPr>
          <w:rFonts w:ascii="Arial" w:hAnsi="Arial" w:cs="Arial"/>
          <w:spacing w:val="-2"/>
        </w:rPr>
        <w:t xml:space="preserve"> </w:t>
      </w:r>
      <w:r w:rsidRPr="003207D7">
        <w:rPr>
          <w:rFonts w:ascii="Arial" w:hAnsi="Arial" w:cs="Arial"/>
          <w:spacing w:val="-2"/>
        </w:rPr>
        <w:t>These check marks will show that you scored the driver on these maneuvers and that the driver has made no errors.</w:t>
      </w:r>
      <w:r w:rsidR="008C5F76" w:rsidRPr="003207D7">
        <w:rPr>
          <w:rFonts w:ascii="Arial" w:hAnsi="Arial" w:cs="Arial"/>
          <w:spacing w:val="-2"/>
        </w:rPr>
        <w:t xml:space="preserve"> </w:t>
      </w:r>
    </w:p>
    <w:p w14:paraId="3F493332" w14:textId="77777777" w:rsidR="00986400" w:rsidRPr="003207D7" w:rsidRDefault="00986400"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763DEAB0"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For some behavior scores, mark the driver off if one or more of several things were done incorrectly.</w:t>
      </w:r>
      <w:r w:rsidR="003478FD" w:rsidRPr="003207D7">
        <w:rPr>
          <w:rFonts w:ascii="Arial" w:hAnsi="Arial" w:cs="Arial"/>
          <w:spacing w:val="-2"/>
        </w:rPr>
        <w:t xml:space="preserve"> </w:t>
      </w:r>
      <w:r w:rsidRPr="003207D7">
        <w:rPr>
          <w:rFonts w:ascii="Arial" w:hAnsi="Arial" w:cs="Arial"/>
          <w:spacing w:val="-2"/>
        </w:rPr>
        <w:t>For example, the second item on the approach for a left or right turn is "Signal, Decel</w:t>
      </w:r>
      <w:r w:rsidR="00985F98" w:rsidRPr="003207D7">
        <w:rPr>
          <w:rFonts w:ascii="Arial" w:hAnsi="Arial" w:cs="Arial"/>
          <w:spacing w:val="-2"/>
        </w:rPr>
        <w:t>erate</w:t>
      </w:r>
      <w:r w:rsidRPr="003207D7">
        <w:rPr>
          <w:rFonts w:ascii="Arial" w:hAnsi="Arial" w:cs="Arial"/>
          <w:spacing w:val="-2"/>
        </w:rPr>
        <w:t>, Coast, Lane."</w:t>
      </w:r>
      <w:r w:rsidR="003478FD" w:rsidRPr="003207D7">
        <w:rPr>
          <w:rFonts w:ascii="Arial" w:hAnsi="Arial" w:cs="Arial"/>
          <w:spacing w:val="-2"/>
        </w:rPr>
        <w:t xml:space="preserve"> </w:t>
      </w:r>
      <w:r w:rsidRPr="003207D7">
        <w:rPr>
          <w:rFonts w:ascii="Arial" w:hAnsi="Arial" w:cs="Arial"/>
          <w:spacing w:val="-2"/>
        </w:rPr>
        <w:t>This scoring item covers several things a driver should do on approaching a turn.</w:t>
      </w:r>
      <w:r w:rsidR="003478FD" w:rsidRPr="003207D7">
        <w:rPr>
          <w:rFonts w:ascii="Arial" w:hAnsi="Arial" w:cs="Arial"/>
          <w:spacing w:val="-2"/>
        </w:rPr>
        <w:t xml:space="preserve"> </w:t>
      </w:r>
      <w:r w:rsidRPr="003207D7">
        <w:rPr>
          <w:rFonts w:ascii="Arial" w:hAnsi="Arial" w:cs="Arial"/>
          <w:spacing w:val="-2"/>
        </w:rPr>
        <w:t xml:space="preserve">That is:  turn on the signal, decelerate smoothly, not coast with the clutch in, and be in the correct lane. </w:t>
      </w:r>
    </w:p>
    <w:p w14:paraId="406166DC"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73B3E8C0"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If the driver fails to do one or more of these items correctly, you would put a mark through the name of each item that was not performed correctly.</w:t>
      </w:r>
      <w:r w:rsidR="003478FD" w:rsidRPr="003207D7">
        <w:rPr>
          <w:rFonts w:ascii="Arial" w:hAnsi="Arial" w:cs="Arial"/>
          <w:spacing w:val="-2"/>
        </w:rPr>
        <w:t xml:space="preserve"> </w:t>
      </w:r>
      <w:r w:rsidRPr="003207D7">
        <w:rPr>
          <w:rFonts w:ascii="Arial" w:hAnsi="Arial" w:cs="Arial"/>
          <w:spacing w:val="-2"/>
        </w:rPr>
        <w:t>For example, if the driver did not signal, you would put a mark through "Signal."</w:t>
      </w:r>
      <w:r w:rsidR="003478FD" w:rsidRPr="003207D7">
        <w:rPr>
          <w:rFonts w:ascii="Arial" w:hAnsi="Arial" w:cs="Arial"/>
          <w:spacing w:val="-2"/>
        </w:rPr>
        <w:t xml:space="preserve"> </w:t>
      </w:r>
      <w:r w:rsidRPr="003207D7">
        <w:rPr>
          <w:rFonts w:ascii="Arial" w:hAnsi="Arial" w:cs="Arial"/>
          <w:spacing w:val="-2"/>
        </w:rPr>
        <w:t>At the completion of the turn, you would put a check mark in the box if one or more of the items are marked.</w:t>
      </w:r>
    </w:p>
    <w:p w14:paraId="57F4FDFE"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6CC0D702"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The only other marking that needs to be done on the test is to indicate if the maneuver was not done.</w:t>
      </w:r>
      <w:r w:rsidR="003478FD" w:rsidRPr="003207D7">
        <w:rPr>
          <w:rFonts w:ascii="Arial" w:hAnsi="Arial" w:cs="Arial"/>
          <w:spacing w:val="-2"/>
        </w:rPr>
        <w:t xml:space="preserve"> </w:t>
      </w:r>
      <w:r w:rsidRPr="003207D7">
        <w:rPr>
          <w:rFonts w:ascii="Arial" w:hAnsi="Arial" w:cs="Arial"/>
          <w:spacing w:val="-2"/>
        </w:rPr>
        <w:t xml:space="preserve">A maneuver might not be done because you missed it for some reason; perhaps because there was no opportunity for it on the route or because traffic or weather conditions would not </w:t>
      </w:r>
      <w:r w:rsidRPr="003207D7">
        <w:rPr>
          <w:rFonts w:ascii="Arial" w:hAnsi="Arial" w:cs="Arial"/>
          <w:spacing w:val="-2"/>
        </w:rPr>
        <w:lastRenderedPageBreak/>
        <w:t>allow for the maneuver.</w:t>
      </w:r>
      <w:r w:rsidR="003478FD" w:rsidRPr="003207D7">
        <w:rPr>
          <w:rFonts w:ascii="Arial" w:hAnsi="Arial" w:cs="Arial"/>
          <w:spacing w:val="-2"/>
        </w:rPr>
        <w:t xml:space="preserve"> </w:t>
      </w:r>
      <w:r w:rsidRPr="003207D7">
        <w:rPr>
          <w:rFonts w:ascii="Arial" w:hAnsi="Arial" w:cs="Arial"/>
          <w:spacing w:val="-2"/>
        </w:rPr>
        <w:t xml:space="preserve">To show that a maneuver was not performed, draw a vertical line down through the entire column of boxes for marking that maneuver. </w:t>
      </w:r>
      <w:r w:rsidR="00804888" w:rsidRPr="003207D7">
        <w:rPr>
          <w:rFonts w:ascii="Arial" w:hAnsi="Arial" w:cs="Arial"/>
          <w:spacing w:val="-2"/>
        </w:rPr>
        <w:t>A passing score or the road test portion is twenty-five errors or less.</w:t>
      </w:r>
    </w:p>
    <w:p w14:paraId="30A362C5" w14:textId="77777777" w:rsidR="00F9596F" w:rsidRPr="003207D7" w:rsidRDefault="00F9596F"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0F073A1C"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When scoring a maneuver, follow these steps:</w:t>
      </w:r>
    </w:p>
    <w:p w14:paraId="234D0D74"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60"/>
        <w:ind w:left="509" w:right="36" w:hanging="509"/>
        <w:jc w:val="both"/>
        <w:rPr>
          <w:rFonts w:ascii="Arial" w:hAnsi="Arial" w:cs="Arial"/>
          <w:spacing w:val="-2"/>
        </w:rPr>
      </w:pPr>
      <w:r w:rsidRPr="003207D7">
        <w:rPr>
          <w:rFonts w:ascii="Arial" w:hAnsi="Arial" w:cs="Arial"/>
          <w:spacing w:val="-2"/>
        </w:rPr>
        <w:t>1.</w:t>
      </w:r>
      <w:r w:rsidRPr="003207D7">
        <w:rPr>
          <w:rFonts w:ascii="Arial" w:hAnsi="Arial" w:cs="Arial"/>
          <w:spacing w:val="-2"/>
        </w:rPr>
        <w:tab/>
      </w:r>
      <w:r w:rsidRPr="003207D7">
        <w:rPr>
          <w:rFonts w:ascii="Arial" w:hAnsi="Arial" w:cs="Arial"/>
          <w:spacing w:val="-2"/>
        </w:rPr>
        <w:tab/>
        <w:t>Find the maneuver on the score sheet so you will be ready to mark it.</w:t>
      </w:r>
    </w:p>
    <w:p w14:paraId="5E09E757"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60"/>
        <w:ind w:left="509" w:right="36" w:hanging="509"/>
        <w:jc w:val="both"/>
        <w:rPr>
          <w:rFonts w:ascii="Arial" w:hAnsi="Arial" w:cs="Arial"/>
          <w:spacing w:val="-2"/>
        </w:rPr>
      </w:pPr>
      <w:r w:rsidRPr="003207D7">
        <w:rPr>
          <w:rFonts w:ascii="Arial" w:hAnsi="Arial" w:cs="Arial"/>
          <w:spacing w:val="-2"/>
        </w:rPr>
        <w:t>2.</w:t>
      </w:r>
      <w:r w:rsidRPr="003207D7">
        <w:rPr>
          <w:rFonts w:ascii="Arial" w:hAnsi="Arial" w:cs="Arial"/>
          <w:spacing w:val="-2"/>
        </w:rPr>
        <w:tab/>
      </w:r>
      <w:r w:rsidRPr="003207D7">
        <w:rPr>
          <w:rFonts w:ascii="Arial" w:hAnsi="Arial" w:cs="Arial"/>
          <w:spacing w:val="-2"/>
        </w:rPr>
        <w:tab/>
        <w:t>Check the driver and the traffic.</w:t>
      </w:r>
      <w:r w:rsidR="003478FD" w:rsidRPr="003207D7">
        <w:rPr>
          <w:rFonts w:ascii="Arial" w:hAnsi="Arial" w:cs="Arial"/>
          <w:spacing w:val="-2"/>
        </w:rPr>
        <w:t xml:space="preserve"> </w:t>
      </w:r>
      <w:r w:rsidRPr="003207D7">
        <w:rPr>
          <w:rFonts w:ascii="Arial" w:hAnsi="Arial" w:cs="Arial"/>
          <w:spacing w:val="-2"/>
        </w:rPr>
        <w:t>When the driver can pay attention, give the directions for the next maneuver.</w:t>
      </w:r>
    </w:p>
    <w:p w14:paraId="3CFCEA65"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60"/>
        <w:ind w:left="509" w:right="36" w:hanging="509"/>
        <w:jc w:val="both"/>
        <w:rPr>
          <w:rFonts w:ascii="Arial" w:hAnsi="Arial" w:cs="Arial"/>
          <w:spacing w:val="-2"/>
        </w:rPr>
      </w:pPr>
      <w:r w:rsidRPr="003207D7">
        <w:rPr>
          <w:rFonts w:ascii="Arial" w:hAnsi="Arial" w:cs="Arial"/>
          <w:spacing w:val="-2"/>
        </w:rPr>
        <w:t>3.</w:t>
      </w:r>
      <w:r w:rsidRPr="003207D7">
        <w:rPr>
          <w:rFonts w:ascii="Arial" w:hAnsi="Arial" w:cs="Arial"/>
          <w:spacing w:val="-2"/>
        </w:rPr>
        <w:tab/>
      </w:r>
      <w:r w:rsidRPr="003207D7">
        <w:rPr>
          <w:rFonts w:ascii="Arial" w:hAnsi="Arial" w:cs="Arial"/>
          <w:spacing w:val="-2"/>
        </w:rPr>
        <w:tab/>
        <w:t>Watch the driver perform the maneuver.</w:t>
      </w:r>
    </w:p>
    <w:p w14:paraId="4DB8ECD9"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60"/>
        <w:ind w:left="509" w:right="36" w:hanging="509"/>
        <w:jc w:val="both"/>
        <w:rPr>
          <w:rFonts w:ascii="Arial" w:hAnsi="Arial" w:cs="Arial"/>
          <w:spacing w:val="-2"/>
        </w:rPr>
      </w:pPr>
      <w:r w:rsidRPr="003207D7">
        <w:rPr>
          <w:rFonts w:ascii="Arial" w:hAnsi="Arial" w:cs="Arial"/>
          <w:spacing w:val="-2"/>
        </w:rPr>
        <w:t>4.</w:t>
      </w:r>
      <w:r w:rsidRPr="003207D7">
        <w:rPr>
          <w:rFonts w:ascii="Arial" w:hAnsi="Arial" w:cs="Arial"/>
          <w:spacing w:val="-2"/>
        </w:rPr>
        <w:tab/>
      </w:r>
      <w:r w:rsidRPr="003207D7">
        <w:rPr>
          <w:rFonts w:ascii="Arial" w:hAnsi="Arial" w:cs="Arial"/>
          <w:spacing w:val="-2"/>
        </w:rPr>
        <w:tab/>
        <w:t>Mark the score sheet.</w:t>
      </w:r>
    </w:p>
    <w:p w14:paraId="4A631799"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60"/>
        <w:ind w:right="36"/>
        <w:jc w:val="both"/>
        <w:rPr>
          <w:rFonts w:ascii="Arial" w:hAnsi="Arial" w:cs="Arial"/>
          <w:spacing w:val="-2"/>
        </w:rPr>
      </w:pPr>
      <w:r w:rsidRPr="003207D7">
        <w:rPr>
          <w:rFonts w:ascii="Arial" w:hAnsi="Arial" w:cs="Arial"/>
          <w:spacing w:val="-2"/>
        </w:rPr>
        <w:t>5.</w:t>
      </w:r>
      <w:r w:rsidRPr="003207D7">
        <w:rPr>
          <w:rFonts w:ascii="Arial" w:hAnsi="Arial" w:cs="Arial"/>
          <w:spacing w:val="-2"/>
        </w:rPr>
        <w:tab/>
      </w:r>
      <w:r w:rsidRPr="003207D7">
        <w:rPr>
          <w:rFonts w:ascii="Arial" w:hAnsi="Arial" w:cs="Arial"/>
          <w:spacing w:val="-2"/>
        </w:rPr>
        <w:tab/>
        <w:t xml:space="preserve">Repeat the steps as needed for the test. </w:t>
      </w:r>
    </w:p>
    <w:p w14:paraId="568D2F75"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01628468"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It is important to mark the driver's score immediately after each maneuver.</w:t>
      </w:r>
      <w:r w:rsidR="003478FD" w:rsidRPr="003207D7">
        <w:rPr>
          <w:rFonts w:ascii="Arial" w:hAnsi="Arial" w:cs="Arial"/>
          <w:spacing w:val="-2"/>
        </w:rPr>
        <w:t xml:space="preserve"> </w:t>
      </w:r>
      <w:r w:rsidRPr="003207D7">
        <w:rPr>
          <w:rFonts w:ascii="Arial" w:hAnsi="Arial" w:cs="Arial"/>
          <w:spacing w:val="-2"/>
        </w:rPr>
        <w:t>Do not try to remember what the driver did and mark the sheet later.</w:t>
      </w:r>
    </w:p>
    <w:p w14:paraId="3B7E48A6" w14:textId="77777777" w:rsidR="00986400" w:rsidRPr="003207D7" w:rsidRDefault="00986400"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2BED6913" w14:textId="77777777" w:rsidR="00F17DE8" w:rsidRPr="003207D7" w:rsidRDefault="00F17DE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The following section describes how to mark the score sheet for each test situation.</w:t>
      </w:r>
    </w:p>
    <w:p w14:paraId="4DE4C8AE" w14:textId="7455CDFA" w:rsidR="0007696E" w:rsidRPr="003207D7" w:rsidRDefault="00EE7217" w:rsidP="00221C82">
      <w:pPr>
        <w:pStyle w:val="ListParagraph"/>
        <w:numPr>
          <w:ilvl w:val="0"/>
          <w:numId w:val="12"/>
        </w:numPr>
        <w:tabs>
          <w:tab w:val="clear" w:pos="360"/>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trike/>
          <w:spacing w:val="-2"/>
        </w:rPr>
      </w:pPr>
      <w:r w:rsidRPr="003207D7">
        <w:rPr>
          <w:rFonts w:ascii="Arial" w:hAnsi="Arial" w:cs="Arial"/>
          <w:b/>
          <w:spacing w:val="-2"/>
        </w:rPr>
        <w:t>Left and Right Turns:</w:t>
      </w:r>
      <w:r w:rsidRPr="003207D7">
        <w:rPr>
          <w:rFonts w:ascii="Arial" w:hAnsi="Arial" w:cs="Arial"/>
          <w:spacing w:val="-2"/>
        </w:rPr>
        <w:t xml:space="preserve"> There are four columns of boxes each for left and right turns. The columns are numbered for the order in which the turns will be scored. For example, Column 1 under left turn is for the first left turn that is tested, and so on. The first few times you use a route, it might be helpful to write the names of the locations of the turns at the tops of the columns. This will help you to keep track of the turns until you have the route completely memorized, documented, and mapped. A turn is marked in four steps: approach, if vehicle stops, turning, and complete turn. </w:t>
      </w:r>
    </w:p>
    <w:p w14:paraId="5CF39FB0" w14:textId="77777777" w:rsidR="00C2058A" w:rsidRPr="003207D7" w:rsidRDefault="00C2058A" w:rsidP="00221C82">
      <w:p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0AF1EC28" w14:textId="44D7985E" w:rsidR="009836AD" w:rsidRPr="003207D7" w:rsidRDefault="00EE7217" w:rsidP="00221C82">
      <w:pPr>
        <w:pStyle w:val="ListParagraph"/>
        <w:numPr>
          <w:ilvl w:val="0"/>
          <w:numId w:val="12"/>
        </w:numPr>
        <w:tabs>
          <w:tab w:val="clear" w:pos="360"/>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after="120"/>
        <w:ind w:right="36"/>
        <w:jc w:val="both"/>
        <w:rPr>
          <w:rFonts w:ascii="Arial" w:hAnsi="Arial" w:cs="Arial"/>
          <w:spacing w:val="-2"/>
          <w:sz w:val="20"/>
          <w:szCs w:val="20"/>
        </w:rPr>
      </w:pPr>
      <w:r w:rsidRPr="003207D7">
        <w:rPr>
          <w:rFonts w:ascii="Arial" w:hAnsi="Arial" w:cs="Arial"/>
          <w:b/>
          <w:spacing w:val="-2"/>
        </w:rPr>
        <w:t>Lane changes:</w:t>
      </w:r>
      <w:r w:rsidRPr="003207D7">
        <w:rPr>
          <w:rFonts w:ascii="Arial" w:hAnsi="Arial" w:cs="Arial"/>
          <w:spacing w:val="-2"/>
        </w:rPr>
        <w:t xml:space="preserve"> There are two boxes for each lane change maneuver. Mark the one labeled “L” for the lane change to the left. Mark the one labeled “R” for the lane change to the right</w:t>
      </w:r>
      <w:r w:rsidR="00C2058A" w:rsidRPr="003207D7">
        <w:rPr>
          <w:rFonts w:ascii="Arial" w:hAnsi="Arial" w:cs="Arial"/>
          <w:spacing w:val="-2"/>
        </w:rPr>
        <w:t>.</w:t>
      </w:r>
    </w:p>
    <w:p w14:paraId="4ACF837C" w14:textId="77777777" w:rsidR="00BF213A" w:rsidRPr="003207D7" w:rsidRDefault="00BF213A" w:rsidP="00221C82">
      <w:pPr>
        <w:pStyle w:val="ListParagraph"/>
        <w:ind w:right="36"/>
        <w:rPr>
          <w:rFonts w:ascii="Arial" w:hAnsi="Arial" w:cs="Arial"/>
          <w:spacing w:val="-2"/>
          <w:sz w:val="12"/>
          <w:szCs w:val="12"/>
        </w:rPr>
      </w:pPr>
    </w:p>
    <w:p w14:paraId="3D6CC9A6" w14:textId="77777777" w:rsidR="00EE7217" w:rsidRPr="003207D7" w:rsidRDefault="00EE7217" w:rsidP="00221C82">
      <w:pPr>
        <w:pStyle w:val="ListParagraph"/>
        <w:numPr>
          <w:ilvl w:val="0"/>
          <w:numId w:val="12"/>
        </w:numPr>
        <w:tabs>
          <w:tab w:val="clear" w:pos="360"/>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contextualSpacing w:val="0"/>
        <w:jc w:val="both"/>
        <w:rPr>
          <w:rFonts w:ascii="Arial" w:hAnsi="Arial" w:cs="Arial"/>
          <w:spacing w:val="-2"/>
        </w:rPr>
      </w:pPr>
      <w:r w:rsidRPr="003207D7">
        <w:rPr>
          <w:rFonts w:ascii="Arial" w:hAnsi="Arial" w:cs="Arial"/>
          <w:b/>
          <w:spacing w:val="-2"/>
        </w:rPr>
        <w:t>Intersections:</w:t>
      </w:r>
      <w:r w:rsidRPr="003207D7">
        <w:rPr>
          <w:rFonts w:ascii="Arial" w:hAnsi="Arial" w:cs="Arial"/>
          <w:spacing w:val="-2"/>
        </w:rPr>
        <w:t xml:space="preserve"> There are four columns for scoring the driver on intersections. The first two columns, both labeled “S” are for intersections where the driver has to make a legal stop (e.g., at a traffic light or a stop sign). The third and fourth columns, labeled “T”, are for scoring a through intersection. There are two parts in this section: stopping and driving through.</w:t>
      </w:r>
      <w:r w:rsidR="003478FD" w:rsidRPr="003207D7">
        <w:rPr>
          <w:rFonts w:ascii="Arial" w:hAnsi="Arial" w:cs="Arial"/>
          <w:spacing w:val="-2"/>
        </w:rPr>
        <w:t xml:space="preserve"> </w:t>
      </w:r>
      <w:r w:rsidRPr="003207D7">
        <w:rPr>
          <w:rFonts w:ascii="Arial" w:hAnsi="Arial" w:cs="Arial"/>
          <w:spacing w:val="-2"/>
        </w:rPr>
        <w:t>For a legal stop intersection, the driving through items cover the time from when the vehicle leaves the stop until it resumes normal traffic speed.</w:t>
      </w:r>
      <w:r w:rsidR="003478FD" w:rsidRPr="003207D7">
        <w:rPr>
          <w:rFonts w:ascii="Arial" w:hAnsi="Arial" w:cs="Arial"/>
          <w:spacing w:val="-2"/>
        </w:rPr>
        <w:t xml:space="preserve"> </w:t>
      </w:r>
      <w:r w:rsidRPr="003207D7">
        <w:rPr>
          <w:rFonts w:ascii="Arial" w:hAnsi="Arial" w:cs="Arial"/>
          <w:spacing w:val="-2"/>
        </w:rPr>
        <w:t>For the through intersections, scores are only marked in the “T” column.</w:t>
      </w:r>
    </w:p>
    <w:p w14:paraId="1180AFB6" w14:textId="77777777" w:rsidR="00C2058A" w:rsidRPr="003207D7" w:rsidRDefault="00C2058A" w:rsidP="00221C82">
      <w:p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10E19AC2" w14:textId="77777777" w:rsidR="00EE7217" w:rsidRPr="003207D7" w:rsidRDefault="00EE7217" w:rsidP="00221C82">
      <w:pPr>
        <w:pStyle w:val="ListParagraph"/>
        <w:numPr>
          <w:ilvl w:val="0"/>
          <w:numId w:val="12"/>
        </w:numPr>
        <w:tabs>
          <w:tab w:val="clear" w:pos="360"/>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Curve:</w:t>
      </w:r>
      <w:r w:rsidRPr="003207D7">
        <w:rPr>
          <w:rFonts w:ascii="Arial" w:hAnsi="Arial" w:cs="Arial"/>
          <w:spacing w:val="-2"/>
        </w:rPr>
        <w:t xml:space="preserve"> Use this space for scoring a curve to the left or right.</w:t>
      </w:r>
    </w:p>
    <w:p w14:paraId="39FABC73" w14:textId="77777777" w:rsidR="00C2058A" w:rsidRPr="003207D7" w:rsidRDefault="00C2058A" w:rsidP="00221C82">
      <w:p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631C558D" w14:textId="77777777" w:rsidR="00EE7217" w:rsidRPr="003207D7" w:rsidRDefault="00EE7217" w:rsidP="00221C82">
      <w:pPr>
        <w:pStyle w:val="ListParagraph"/>
        <w:numPr>
          <w:ilvl w:val="0"/>
          <w:numId w:val="12"/>
        </w:numPr>
        <w:tabs>
          <w:tab w:val="clear" w:pos="360"/>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Expressway or Limited Access Road:</w:t>
      </w:r>
      <w:r w:rsidRPr="003207D7">
        <w:rPr>
          <w:rFonts w:ascii="Arial" w:hAnsi="Arial" w:cs="Arial"/>
          <w:spacing w:val="-2"/>
        </w:rPr>
        <w:t xml:space="preserve"> Score the roadway section in four groupings: merge on, lane changes (if performed here), roadway driving, and exit. Mark each group as the driver completes it.</w:t>
      </w:r>
    </w:p>
    <w:p w14:paraId="510AF0E4" w14:textId="77777777" w:rsidR="00C2058A" w:rsidRPr="003207D7" w:rsidRDefault="00C2058A" w:rsidP="00221C82">
      <w:p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2BC83F89" w14:textId="77777777" w:rsidR="00EE7217" w:rsidRPr="003207D7" w:rsidRDefault="00EE7217" w:rsidP="00221C82">
      <w:pPr>
        <w:pStyle w:val="ListParagraph"/>
        <w:numPr>
          <w:ilvl w:val="0"/>
          <w:numId w:val="12"/>
        </w:numPr>
        <w:tabs>
          <w:tab w:val="clear" w:pos="360"/>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Roadside Stop/Start:</w:t>
      </w:r>
      <w:r w:rsidRPr="003207D7">
        <w:rPr>
          <w:rFonts w:ascii="Arial" w:hAnsi="Arial" w:cs="Arial"/>
          <w:spacing w:val="-2"/>
        </w:rPr>
        <w:t xml:space="preserve"> This section has one column for scoring. The behaviors are organized in three groups: approach, stop, and resume. You can usually score each group for the driver. Score the “approach” as soon as the driver stops. Then score the “stop” behaviors before telling the driver to continue. After the driver pulls away, score the “resume” behaviors.</w:t>
      </w:r>
    </w:p>
    <w:p w14:paraId="3C3A230B" w14:textId="77777777" w:rsidR="00C2058A" w:rsidRPr="003207D7" w:rsidRDefault="00C2058A" w:rsidP="00221C82">
      <w:p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1D5F2049" w14:textId="77777777" w:rsidR="00CB2AFF" w:rsidRPr="003207D7" w:rsidRDefault="00CB2AFF" w:rsidP="00221C82">
      <w:pPr>
        <w:pStyle w:val="ListParagraph"/>
        <w:numPr>
          <w:ilvl w:val="0"/>
          <w:numId w:val="12"/>
        </w:numPr>
        <w:tabs>
          <w:tab w:val="clear" w:pos="360"/>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General Driving Behavior</w:t>
      </w:r>
      <w:r w:rsidRPr="003207D7">
        <w:rPr>
          <w:rFonts w:ascii="Arial" w:hAnsi="Arial" w:cs="Arial"/>
          <w:spacing w:val="-2"/>
        </w:rPr>
        <w:t xml:space="preserve">: When you observe poor driving behaviors that cannot be scored under any of the maneuvers on the main driving form, they should be marked under one of the seven “General Driving Behaviors”. The first time a particular behavior occurs that cannot be captured on the main form, mark box “1”; the second time the same behavior occurs, mark </w:t>
      </w:r>
      <w:r w:rsidRPr="003207D7">
        <w:rPr>
          <w:rFonts w:ascii="Arial" w:hAnsi="Arial" w:cs="Arial"/>
          <w:spacing w:val="-2"/>
        </w:rPr>
        <w:lastRenderedPageBreak/>
        <w:t xml:space="preserve">box “2”; etc. to a maximum of “5”. The “Automatic Failure” category is scored more severely. The first time a driver fails to use a safety belt during the Road Test, the corresponding category should be marked and the test should be discontinued. </w:t>
      </w:r>
    </w:p>
    <w:p w14:paraId="65664857" w14:textId="77777777" w:rsidR="00CB2AFF" w:rsidRPr="003207D7" w:rsidRDefault="00CB2AFF" w:rsidP="00221C82">
      <w:pPr>
        <w:pStyle w:val="ListParagraph"/>
        <w:ind w:right="36"/>
        <w:jc w:val="both"/>
        <w:rPr>
          <w:rFonts w:ascii="Arial" w:hAnsi="Arial" w:cs="Arial"/>
          <w:b/>
          <w:spacing w:val="-2"/>
          <w:sz w:val="12"/>
          <w:szCs w:val="12"/>
        </w:rPr>
      </w:pPr>
    </w:p>
    <w:p w14:paraId="1FF217CF" w14:textId="77777777" w:rsidR="00576064" w:rsidRPr="003207D7" w:rsidRDefault="00A36346" w:rsidP="00221C82">
      <w:pPr>
        <w:pStyle w:val="ListParagraph"/>
        <w:numPr>
          <w:ilvl w:val="0"/>
          <w:numId w:val="12"/>
        </w:numPr>
        <w:tabs>
          <w:tab w:val="clear" w:pos="360"/>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Errors at non-scoring locations:</w:t>
      </w:r>
      <w:r w:rsidRPr="003207D7">
        <w:rPr>
          <w:rFonts w:ascii="Arial" w:hAnsi="Arial" w:cs="Arial"/>
          <w:spacing w:val="-2"/>
        </w:rPr>
        <w:t xml:space="preserve"> Since you score at predetermined locations, there will be occasions when the driver makes an error at some place other than at one of these locations. Score these errors in the “General Driving Behavior” section of the form if it is something that fits in this section. Otherwise, you must ignore the error. Research has shown that if drivers make errors in places where you are not scoring, they will most likely make errors in places where you do score. Do not decide where to score a driver based on when the driver makes an error. Stick to scoring at the predetermined locations.</w:t>
      </w:r>
    </w:p>
    <w:p w14:paraId="258830C0" w14:textId="77777777" w:rsidR="00986400" w:rsidRPr="003207D7" w:rsidRDefault="0007696E"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360"/>
        <w:ind w:right="36"/>
        <w:rPr>
          <w:rFonts w:ascii="Arial" w:hAnsi="Arial" w:cs="Arial"/>
          <w:b/>
          <w:spacing w:val="-2"/>
          <w:sz w:val="28"/>
        </w:rPr>
      </w:pPr>
      <w:r w:rsidRPr="003207D7">
        <w:rPr>
          <w:rFonts w:ascii="Arial" w:hAnsi="Arial" w:cs="Arial"/>
          <w:b/>
          <w:spacing w:val="-2"/>
          <w:sz w:val="28"/>
        </w:rPr>
        <w:t>6</w:t>
      </w:r>
      <w:r w:rsidR="001D0A9F" w:rsidRPr="003207D7">
        <w:rPr>
          <w:rFonts w:ascii="Arial" w:hAnsi="Arial" w:cs="Arial"/>
          <w:b/>
          <w:spacing w:val="-2"/>
          <w:sz w:val="28"/>
        </w:rPr>
        <w:t>.</w:t>
      </w:r>
      <w:r w:rsidR="009D4CE9" w:rsidRPr="003207D7">
        <w:rPr>
          <w:rFonts w:ascii="Arial" w:hAnsi="Arial" w:cs="Arial"/>
          <w:b/>
          <w:spacing w:val="-2"/>
          <w:sz w:val="28"/>
        </w:rPr>
        <w:t>5</w:t>
      </w:r>
      <w:r w:rsidR="001D0A9F" w:rsidRPr="003207D7">
        <w:rPr>
          <w:rFonts w:ascii="Arial" w:hAnsi="Arial" w:cs="Arial"/>
          <w:b/>
          <w:spacing w:val="-2"/>
          <w:sz w:val="28"/>
        </w:rPr>
        <w:t xml:space="preserve"> Road Test Scoring Standards</w:t>
      </w:r>
    </w:p>
    <w:p w14:paraId="74C2F357" w14:textId="77777777" w:rsidR="00986400" w:rsidRPr="003207D7" w:rsidRDefault="001D0A9F"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 xml:space="preserve">You learn how to use standardized scoring for the </w:t>
      </w:r>
      <w:r w:rsidR="0007696E" w:rsidRPr="003207D7">
        <w:rPr>
          <w:rFonts w:ascii="Arial" w:hAnsi="Arial" w:cs="Arial"/>
          <w:spacing w:val="-2"/>
        </w:rPr>
        <w:t>r</w:t>
      </w:r>
      <w:r w:rsidRPr="003207D7">
        <w:rPr>
          <w:rFonts w:ascii="Arial" w:hAnsi="Arial" w:cs="Arial"/>
          <w:spacing w:val="-2"/>
        </w:rPr>
        <w:t>oad test during the examiner training course.</w:t>
      </w:r>
      <w:r w:rsidR="003478FD" w:rsidRPr="003207D7">
        <w:rPr>
          <w:rFonts w:ascii="Arial" w:hAnsi="Arial" w:cs="Arial"/>
          <w:spacing w:val="-2"/>
        </w:rPr>
        <w:t xml:space="preserve"> </w:t>
      </w:r>
      <w:r w:rsidRPr="003207D7">
        <w:rPr>
          <w:rFonts w:ascii="Arial" w:hAnsi="Arial" w:cs="Arial"/>
          <w:spacing w:val="-2"/>
        </w:rPr>
        <w:t>The following standards define the scoring procedures you need to score the Road test.</w:t>
      </w:r>
      <w:r w:rsidR="003478FD" w:rsidRPr="003207D7">
        <w:rPr>
          <w:rFonts w:ascii="Arial" w:hAnsi="Arial" w:cs="Arial"/>
          <w:spacing w:val="-2"/>
        </w:rPr>
        <w:t xml:space="preserve"> </w:t>
      </w:r>
      <w:r w:rsidRPr="003207D7">
        <w:rPr>
          <w:rFonts w:ascii="Arial" w:hAnsi="Arial" w:cs="Arial"/>
          <w:spacing w:val="-2"/>
        </w:rPr>
        <w:t>The headings are the items you mark on the scoring sheet.</w:t>
      </w:r>
      <w:r w:rsidR="003478FD" w:rsidRPr="003207D7">
        <w:rPr>
          <w:rFonts w:ascii="Arial" w:hAnsi="Arial" w:cs="Arial"/>
          <w:spacing w:val="-2"/>
        </w:rPr>
        <w:t xml:space="preserve"> </w:t>
      </w:r>
      <w:r w:rsidRPr="003207D7">
        <w:rPr>
          <w:rFonts w:ascii="Arial" w:hAnsi="Arial" w:cs="Arial"/>
          <w:spacing w:val="-2"/>
        </w:rPr>
        <w:t>The descriptions below each heading are the driving behaviors you look for when you mark an item. Refer to this section any time you need to review the scoring standards.</w:t>
      </w:r>
      <w:r w:rsidR="003478FD" w:rsidRPr="003207D7">
        <w:rPr>
          <w:rFonts w:ascii="Arial" w:hAnsi="Arial" w:cs="Arial"/>
          <w:spacing w:val="-2"/>
        </w:rPr>
        <w:t xml:space="preserve"> </w:t>
      </w:r>
      <w:r w:rsidRPr="003207D7">
        <w:rPr>
          <w:rFonts w:ascii="Arial" w:hAnsi="Arial" w:cs="Arial"/>
          <w:spacing w:val="-2"/>
        </w:rPr>
        <w:t>You should also refer to this section any time you encounter a situation or driving behavior that the regular scoring form does not seem to cover.</w:t>
      </w:r>
      <w:r w:rsidR="003478FD" w:rsidRPr="003207D7">
        <w:rPr>
          <w:rFonts w:ascii="Arial" w:hAnsi="Arial" w:cs="Arial"/>
          <w:spacing w:val="-2"/>
        </w:rPr>
        <w:t xml:space="preserve"> </w:t>
      </w:r>
      <w:r w:rsidRPr="003207D7">
        <w:rPr>
          <w:rFonts w:ascii="Arial" w:hAnsi="Arial" w:cs="Arial"/>
          <w:spacing w:val="-2"/>
        </w:rPr>
        <w:t>Often, it is, in fact, covered in the detailed scoring standards</w:t>
      </w:r>
      <w:r w:rsidR="00804888" w:rsidRPr="003207D7">
        <w:rPr>
          <w:rFonts w:ascii="Arial" w:hAnsi="Arial" w:cs="Arial"/>
          <w:spacing w:val="-2"/>
        </w:rPr>
        <w:t>.</w:t>
      </w:r>
    </w:p>
    <w:p w14:paraId="75FE3648"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347554BA" w14:textId="77777777" w:rsidR="00CB2AFF" w:rsidRPr="003207D7" w:rsidRDefault="00CB2AFF" w:rsidP="00221C82">
      <w:pPr>
        <w:numPr>
          <w:ilvl w:val="12"/>
          <w:numId w:val="0"/>
        </w:numPr>
        <w:shd w:val="clear" w:color="auto" w:fill="D9D9D9" w:themeFill="background1" w:themeFillShade="D9"/>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center"/>
        <w:rPr>
          <w:rFonts w:ascii="Arial" w:hAnsi="Arial" w:cs="Arial"/>
          <w:b/>
          <w:spacing w:val="-2"/>
        </w:rPr>
      </w:pPr>
      <w:r w:rsidRPr="003207D7">
        <w:rPr>
          <w:rFonts w:ascii="Arial" w:hAnsi="Arial" w:cs="Arial"/>
          <w:b/>
          <w:spacing w:val="-2"/>
        </w:rPr>
        <w:t>LEFT AND RIGHT</w:t>
      </w:r>
      <w:r w:rsidR="0007696E" w:rsidRPr="003207D7">
        <w:rPr>
          <w:rFonts w:ascii="Arial" w:hAnsi="Arial" w:cs="Arial"/>
          <w:b/>
          <w:spacing w:val="-2"/>
        </w:rPr>
        <w:t xml:space="preserve"> TURNS</w:t>
      </w:r>
      <w:r w:rsidR="00913707" w:rsidRPr="003207D7">
        <w:rPr>
          <w:rFonts w:ascii="Arial" w:hAnsi="Arial" w:cs="Arial"/>
          <w:b/>
          <w:spacing w:val="-2"/>
        </w:rPr>
        <w:fldChar w:fldCharType="begin"/>
      </w:r>
      <w:r w:rsidRPr="003207D7">
        <w:rPr>
          <w:rFonts w:ascii="Arial" w:hAnsi="Arial" w:cs="Arial"/>
          <w:b/>
          <w:spacing w:val="-2"/>
        </w:rPr>
        <w:instrText xml:space="preserve">PRIVATE </w:instrText>
      </w:r>
      <w:r w:rsidR="00913707" w:rsidRPr="003207D7">
        <w:rPr>
          <w:rFonts w:ascii="Arial" w:hAnsi="Arial" w:cs="Arial"/>
          <w:b/>
          <w:spacing w:val="-2"/>
        </w:rPr>
        <w:fldChar w:fldCharType="end"/>
      </w:r>
      <w:r w:rsidR="00913707" w:rsidRPr="003207D7">
        <w:rPr>
          <w:rFonts w:ascii="Arial" w:hAnsi="Arial" w:cs="Arial"/>
          <w:b/>
          <w:spacing w:val="-2"/>
        </w:rPr>
        <w:fldChar w:fldCharType="begin"/>
      </w:r>
      <w:r w:rsidRPr="003207D7">
        <w:rPr>
          <w:rFonts w:ascii="Arial" w:hAnsi="Arial" w:cs="Arial"/>
          <w:b/>
          <w:spacing w:val="-2"/>
        </w:rPr>
        <w:instrText>tc "TURNS (LEFT)"</w:instrText>
      </w:r>
      <w:r w:rsidR="00913707" w:rsidRPr="003207D7">
        <w:rPr>
          <w:rFonts w:ascii="Arial" w:hAnsi="Arial" w:cs="Arial"/>
          <w:b/>
          <w:spacing w:val="-2"/>
        </w:rPr>
        <w:fldChar w:fldCharType="end"/>
      </w:r>
    </w:p>
    <w:p w14:paraId="1440450E" w14:textId="77777777" w:rsidR="00CB2AFF" w:rsidRPr="003207D7" w:rsidRDefault="00CB2AFF" w:rsidP="00221C82">
      <w:pPr>
        <w:tabs>
          <w:tab w:val="left" w:pos="-1440"/>
          <w:tab w:val="left" w:pos="-989"/>
          <w:tab w:val="left" w:pos="-538"/>
        </w:tabs>
        <w:suppressAutoHyphens/>
        <w:ind w:right="36"/>
        <w:jc w:val="both"/>
        <w:rPr>
          <w:rFonts w:ascii="Arial" w:hAnsi="Arial" w:cs="Arial"/>
          <w:b/>
          <w:spacing w:val="-2"/>
        </w:rPr>
      </w:pPr>
      <w:r w:rsidRPr="003207D7">
        <w:rPr>
          <w:rFonts w:ascii="Arial" w:hAnsi="Arial" w:cs="Arial"/>
          <w:b/>
          <w:spacing w:val="-2"/>
        </w:rPr>
        <w:t>Approach</w:t>
      </w:r>
    </w:p>
    <w:p w14:paraId="00A5E9A1"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u w:val="single"/>
        </w:rPr>
      </w:pPr>
    </w:p>
    <w:p w14:paraId="78007A29"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u w:val="single"/>
        </w:rPr>
      </w:pPr>
      <w:r w:rsidRPr="003207D7">
        <w:rPr>
          <w:rFonts w:ascii="Arial" w:hAnsi="Arial" w:cs="Arial"/>
          <w:spacing w:val="-2"/>
        </w:rPr>
        <w:tab/>
      </w:r>
      <w:r w:rsidRPr="003207D7">
        <w:rPr>
          <w:rFonts w:ascii="Arial" w:hAnsi="Arial" w:cs="Arial"/>
          <w:spacing w:val="-2"/>
          <w:u w:val="single"/>
        </w:rPr>
        <w:t>Traffic Check</w:t>
      </w:r>
    </w:p>
    <w:p w14:paraId="455B6B56" w14:textId="77777777" w:rsidR="00CB2AFF" w:rsidRPr="003207D7" w:rsidRDefault="00CB2AFF" w:rsidP="00221C82">
      <w:pPr>
        <w:pStyle w:val="ListParagraph"/>
        <w:numPr>
          <w:ilvl w:val="0"/>
          <w:numId w:val="56"/>
        </w:numPr>
        <w:tabs>
          <w:tab w:val="left" w:pos="-1440"/>
          <w:tab w:val="left" w:pos="-989"/>
          <w:tab w:val="left" w:pos="-538"/>
          <w:tab w:val="left" w:pos="0"/>
          <w:tab w:val="left" w:pos="365"/>
          <w:tab w:val="left" w:pos="509"/>
          <w:tab w:val="left" w:pos="630"/>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Examiner looks for any indication that the driver is observing the traffic environment ahead, to the left, right, and rear (through the mirrors).</w:t>
      </w:r>
    </w:p>
    <w:p w14:paraId="5F318B98" w14:textId="77777777" w:rsidR="00CB2AFF" w:rsidRPr="003207D7" w:rsidRDefault="00CB2AFF" w:rsidP="00221C82">
      <w:pPr>
        <w:pStyle w:val="ListParagraph"/>
        <w:numPr>
          <w:ilvl w:val="0"/>
          <w:numId w:val="56"/>
        </w:numPr>
        <w:tabs>
          <w:tab w:val="left" w:pos="-1440"/>
          <w:tab w:val="left" w:pos="-989"/>
          <w:tab w:val="left" w:pos="-538"/>
          <w:tab w:val="left" w:pos="0"/>
          <w:tab w:val="left" w:pos="365"/>
          <w:tab w:val="left" w:pos="509"/>
          <w:tab w:val="left" w:pos="630"/>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Driver makes head/body movements to left and right.</w:t>
      </w:r>
    </w:p>
    <w:p w14:paraId="0AC53FC2" w14:textId="77777777" w:rsidR="00CB2AFF" w:rsidRPr="003207D7" w:rsidRDefault="00CB2AFF" w:rsidP="00221C82">
      <w:pPr>
        <w:pStyle w:val="ListParagraph"/>
        <w:numPr>
          <w:ilvl w:val="0"/>
          <w:numId w:val="56"/>
        </w:numPr>
        <w:tabs>
          <w:tab w:val="left" w:pos="-1440"/>
          <w:tab w:val="left" w:pos="-989"/>
          <w:tab w:val="left" w:pos="-538"/>
          <w:tab w:val="left" w:pos="0"/>
          <w:tab w:val="left" w:pos="365"/>
          <w:tab w:val="left" w:pos="509"/>
          <w:tab w:val="left" w:pos="630"/>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Makes eye contact with other drivers and pedestrians.</w:t>
      </w:r>
    </w:p>
    <w:p w14:paraId="4C2B9A6A" w14:textId="77777777" w:rsidR="00CB2AFF" w:rsidRPr="003207D7" w:rsidRDefault="00CB2AFF" w:rsidP="00221C82">
      <w:pPr>
        <w:pStyle w:val="ListParagraph"/>
        <w:numPr>
          <w:ilvl w:val="0"/>
          <w:numId w:val="56"/>
        </w:numPr>
        <w:tabs>
          <w:tab w:val="left" w:pos="-1440"/>
          <w:tab w:val="left" w:pos="-989"/>
          <w:tab w:val="left" w:pos="-538"/>
          <w:tab w:val="left" w:pos="0"/>
          <w:tab w:val="left" w:pos="365"/>
          <w:tab w:val="left" w:pos="509"/>
          <w:tab w:val="left" w:pos="630"/>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Uses mirrors.</w:t>
      </w:r>
    </w:p>
    <w:p w14:paraId="3FCFC367"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rPr>
      </w:pPr>
    </w:p>
    <w:p w14:paraId="208819AA"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A constant visual search (including mirror checks) around the vehicle is necessary to alert the drive to any changes in traffic or road conditions. Mirror checks are critical because of the vehicle's large blind spots.</w:t>
      </w:r>
      <w:r w:rsidR="003478FD" w:rsidRPr="003207D7">
        <w:rPr>
          <w:rFonts w:ascii="Arial" w:hAnsi="Arial" w:cs="Arial"/>
          <w:spacing w:val="-2"/>
        </w:rPr>
        <w:t xml:space="preserve"> </w:t>
      </w:r>
      <w:r w:rsidRPr="003207D7">
        <w:rPr>
          <w:rFonts w:ascii="Arial" w:hAnsi="Arial" w:cs="Arial"/>
          <w:spacing w:val="-2"/>
        </w:rPr>
        <w:t>The driver must be continually aware of conditions so that necessary adjustments in speed and position can be made.</w:t>
      </w:r>
      <w:r w:rsidR="003478FD" w:rsidRPr="003207D7">
        <w:rPr>
          <w:rFonts w:ascii="Arial" w:hAnsi="Arial" w:cs="Arial"/>
          <w:spacing w:val="-2"/>
        </w:rPr>
        <w:t xml:space="preserve"> </w:t>
      </w:r>
      <w:r w:rsidRPr="003207D7">
        <w:rPr>
          <w:rFonts w:ascii="Arial" w:hAnsi="Arial" w:cs="Arial"/>
          <w:spacing w:val="-2"/>
        </w:rPr>
        <w:t>These adjustments take longer in commercial vehicles because of their large size, so the driver must be able to anticipate them as early as possible.</w:t>
      </w:r>
    </w:p>
    <w:p w14:paraId="204D6108"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u w:val="single"/>
        </w:rPr>
      </w:pPr>
      <w:r w:rsidRPr="003207D7">
        <w:rPr>
          <w:rFonts w:ascii="Arial" w:hAnsi="Arial" w:cs="Arial"/>
          <w:spacing w:val="-2"/>
        </w:rPr>
        <w:tab/>
      </w:r>
      <w:r w:rsidRPr="003207D7">
        <w:rPr>
          <w:rFonts w:ascii="Arial" w:hAnsi="Arial" w:cs="Arial"/>
          <w:spacing w:val="-2"/>
          <w:u w:val="single"/>
        </w:rPr>
        <w:t>Signal</w:t>
      </w:r>
    </w:p>
    <w:p w14:paraId="53903451" w14:textId="77777777" w:rsidR="00CB2AFF" w:rsidRPr="003207D7" w:rsidRDefault="00CB2AFF" w:rsidP="00221C82">
      <w:pPr>
        <w:pStyle w:val="ListParagraph"/>
        <w:numPr>
          <w:ilvl w:val="0"/>
          <w:numId w:val="57"/>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Activates left turn signal.</w:t>
      </w:r>
    </w:p>
    <w:p w14:paraId="5E33DB0B"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06672A1D"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003478FD" w:rsidRPr="003207D7">
        <w:rPr>
          <w:rFonts w:ascii="Arial" w:hAnsi="Arial" w:cs="Arial"/>
          <w:spacing w:val="-2"/>
        </w:rPr>
        <w:t xml:space="preserve"> </w:t>
      </w:r>
      <w:r w:rsidRPr="003207D7">
        <w:rPr>
          <w:rFonts w:ascii="Arial" w:hAnsi="Arial" w:cs="Arial"/>
          <w:spacing w:val="-2"/>
        </w:rPr>
        <w:t>Drivers must communicate with other traffic.</w:t>
      </w:r>
      <w:r w:rsidR="003478FD" w:rsidRPr="003207D7">
        <w:rPr>
          <w:rFonts w:ascii="Arial" w:hAnsi="Arial" w:cs="Arial"/>
          <w:spacing w:val="-2"/>
        </w:rPr>
        <w:t xml:space="preserve"> </w:t>
      </w:r>
      <w:r w:rsidRPr="003207D7">
        <w:rPr>
          <w:rFonts w:ascii="Arial" w:hAnsi="Arial" w:cs="Arial"/>
          <w:spacing w:val="-2"/>
        </w:rPr>
        <w:t>A signal is required at least 100 feet before turning, but not so early as to confuse traffic that may be exiting driveways or entering other intersections close to the turn.</w:t>
      </w:r>
    </w:p>
    <w:p w14:paraId="3EC74A57"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u w:val="single"/>
        </w:rPr>
      </w:pPr>
      <w:r w:rsidRPr="003207D7">
        <w:rPr>
          <w:rFonts w:ascii="Arial" w:hAnsi="Arial" w:cs="Arial"/>
          <w:spacing w:val="-2"/>
        </w:rPr>
        <w:tab/>
      </w:r>
      <w:r w:rsidRPr="003207D7">
        <w:rPr>
          <w:rFonts w:ascii="Arial" w:hAnsi="Arial" w:cs="Arial"/>
          <w:spacing w:val="-2"/>
          <w:u w:val="single"/>
        </w:rPr>
        <w:t>Decelerates</w:t>
      </w:r>
    </w:p>
    <w:p w14:paraId="7E7BC118" w14:textId="2CEEB5B3" w:rsidR="00CB2AFF" w:rsidRPr="003207D7" w:rsidRDefault="00CB2AFF" w:rsidP="00221C82">
      <w:pPr>
        <w:pStyle w:val="ListParagraph"/>
        <w:numPr>
          <w:ilvl w:val="0"/>
          <w:numId w:val="57"/>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Takes foot off accelerator.</w:t>
      </w:r>
      <w:r w:rsidR="008C5F76" w:rsidRPr="003207D7">
        <w:rPr>
          <w:rFonts w:ascii="Arial" w:hAnsi="Arial" w:cs="Arial"/>
          <w:spacing w:val="-2"/>
        </w:rPr>
        <w:t xml:space="preserve"> </w:t>
      </w:r>
    </w:p>
    <w:p w14:paraId="6CABBF96" w14:textId="77777777" w:rsidR="00CB2AFF" w:rsidRPr="003207D7" w:rsidRDefault="00CB2AFF" w:rsidP="00221C82">
      <w:pPr>
        <w:pStyle w:val="ListParagraph"/>
        <w:numPr>
          <w:ilvl w:val="0"/>
          <w:numId w:val="57"/>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Brakes gradually, evenly.</w:t>
      </w:r>
    </w:p>
    <w:p w14:paraId="13E1BFBA" w14:textId="77777777" w:rsidR="00CB2AFF" w:rsidRPr="003207D7" w:rsidRDefault="00CB2AFF" w:rsidP="00221C82">
      <w:pPr>
        <w:pStyle w:val="ListParagraph"/>
        <w:numPr>
          <w:ilvl w:val="0"/>
          <w:numId w:val="57"/>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Changes gears as necessary to keep power.</w:t>
      </w:r>
    </w:p>
    <w:p w14:paraId="5684FB24"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46A3733D"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lastRenderedPageBreak/>
        <w:t>Rationale:</w:t>
      </w:r>
      <w:r w:rsidRPr="003207D7">
        <w:rPr>
          <w:rFonts w:ascii="Arial" w:hAnsi="Arial" w:cs="Arial"/>
          <w:spacing w:val="-2"/>
        </w:rPr>
        <w:t xml:space="preserve">  Gradual slowing allows driver time to properly set up for turn, make gear changes as needed, and obtain proper speed for control of vehicle (approximately 10 mph).</w:t>
      </w:r>
    </w:p>
    <w:p w14:paraId="0788B8DD"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Coast</w:t>
      </w:r>
    </w:p>
    <w:p w14:paraId="2328B7A0" w14:textId="77777777" w:rsidR="00CB2AFF" w:rsidRPr="003207D7" w:rsidRDefault="00CB2AFF" w:rsidP="00221C82">
      <w:pPr>
        <w:pStyle w:val="ListParagraph"/>
        <w:numPr>
          <w:ilvl w:val="0"/>
          <w:numId w:val="58"/>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Does not coast (foot on clutch or gearshift in neutral).</w:t>
      </w:r>
    </w:p>
    <w:p w14:paraId="6C193796" w14:textId="77777777" w:rsidR="00CB2AFF" w:rsidRPr="003207D7" w:rsidRDefault="00CB2AFF" w:rsidP="00221C82">
      <w:pPr>
        <w:pStyle w:val="ListParagraph"/>
        <w:numPr>
          <w:ilvl w:val="0"/>
          <w:numId w:val="58"/>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Vehicle slows down smoothly.</w:t>
      </w:r>
    </w:p>
    <w:p w14:paraId="3C77DA12"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Driver should not place the transmission in neutral before coming to a complete stop.</w:t>
      </w:r>
      <w:r w:rsidR="003478FD" w:rsidRPr="003207D7">
        <w:rPr>
          <w:rFonts w:ascii="Arial" w:hAnsi="Arial" w:cs="Arial"/>
          <w:spacing w:val="-2"/>
        </w:rPr>
        <w:t xml:space="preserve"> </w:t>
      </w:r>
      <w:r w:rsidRPr="003207D7">
        <w:rPr>
          <w:rFonts w:ascii="Arial" w:hAnsi="Arial" w:cs="Arial"/>
          <w:spacing w:val="-2"/>
        </w:rPr>
        <w:t>If the transmission is in neutral, the driver may not be able to supply power to vehicle if necessary and the vehicle could become a hazard to other traffic.</w:t>
      </w:r>
    </w:p>
    <w:p w14:paraId="5CF5BEE7"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Lane</w:t>
      </w:r>
      <w:r w:rsidR="00985F98" w:rsidRPr="003207D7">
        <w:rPr>
          <w:rFonts w:ascii="Arial" w:hAnsi="Arial" w:cs="Arial"/>
          <w:spacing w:val="-2"/>
        </w:rPr>
        <w:t xml:space="preserve"> - </w:t>
      </w:r>
      <w:r w:rsidRPr="003207D7">
        <w:rPr>
          <w:rFonts w:ascii="Arial" w:hAnsi="Arial" w:cs="Arial"/>
          <w:spacing w:val="-2"/>
        </w:rPr>
        <w:t>Vehicle in left</w:t>
      </w:r>
      <w:r w:rsidRPr="003207D7">
        <w:rPr>
          <w:rFonts w:ascii="Arial" w:hAnsi="Arial" w:cs="Arial"/>
          <w:spacing w:val="-2"/>
        </w:rPr>
        <w:noBreakHyphen/>
        <w:t>most lane, but not over lane markings.</w:t>
      </w:r>
    </w:p>
    <w:p w14:paraId="33A08945" w14:textId="77777777" w:rsidR="00CB2AFF" w:rsidRPr="003207D7" w:rsidRDefault="00CB2AFF" w:rsidP="00221C82">
      <w:pPr>
        <w:numPr>
          <w:ilvl w:val="12"/>
          <w:numId w:val="0"/>
        </w:numPr>
        <w:tabs>
          <w:tab w:val="left" w:pos="-1440"/>
          <w:tab w:val="left" w:pos="-989"/>
          <w:tab w:val="left" w:pos="-538"/>
          <w:tab w:val="left" w:pos="0"/>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Turning from the wrong lane may create a hazard to other traffic.</w:t>
      </w:r>
      <w:r w:rsidR="003478FD" w:rsidRPr="003207D7">
        <w:rPr>
          <w:rFonts w:ascii="Arial" w:hAnsi="Arial" w:cs="Arial"/>
          <w:spacing w:val="-2"/>
        </w:rPr>
        <w:t xml:space="preserve"> </w:t>
      </w:r>
      <w:r w:rsidRPr="003207D7">
        <w:rPr>
          <w:rFonts w:ascii="Arial" w:hAnsi="Arial" w:cs="Arial"/>
          <w:spacing w:val="-2"/>
        </w:rPr>
        <w:t>The driver should follow traffic rules by turning from the lane going the same direction that is closest to the left curb.</w:t>
      </w:r>
      <w:r w:rsidR="003478FD" w:rsidRPr="003207D7">
        <w:rPr>
          <w:rFonts w:ascii="Arial" w:hAnsi="Arial" w:cs="Arial"/>
          <w:spacing w:val="-2"/>
        </w:rPr>
        <w:t xml:space="preserve"> </w:t>
      </w:r>
      <w:r w:rsidRPr="003207D7">
        <w:rPr>
          <w:rFonts w:ascii="Arial" w:hAnsi="Arial" w:cs="Arial"/>
          <w:spacing w:val="-2"/>
        </w:rPr>
        <w:t>The driver must use a special left turn lane when available.</w:t>
      </w:r>
      <w:r w:rsidR="003478FD" w:rsidRPr="003207D7">
        <w:rPr>
          <w:rFonts w:ascii="Arial" w:hAnsi="Arial" w:cs="Arial"/>
          <w:spacing w:val="-2"/>
        </w:rPr>
        <w:t xml:space="preserve"> </w:t>
      </w:r>
      <w:r w:rsidRPr="003207D7">
        <w:rPr>
          <w:rFonts w:ascii="Arial" w:hAnsi="Arial" w:cs="Arial"/>
          <w:spacing w:val="-2"/>
        </w:rPr>
        <w:t>When there is more than one lane for turning left, the driver must use the right-most lane so that there will not be traffic on the right side of the vehicle where there are large blind spots.</w:t>
      </w:r>
    </w:p>
    <w:p w14:paraId="30BEECEA" w14:textId="77777777" w:rsidR="00CB2AFF" w:rsidRPr="003207D7" w:rsidRDefault="00CB2AFF" w:rsidP="00221C82">
      <w:pPr>
        <w:tabs>
          <w:tab w:val="left" w:pos="-1440"/>
          <w:tab w:val="left" w:pos="-989"/>
          <w:tab w:val="left" w:pos="-538"/>
        </w:tabs>
        <w:suppressAutoHyphens/>
        <w:ind w:right="36"/>
        <w:jc w:val="both"/>
        <w:rPr>
          <w:rFonts w:ascii="Arial" w:hAnsi="Arial" w:cs="Arial"/>
          <w:spacing w:val="-2"/>
        </w:rPr>
      </w:pPr>
    </w:p>
    <w:p w14:paraId="2793A679" w14:textId="77777777" w:rsidR="00CB2AFF" w:rsidRPr="003207D7" w:rsidRDefault="00CB2AFF" w:rsidP="00221C82">
      <w:pPr>
        <w:tabs>
          <w:tab w:val="left" w:pos="-1440"/>
          <w:tab w:val="left" w:pos="-989"/>
          <w:tab w:val="left" w:pos="-538"/>
        </w:tabs>
        <w:suppressAutoHyphens/>
        <w:ind w:right="36"/>
        <w:jc w:val="both"/>
        <w:rPr>
          <w:rFonts w:ascii="Arial" w:hAnsi="Arial" w:cs="Arial"/>
          <w:spacing w:val="-2"/>
        </w:rPr>
      </w:pPr>
      <w:r w:rsidRPr="003207D7">
        <w:rPr>
          <w:rFonts w:ascii="Arial" w:hAnsi="Arial" w:cs="Arial"/>
          <w:b/>
          <w:spacing w:val="-2"/>
        </w:rPr>
        <w:t>If Stop</w:t>
      </w:r>
    </w:p>
    <w:p w14:paraId="66664526"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Necessary</w:t>
      </w:r>
      <w:r w:rsidR="00BA21C3" w:rsidRPr="003207D7">
        <w:rPr>
          <w:rFonts w:ascii="Arial" w:hAnsi="Arial" w:cs="Arial"/>
          <w:spacing w:val="-2"/>
        </w:rPr>
        <w:t xml:space="preserve"> - </w:t>
      </w:r>
      <w:r w:rsidRPr="003207D7">
        <w:rPr>
          <w:rFonts w:ascii="Arial" w:hAnsi="Arial" w:cs="Arial"/>
          <w:spacing w:val="-2"/>
        </w:rPr>
        <w:t>Traffic, signals, or sign made it impossible to time arrival to avoid stopping.</w:t>
      </w:r>
    </w:p>
    <w:p w14:paraId="16C674D4"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Stopping unnecessarily prior to turning may impede other traffic or cause other drivers to become impatient and commit unsafe actions, such as passing.</w:t>
      </w:r>
      <w:r w:rsidR="003478FD" w:rsidRPr="003207D7">
        <w:rPr>
          <w:rFonts w:ascii="Arial" w:hAnsi="Arial" w:cs="Arial"/>
          <w:spacing w:val="-2"/>
        </w:rPr>
        <w:t xml:space="preserve"> </w:t>
      </w:r>
      <w:r w:rsidRPr="003207D7">
        <w:rPr>
          <w:rFonts w:ascii="Arial" w:hAnsi="Arial" w:cs="Arial"/>
          <w:spacing w:val="-2"/>
        </w:rPr>
        <w:t>A driver may stop unnecessarily because they are unable to change gears while the vehicle is in motion.</w:t>
      </w:r>
    </w:p>
    <w:p w14:paraId="567CA016"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u w:val="single"/>
        </w:rPr>
      </w:pPr>
      <w:r w:rsidRPr="003207D7">
        <w:rPr>
          <w:rFonts w:ascii="Arial" w:hAnsi="Arial" w:cs="Arial"/>
          <w:spacing w:val="-2"/>
        </w:rPr>
        <w:tab/>
      </w:r>
      <w:r w:rsidRPr="003207D7">
        <w:rPr>
          <w:rFonts w:ascii="Arial" w:hAnsi="Arial" w:cs="Arial"/>
          <w:spacing w:val="-2"/>
          <w:u w:val="single"/>
        </w:rPr>
        <w:t>Smooth</w:t>
      </w:r>
      <w:r w:rsidR="00BA21C3" w:rsidRPr="003207D7">
        <w:rPr>
          <w:rFonts w:ascii="Arial" w:hAnsi="Arial" w:cs="Arial"/>
          <w:spacing w:val="-2"/>
        </w:rPr>
        <w:t xml:space="preserve"> - </w:t>
      </w:r>
      <w:r w:rsidRPr="003207D7">
        <w:rPr>
          <w:rFonts w:ascii="Arial" w:hAnsi="Arial" w:cs="Arial"/>
          <w:spacing w:val="-2"/>
        </w:rPr>
        <w:t>Vehicle comes to a smooth stop without skidding.</w:t>
      </w:r>
    </w:p>
    <w:p w14:paraId="0616593E"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Gap</w:t>
      </w:r>
      <w:r w:rsidR="00BA21C3" w:rsidRPr="003207D7">
        <w:rPr>
          <w:rFonts w:ascii="Arial" w:hAnsi="Arial" w:cs="Arial"/>
          <w:spacing w:val="-2"/>
        </w:rPr>
        <w:t xml:space="preserve"> - </w:t>
      </w:r>
      <w:r w:rsidRPr="003207D7">
        <w:rPr>
          <w:rFonts w:ascii="Arial" w:hAnsi="Arial" w:cs="Arial"/>
          <w:spacing w:val="-2"/>
        </w:rPr>
        <w:t>Can pull around the vehicle in front, without backing.</w:t>
      </w:r>
    </w:p>
    <w:p w14:paraId="6307C3CB"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The driver should allow enough space to maneuver the vehicle in case of emergency or stalled traffic.</w:t>
      </w:r>
    </w:p>
    <w:p w14:paraId="3BEF2547"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Stop Line</w:t>
      </w:r>
    </w:p>
    <w:p w14:paraId="6075E929" w14:textId="77777777" w:rsidR="00CB2AFF" w:rsidRPr="003207D7" w:rsidRDefault="00CB2AFF" w:rsidP="00221C82">
      <w:pPr>
        <w:pStyle w:val="ListParagraph"/>
        <w:numPr>
          <w:ilvl w:val="0"/>
          <w:numId w:val="59"/>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Not out in intersection.</w:t>
      </w:r>
    </w:p>
    <w:p w14:paraId="267EB7F7" w14:textId="77777777" w:rsidR="00CB2AFF" w:rsidRPr="003207D7" w:rsidRDefault="00CB2AFF" w:rsidP="00221C82">
      <w:pPr>
        <w:numPr>
          <w:ilvl w:val="0"/>
          <w:numId w:val="59"/>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Not over stop line on pavement or not past sidewalk, crosswalk, stop sign, or other marker.</w:t>
      </w:r>
    </w:p>
    <w:p w14:paraId="31AC95F7"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Stopping before the stop line will allow the driver to see the areas in front of vehicle. Pedestrians and other traffic must be visible to the driver.</w:t>
      </w:r>
      <w:r w:rsidR="003478FD" w:rsidRPr="003207D7">
        <w:rPr>
          <w:rFonts w:ascii="Arial" w:hAnsi="Arial" w:cs="Arial"/>
          <w:spacing w:val="-2"/>
        </w:rPr>
        <w:t xml:space="preserve"> </w:t>
      </w:r>
      <w:r w:rsidRPr="003207D7">
        <w:rPr>
          <w:rFonts w:ascii="Arial" w:hAnsi="Arial" w:cs="Arial"/>
          <w:spacing w:val="-2"/>
        </w:rPr>
        <w:t>Stopping in the intersection may impede the flow of traffic.</w:t>
      </w:r>
    </w:p>
    <w:p w14:paraId="4501E505"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Full Stop</w:t>
      </w:r>
    </w:p>
    <w:p w14:paraId="74BBC4CF" w14:textId="77777777" w:rsidR="00CB2AFF" w:rsidRPr="003207D7" w:rsidRDefault="00CB2AFF" w:rsidP="00221C82">
      <w:pPr>
        <w:pStyle w:val="ListParagraph"/>
        <w:numPr>
          <w:ilvl w:val="0"/>
          <w:numId w:val="6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Driver does not coast.</w:t>
      </w:r>
    </w:p>
    <w:p w14:paraId="627A2ACA" w14:textId="77777777" w:rsidR="00CB2AFF" w:rsidRPr="003207D7" w:rsidRDefault="00CB2AFF" w:rsidP="00221C82">
      <w:pPr>
        <w:pStyle w:val="ListParagraph"/>
        <w:numPr>
          <w:ilvl w:val="0"/>
          <w:numId w:val="6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Vehicle comes to full stop.</w:t>
      </w:r>
    </w:p>
    <w:p w14:paraId="03C86F50" w14:textId="77777777" w:rsidR="00CB2AFF" w:rsidRPr="003207D7" w:rsidRDefault="00CB2AFF" w:rsidP="00221C82">
      <w:pPr>
        <w:pStyle w:val="ListParagraph"/>
        <w:numPr>
          <w:ilvl w:val="0"/>
          <w:numId w:val="6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Vehicle doesn't roll.</w:t>
      </w:r>
    </w:p>
    <w:p w14:paraId="602CBB12"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Making a full stop allows the driver enough time to thoroughly observe the traffic environment around the vehicle (i.e., vehicles trying to pass or vehicles temporarily in blind spots).</w:t>
      </w:r>
      <w:r w:rsidR="00E267FB" w:rsidRPr="003207D7">
        <w:rPr>
          <w:rFonts w:ascii="Arial" w:hAnsi="Arial" w:cs="Arial"/>
          <w:spacing w:val="-2"/>
        </w:rPr>
        <w:t xml:space="preserve"> </w:t>
      </w:r>
    </w:p>
    <w:p w14:paraId="2F118FD6"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Wheels Straight</w:t>
      </w:r>
      <w:r w:rsidR="00BA21C3" w:rsidRPr="003207D7">
        <w:rPr>
          <w:rFonts w:ascii="Arial" w:hAnsi="Arial" w:cs="Arial"/>
          <w:spacing w:val="-2"/>
        </w:rPr>
        <w:t xml:space="preserve"> - </w:t>
      </w:r>
      <w:r w:rsidRPr="003207D7">
        <w:rPr>
          <w:rFonts w:ascii="Arial" w:hAnsi="Arial" w:cs="Arial"/>
          <w:spacing w:val="-2"/>
        </w:rPr>
        <w:t>Wheels straight ahead (watch steering when moving away from the stop).</w:t>
      </w:r>
    </w:p>
    <w:p w14:paraId="4FC7C69B" w14:textId="77777777" w:rsidR="00CB2AFF" w:rsidRPr="003207D7" w:rsidRDefault="00CB2AFF" w:rsidP="00221C82">
      <w:pPr>
        <w:tabs>
          <w:tab w:val="left" w:pos="-1440"/>
          <w:tab w:val="left" w:pos="-989"/>
          <w:tab w:val="left" w:pos="-538"/>
        </w:tabs>
        <w:suppressAutoHyphens/>
        <w:ind w:right="36"/>
        <w:jc w:val="both"/>
        <w:rPr>
          <w:rFonts w:ascii="Arial" w:hAnsi="Arial" w:cs="Arial"/>
          <w:spacing w:val="-2"/>
        </w:rPr>
      </w:pPr>
    </w:p>
    <w:p w14:paraId="3E1AF52F" w14:textId="77777777" w:rsidR="00CB2AFF" w:rsidRPr="003207D7" w:rsidRDefault="00CB2AFF" w:rsidP="00221C82">
      <w:pPr>
        <w:tabs>
          <w:tab w:val="left" w:pos="-1440"/>
          <w:tab w:val="left" w:pos="-989"/>
          <w:tab w:val="left" w:pos="-538"/>
        </w:tabs>
        <w:suppressAutoHyphens/>
        <w:ind w:right="36"/>
        <w:jc w:val="both"/>
        <w:rPr>
          <w:rFonts w:ascii="Arial" w:hAnsi="Arial" w:cs="Arial"/>
          <w:spacing w:val="-2"/>
          <w:u w:val="single"/>
        </w:rPr>
      </w:pPr>
      <w:r w:rsidRPr="003207D7">
        <w:rPr>
          <w:rFonts w:ascii="Arial" w:hAnsi="Arial" w:cs="Arial"/>
          <w:b/>
          <w:spacing w:val="-2"/>
        </w:rPr>
        <w:t>Turning</w:t>
      </w:r>
    </w:p>
    <w:p w14:paraId="2B3CF3DA"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Traffic Check</w:t>
      </w:r>
    </w:p>
    <w:p w14:paraId="5C63BBA0" w14:textId="77777777" w:rsidR="00CB2AFF" w:rsidRPr="003207D7" w:rsidRDefault="00CB2AFF" w:rsidP="00221C82">
      <w:pPr>
        <w:pStyle w:val="ListParagraph"/>
        <w:numPr>
          <w:ilvl w:val="0"/>
          <w:numId w:val="61"/>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Head/body movements to left and right, especially movement to the left (mirror).</w:t>
      </w:r>
    </w:p>
    <w:p w14:paraId="7921C343" w14:textId="77777777" w:rsidR="00CB2AFF" w:rsidRPr="003207D7" w:rsidRDefault="00CB2AFF" w:rsidP="00221C82">
      <w:pPr>
        <w:pStyle w:val="ListParagraph"/>
        <w:numPr>
          <w:ilvl w:val="0"/>
          <w:numId w:val="61"/>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lastRenderedPageBreak/>
        <w:t>Eye contact with others.</w:t>
      </w:r>
    </w:p>
    <w:p w14:paraId="1F4CCEE3" w14:textId="77777777" w:rsidR="00CB2AFF" w:rsidRPr="003207D7" w:rsidRDefault="00CB2AFF" w:rsidP="00221C82">
      <w:pPr>
        <w:pStyle w:val="ListParagraph"/>
        <w:numPr>
          <w:ilvl w:val="0"/>
          <w:numId w:val="61"/>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Uses mirrors.</w:t>
      </w:r>
    </w:p>
    <w:p w14:paraId="66F302FA"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u w:val="single"/>
        </w:rPr>
      </w:pPr>
      <w:r w:rsidRPr="003207D7">
        <w:rPr>
          <w:rFonts w:ascii="Arial" w:hAnsi="Arial" w:cs="Arial"/>
          <w:b/>
          <w:spacing w:val="-2"/>
        </w:rPr>
        <w:t>Rationale:</w:t>
      </w:r>
      <w:r w:rsidRPr="003207D7">
        <w:rPr>
          <w:rFonts w:ascii="Arial" w:hAnsi="Arial" w:cs="Arial"/>
          <w:spacing w:val="-2"/>
        </w:rPr>
        <w:t xml:space="preserve">  A constant visual search around the vehicle is necessary to alert the driver to any changes in traffic or road conditions.</w:t>
      </w:r>
      <w:r w:rsidR="003478FD" w:rsidRPr="003207D7">
        <w:rPr>
          <w:rFonts w:ascii="Arial" w:hAnsi="Arial" w:cs="Arial"/>
          <w:spacing w:val="-2"/>
        </w:rPr>
        <w:t xml:space="preserve"> </w:t>
      </w:r>
      <w:r w:rsidRPr="003207D7">
        <w:rPr>
          <w:rFonts w:ascii="Arial" w:hAnsi="Arial" w:cs="Arial"/>
          <w:spacing w:val="-2"/>
        </w:rPr>
        <w:t>Mirror checks are critical to see the vehicle's large blind spots and to see where the rear of the vehicle is tracking.</w:t>
      </w:r>
      <w:r w:rsidR="003478FD" w:rsidRPr="003207D7">
        <w:rPr>
          <w:rFonts w:ascii="Arial" w:hAnsi="Arial" w:cs="Arial"/>
          <w:spacing w:val="-2"/>
        </w:rPr>
        <w:t xml:space="preserve"> </w:t>
      </w:r>
      <w:r w:rsidRPr="003207D7">
        <w:rPr>
          <w:rFonts w:ascii="Arial" w:hAnsi="Arial" w:cs="Arial"/>
          <w:spacing w:val="-2"/>
        </w:rPr>
        <w:t>The driver must watch the front corner of the trailer because it sticks out farther than the tractor in turns and may strike fixed objects or other traffic.</w:t>
      </w:r>
      <w:r w:rsidR="003478FD" w:rsidRPr="003207D7">
        <w:rPr>
          <w:rFonts w:ascii="Arial" w:hAnsi="Arial" w:cs="Arial"/>
          <w:spacing w:val="-2"/>
        </w:rPr>
        <w:t xml:space="preserve"> </w:t>
      </w:r>
      <w:r w:rsidRPr="003207D7">
        <w:rPr>
          <w:rFonts w:ascii="Arial" w:hAnsi="Arial" w:cs="Arial"/>
          <w:spacing w:val="-2"/>
        </w:rPr>
        <w:t>The driver must be continually aware of all conditions so that necessary adjustments in speed and position can be made. These adjustments take longer in commercial vehicles because of their large size, so the driver must be able to anticipate them as early as possible.</w:t>
      </w:r>
    </w:p>
    <w:p w14:paraId="13C60C9C"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Both Hands</w:t>
      </w:r>
    </w:p>
    <w:p w14:paraId="2FDE83B5" w14:textId="77777777" w:rsidR="00CB2AFF" w:rsidRPr="003207D7" w:rsidRDefault="00CB2AFF" w:rsidP="00221C82">
      <w:pPr>
        <w:pStyle w:val="ListParagraph"/>
        <w:numPr>
          <w:ilvl w:val="0"/>
          <w:numId w:val="62"/>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Has grip on wheel (no palming).</w:t>
      </w:r>
    </w:p>
    <w:p w14:paraId="066F71BA" w14:textId="77777777" w:rsidR="00CB2AFF" w:rsidRPr="003207D7" w:rsidRDefault="00CB2AFF" w:rsidP="00221C82">
      <w:pPr>
        <w:pStyle w:val="ListParagraph"/>
        <w:numPr>
          <w:ilvl w:val="0"/>
          <w:numId w:val="62"/>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Both hands must be on wheel unless shifting.</w:t>
      </w:r>
    </w:p>
    <w:p w14:paraId="7C6A9E2B"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Gears</w:t>
      </w:r>
    </w:p>
    <w:p w14:paraId="2142E144" w14:textId="77777777" w:rsidR="00CB2AFF" w:rsidRPr="003207D7" w:rsidRDefault="00CB2AFF" w:rsidP="00221C82">
      <w:pPr>
        <w:pStyle w:val="ListParagraph"/>
        <w:numPr>
          <w:ilvl w:val="0"/>
          <w:numId w:val="63"/>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Gear change allowed to get started away from stop.</w:t>
      </w:r>
    </w:p>
    <w:p w14:paraId="1DC8BB1B" w14:textId="77777777" w:rsidR="00CB2AFF" w:rsidRPr="003207D7" w:rsidRDefault="00CB2AFF" w:rsidP="00221C82">
      <w:pPr>
        <w:pStyle w:val="ListParagraph"/>
        <w:numPr>
          <w:ilvl w:val="0"/>
          <w:numId w:val="63"/>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Changes gears during turn if needed.</w:t>
      </w:r>
    </w:p>
    <w:p w14:paraId="38BEC6A3" w14:textId="77777777" w:rsidR="00CB2AFF" w:rsidRPr="003207D7" w:rsidRDefault="00CB2AFF" w:rsidP="00221C82">
      <w:pPr>
        <w:pStyle w:val="ListParagraph"/>
        <w:numPr>
          <w:ilvl w:val="0"/>
          <w:numId w:val="63"/>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If gear changes were necessary, driver did not clash gears, lug engine, or coast.</w:t>
      </w:r>
    </w:p>
    <w:p w14:paraId="1F12B7A8"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u w:val="single"/>
        </w:rPr>
      </w:pPr>
      <w:r w:rsidRPr="003207D7">
        <w:rPr>
          <w:rFonts w:ascii="Arial" w:hAnsi="Arial" w:cs="Arial"/>
          <w:b/>
          <w:spacing w:val="-2"/>
        </w:rPr>
        <w:t>Rationale:</w:t>
      </w:r>
      <w:r w:rsidRPr="003207D7">
        <w:rPr>
          <w:rFonts w:ascii="Arial" w:hAnsi="Arial" w:cs="Arial"/>
          <w:spacing w:val="-2"/>
        </w:rPr>
        <w:t xml:space="preserve">  The vehicle should remain in gear because it is difficult to shift in turns.</w:t>
      </w:r>
      <w:r w:rsidR="003478FD" w:rsidRPr="003207D7">
        <w:rPr>
          <w:rFonts w:ascii="Arial" w:hAnsi="Arial" w:cs="Arial"/>
          <w:spacing w:val="-2"/>
        </w:rPr>
        <w:t xml:space="preserve"> </w:t>
      </w:r>
      <w:r w:rsidRPr="003207D7">
        <w:rPr>
          <w:rFonts w:ascii="Arial" w:hAnsi="Arial" w:cs="Arial"/>
          <w:spacing w:val="-2"/>
        </w:rPr>
        <w:t>It will also increase the vehicle stability and the driver's ability to control the vehicle.</w:t>
      </w:r>
    </w:p>
    <w:p w14:paraId="2C1C7CED"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Speed</w:t>
      </w:r>
    </w:p>
    <w:p w14:paraId="5BF16238" w14:textId="77777777" w:rsidR="00CB2AFF" w:rsidRPr="003207D7" w:rsidRDefault="00CB2AFF" w:rsidP="00221C82">
      <w:pPr>
        <w:pStyle w:val="ListParagraph"/>
        <w:numPr>
          <w:ilvl w:val="0"/>
          <w:numId w:val="64"/>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Barely noticeable lateral acceleration.</w:t>
      </w:r>
    </w:p>
    <w:p w14:paraId="5651DB2E" w14:textId="77777777" w:rsidR="00CB2AFF" w:rsidRPr="003207D7" w:rsidRDefault="00CB2AFF" w:rsidP="00221C82">
      <w:pPr>
        <w:pStyle w:val="ListParagraph"/>
        <w:numPr>
          <w:ilvl w:val="0"/>
          <w:numId w:val="64"/>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No unnecessary stops during turn.</w:t>
      </w:r>
    </w:p>
    <w:p w14:paraId="1D524F93" w14:textId="77777777" w:rsidR="00CB2AFF" w:rsidRPr="003207D7" w:rsidRDefault="00CB2AFF" w:rsidP="00221C82">
      <w:pPr>
        <w:pStyle w:val="ListParagraph"/>
        <w:numPr>
          <w:ilvl w:val="0"/>
          <w:numId w:val="64"/>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Maintains smooth even speed.</w:t>
      </w:r>
    </w:p>
    <w:p w14:paraId="5D54B4A1"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The driver must turn at a safe speed.</w:t>
      </w:r>
      <w:r w:rsidR="003478FD" w:rsidRPr="003207D7">
        <w:rPr>
          <w:rFonts w:ascii="Arial" w:hAnsi="Arial" w:cs="Arial"/>
          <w:spacing w:val="-2"/>
        </w:rPr>
        <w:t xml:space="preserve"> </w:t>
      </w:r>
      <w:r w:rsidRPr="003207D7">
        <w:rPr>
          <w:rFonts w:ascii="Arial" w:hAnsi="Arial" w:cs="Arial"/>
          <w:spacing w:val="-2"/>
        </w:rPr>
        <w:t>A safe speed will vary depending upon the combined length of the vehicle and how sharp the turn is.</w:t>
      </w:r>
      <w:r w:rsidR="003478FD" w:rsidRPr="003207D7">
        <w:rPr>
          <w:rFonts w:ascii="Arial" w:hAnsi="Arial" w:cs="Arial"/>
          <w:spacing w:val="-2"/>
        </w:rPr>
        <w:t xml:space="preserve"> </w:t>
      </w:r>
      <w:r w:rsidRPr="003207D7">
        <w:rPr>
          <w:rFonts w:ascii="Arial" w:hAnsi="Arial" w:cs="Arial"/>
          <w:spacing w:val="-2"/>
        </w:rPr>
        <w:t>A speed of 10 mph or less is a safe speed, especially for right turns.</w:t>
      </w:r>
      <w:r w:rsidR="003478FD" w:rsidRPr="003207D7">
        <w:rPr>
          <w:rFonts w:ascii="Arial" w:hAnsi="Arial" w:cs="Arial"/>
          <w:spacing w:val="-2"/>
        </w:rPr>
        <w:t xml:space="preserve"> </w:t>
      </w:r>
      <w:r w:rsidRPr="003207D7">
        <w:rPr>
          <w:rFonts w:ascii="Arial" w:hAnsi="Arial" w:cs="Arial"/>
          <w:spacing w:val="-2"/>
        </w:rPr>
        <w:t>Using the correct speed reduces the chance of rollover or hitting traffic or objects during the turn.</w:t>
      </w:r>
    </w:p>
    <w:p w14:paraId="15A25CD5"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Wide / Short</w:t>
      </w:r>
    </w:p>
    <w:p w14:paraId="10D010C7" w14:textId="77777777" w:rsidR="00CB2AFF" w:rsidRPr="003207D7" w:rsidRDefault="00CB2AFF" w:rsidP="00221C82">
      <w:pPr>
        <w:pStyle w:val="ListParagraph"/>
        <w:numPr>
          <w:ilvl w:val="0"/>
          <w:numId w:val="65"/>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Short if vehicle is touching inside curb, line, median, grass, etc...</w:t>
      </w:r>
    </w:p>
    <w:p w14:paraId="19205B04" w14:textId="77777777" w:rsidR="00CB2AFF" w:rsidRPr="003207D7" w:rsidRDefault="00CB2AFF" w:rsidP="00221C82">
      <w:pPr>
        <w:pStyle w:val="ListParagraph"/>
        <w:numPr>
          <w:ilvl w:val="0"/>
          <w:numId w:val="65"/>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Wide if vehicle is more than three feet away from the curb, line, median, grass, etc.</w:t>
      </w:r>
    </w:p>
    <w:p w14:paraId="6DC649E5"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The driver should minimize the space on the right side of the vehicle so that traffic cannot pass.</w:t>
      </w:r>
      <w:r w:rsidR="003478FD" w:rsidRPr="003207D7">
        <w:rPr>
          <w:rFonts w:ascii="Arial" w:hAnsi="Arial" w:cs="Arial"/>
          <w:spacing w:val="-2"/>
        </w:rPr>
        <w:t xml:space="preserve"> </w:t>
      </w:r>
      <w:r w:rsidRPr="003207D7">
        <w:rPr>
          <w:rFonts w:ascii="Arial" w:hAnsi="Arial" w:cs="Arial"/>
          <w:spacing w:val="-2"/>
        </w:rPr>
        <w:t>The vehicle must not hit the curb or other objects on the right side.</w:t>
      </w:r>
      <w:r w:rsidR="003478FD" w:rsidRPr="003207D7">
        <w:rPr>
          <w:rFonts w:ascii="Arial" w:hAnsi="Arial" w:cs="Arial"/>
          <w:spacing w:val="-2"/>
        </w:rPr>
        <w:t xml:space="preserve"> </w:t>
      </w:r>
      <w:r w:rsidRPr="003207D7">
        <w:rPr>
          <w:rFonts w:ascii="Arial" w:hAnsi="Arial" w:cs="Arial"/>
          <w:spacing w:val="-2"/>
        </w:rPr>
        <w:t>The driver should maintain the position of the vehicle in the middle of the lane as much as possible while turning.</w:t>
      </w:r>
    </w:p>
    <w:p w14:paraId="09577B83"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Note:</w:t>
      </w:r>
      <w:r w:rsidRPr="003207D7">
        <w:rPr>
          <w:rFonts w:ascii="Arial" w:hAnsi="Arial" w:cs="Arial"/>
          <w:spacing w:val="-2"/>
        </w:rPr>
        <w:t xml:space="preserve">  Driving up and over a curb, median, or sidewalk anywhere on the road test route to include scored turns is an automatic failure. (Code XF-41). Driving up and over a curb, median, or sidewalk in a non-scored turn is not an automatic failure.</w:t>
      </w:r>
    </w:p>
    <w:p w14:paraId="7540B6F2" w14:textId="77777777" w:rsidR="00CB2AFF" w:rsidRPr="003207D7" w:rsidRDefault="00CB2AFF" w:rsidP="00221C82">
      <w:pPr>
        <w:suppressAutoHyphens/>
        <w:spacing w:before="120"/>
        <w:ind w:right="36"/>
        <w:jc w:val="both"/>
        <w:rPr>
          <w:rFonts w:ascii="Arial" w:hAnsi="Arial" w:cs="Arial"/>
          <w:spacing w:val="-2"/>
          <w:u w:val="single"/>
        </w:rPr>
      </w:pPr>
      <w:r w:rsidRPr="003207D7">
        <w:rPr>
          <w:rFonts w:ascii="Arial" w:hAnsi="Arial" w:cs="Arial"/>
          <w:b/>
          <w:spacing w:val="-2"/>
        </w:rPr>
        <w:t>Complete Turn</w:t>
      </w:r>
    </w:p>
    <w:p w14:paraId="4EB754A1"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u w:val="single"/>
        </w:rPr>
      </w:pPr>
      <w:r w:rsidRPr="003207D7">
        <w:rPr>
          <w:rFonts w:ascii="Arial" w:hAnsi="Arial" w:cs="Arial"/>
          <w:spacing w:val="-2"/>
        </w:rPr>
        <w:tab/>
      </w:r>
      <w:r w:rsidRPr="003207D7">
        <w:rPr>
          <w:rFonts w:ascii="Arial" w:hAnsi="Arial" w:cs="Arial"/>
          <w:spacing w:val="-2"/>
          <w:u w:val="single"/>
        </w:rPr>
        <w:t>Traffic Check</w:t>
      </w:r>
    </w:p>
    <w:p w14:paraId="6A3681EC" w14:textId="77777777" w:rsidR="00CB2AFF" w:rsidRPr="003207D7" w:rsidRDefault="00CB2AFF" w:rsidP="00221C82">
      <w:pPr>
        <w:pStyle w:val="ListParagraph"/>
        <w:numPr>
          <w:ilvl w:val="0"/>
          <w:numId w:val="66"/>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Makes head/body movements to left and right, especially movement to the right (mirror).</w:t>
      </w:r>
    </w:p>
    <w:p w14:paraId="482327FB" w14:textId="77777777" w:rsidR="00CB2AFF" w:rsidRPr="003207D7" w:rsidRDefault="00CB2AFF" w:rsidP="00221C82">
      <w:pPr>
        <w:pStyle w:val="ListParagraph"/>
        <w:numPr>
          <w:ilvl w:val="0"/>
          <w:numId w:val="66"/>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Makes eye contact with other drivers and pedestrians.</w:t>
      </w:r>
    </w:p>
    <w:p w14:paraId="07C19B95" w14:textId="77777777" w:rsidR="00CB2AFF" w:rsidRPr="003207D7" w:rsidRDefault="00CB2AFF" w:rsidP="00221C82">
      <w:pPr>
        <w:pStyle w:val="ListParagraph"/>
        <w:numPr>
          <w:ilvl w:val="0"/>
          <w:numId w:val="66"/>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Uses mirrors.</w:t>
      </w:r>
    </w:p>
    <w:p w14:paraId="564D9EFD"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The driver must make regular checks to see where the vehicle is tracking and to be aware of the traffic patterns that flow around the vehicle (i.e., front, sides, rear, top, and bottom).</w:t>
      </w:r>
    </w:p>
    <w:p w14:paraId="7AD92447"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lastRenderedPageBreak/>
        <w:tab/>
      </w:r>
      <w:r w:rsidRPr="003207D7">
        <w:rPr>
          <w:rFonts w:ascii="Arial" w:hAnsi="Arial" w:cs="Arial"/>
          <w:spacing w:val="-2"/>
          <w:u w:val="single"/>
        </w:rPr>
        <w:t>Correct Lane</w:t>
      </w:r>
      <w:r w:rsidR="00BA21C3" w:rsidRPr="003207D7">
        <w:rPr>
          <w:rFonts w:ascii="Arial" w:hAnsi="Arial" w:cs="Arial"/>
          <w:spacing w:val="-2"/>
        </w:rPr>
        <w:t xml:space="preserve"> - </w:t>
      </w:r>
      <w:r w:rsidRPr="003207D7">
        <w:rPr>
          <w:rFonts w:ascii="Arial" w:hAnsi="Arial" w:cs="Arial"/>
          <w:spacing w:val="-2"/>
        </w:rPr>
        <w:t>Vehicle finishes in the left</w:t>
      </w:r>
      <w:r w:rsidRPr="003207D7">
        <w:rPr>
          <w:rFonts w:ascii="Arial" w:hAnsi="Arial" w:cs="Arial"/>
          <w:spacing w:val="-2"/>
        </w:rPr>
        <w:noBreakHyphen/>
        <w:t>most lane.</w:t>
      </w:r>
    </w:p>
    <w:p w14:paraId="7751A5DC"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1254E2AF"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After turning, the vehicle should be in the correct lane.</w:t>
      </w:r>
      <w:r w:rsidR="003478FD" w:rsidRPr="003207D7">
        <w:rPr>
          <w:rFonts w:ascii="Arial" w:hAnsi="Arial" w:cs="Arial"/>
          <w:spacing w:val="-2"/>
        </w:rPr>
        <w:t xml:space="preserve"> </w:t>
      </w:r>
      <w:r w:rsidRPr="003207D7">
        <w:rPr>
          <w:rFonts w:ascii="Arial" w:hAnsi="Arial" w:cs="Arial"/>
          <w:spacing w:val="-2"/>
        </w:rPr>
        <w:t>The driver should turn into a lane that permits travel and acceleration without the added burden of attempting a lane change into faster traffic.</w:t>
      </w:r>
    </w:p>
    <w:p w14:paraId="5D890D7E"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Signal</w:t>
      </w:r>
      <w:r w:rsidR="00BA21C3" w:rsidRPr="003207D7">
        <w:rPr>
          <w:rFonts w:ascii="Arial" w:hAnsi="Arial" w:cs="Arial"/>
          <w:spacing w:val="-2"/>
        </w:rPr>
        <w:t xml:space="preserve"> - </w:t>
      </w:r>
      <w:r w:rsidRPr="003207D7">
        <w:rPr>
          <w:rFonts w:ascii="Arial" w:hAnsi="Arial" w:cs="Arial"/>
          <w:spacing w:val="-2"/>
        </w:rPr>
        <w:t>Cancels signal after completion of turn.</w:t>
      </w:r>
    </w:p>
    <w:p w14:paraId="6DD78445"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7FFA41AD"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Signals on large trucks in most cases are not </w:t>
      </w:r>
      <w:r w:rsidR="008413BB" w:rsidRPr="003207D7">
        <w:rPr>
          <w:rFonts w:ascii="Arial" w:hAnsi="Arial" w:cs="Arial"/>
          <w:spacing w:val="-2"/>
        </w:rPr>
        <w:t>self-canceling</w:t>
      </w:r>
      <w:r w:rsidRPr="003207D7">
        <w:rPr>
          <w:rFonts w:ascii="Arial" w:hAnsi="Arial" w:cs="Arial"/>
          <w:spacing w:val="-2"/>
        </w:rPr>
        <w:t xml:space="preserve"> and need to be manually canceled so that other traffic does not become confused.</w:t>
      </w:r>
    </w:p>
    <w:p w14:paraId="3EB6785E"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Accelerate, Right</w:t>
      </w:r>
    </w:p>
    <w:p w14:paraId="793484FD" w14:textId="77777777" w:rsidR="00CB2AFF" w:rsidRPr="003207D7" w:rsidRDefault="00CB2AFF" w:rsidP="00221C82">
      <w:pPr>
        <w:pStyle w:val="ListParagraph"/>
        <w:numPr>
          <w:ilvl w:val="0"/>
          <w:numId w:val="67"/>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Accelerates smoothly up to speed of traffic.</w:t>
      </w:r>
    </w:p>
    <w:p w14:paraId="6EDECBC1" w14:textId="77777777" w:rsidR="00CB2AFF" w:rsidRPr="003207D7" w:rsidRDefault="00CB2AFF" w:rsidP="00221C82">
      <w:pPr>
        <w:pStyle w:val="ListParagraph"/>
        <w:numPr>
          <w:ilvl w:val="0"/>
          <w:numId w:val="67"/>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Moves into right-most lane when traffic is clear (if not already there).</w:t>
      </w:r>
    </w:p>
    <w:p w14:paraId="743B900A"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2C11C340"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Smooth, even acceleration prevents damage to the vehicle which may cause a stall or breakdown.</w:t>
      </w:r>
      <w:r w:rsidR="003478FD" w:rsidRPr="003207D7">
        <w:rPr>
          <w:rFonts w:ascii="Arial" w:hAnsi="Arial" w:cs="Arial"/>
          <w:spacing w:val="-2"/>
        </w:rPr>
        <w:t xml:space="preserve"> </w:t>
      </w:r>
      <w:r w:rsidRPr="003207D7">
        <w:rPr>
          <w:rFonts w:ascii="Arial" w:hAnsi="Arial" w:cs="Arial"/>
          <w:spacing w:val="-2"/>
        </w:rPr>
        <w:t>It is also important that the vehicle picks up speed and does not delay other traffic.</w:t>
      </w:r>
    </w:p>
    <w:p w14:paraId="407C2C37"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sz w:val="12"/>
          <w:szCs w:val="12"/>
        </w:rPr>
      </w:pPr>
    </w:p>
    <w:p w14:paraId="76B91C22" w14:textId="77777777" w:rsidR="00D022E9" w:rsidRPr="003207D7" w:rsidRDefault="00D022E9" w:rsidP="00221C82">
      <w:pPr>
        <w:shd w:val="clear" w:color="auto" w:fill="D9D9D9" w:themeFill="background1" w:themeFillShade="D9"/>
        <w:tabs>
          <w:tab w:val="left" w:pos="-1440"/>
          <w:tab w:val="left" w:pos="-989"/>
          <w:tab w:val="left" w:pos="-538"/>
        </w:tabs>
        <w:suppressAutoHyphens/>
        <w:overflowPunct w:val="0"/>
        <w:autoSpaceDE w:val="0"/>
        <w:autoSpaceDN w:val="0"/>
        <w:adjustRightInd w:val="0"/>
        <w:ind w:right="36"/>
        <w:jc w:val="center"/>
        <w:textAlignment w:val="baseline"/>
        <w:rPr>
          <w:rFonts w:ascii="Arial" w:hAnsi="Arial" w:cs="Arial"/>
          <w:b/>
          <w:spacing w:val="-2"/>
        </w:rPr>
      </w:pPr>
      <w:r w:rsidRPr="003207D7">
        <w:rPr>
          <w:rFonts w:ascii="Arial" w:hAnsi="Arial" w:cs="Arial"/>
          <w:b/>
          <w:spacing w:val="-2"/>
        </w:rPr>
        <w:t>LANE CHANGES</w:t>
      </w:r>
    </w:p>
    <w:p w14:paraId="3679429B" w14:textId="77777777" w:rsidR="00D022E9" w:rsidRPr="003207D7" w:rsidRDefault="00D022E9" w:rsidP="00221C82">
      <w:pPr>
        <w:numPr>
          <w:ilvl w:val="12"/>
          <w:numId w:val="0"/>
        </w:numPr>
        <w:suppressAutoHyphens/>
        <w:spacing w:before="120"/>
        <w:ind w:right="36" w:firstLine="360"/>
        <w:jc w:val="both"/>
        <w:rPr>
          <w:rFonts w:ascii="Arial" w:hAnsi="Arial" w:cs="Arial"/>
          <w:spacing w:val="-2"/>
        </w:rPr>
      </w:pPr>
      <w:r w:rsidRPr="003207D7">
        <w:rPr>
          <w:rFonts w:ascii="Arial" w:hAnsi="Arial" w:cs="Arial"/>
          <w:spacing w:val="-2"/>
          <w:u w:val="single"/>
        </w:rPr>
        <w:t>Signal</w:t>
      </w:r>
      <w:r w:rsidR="00BA21C3" w:rsidRPr="003207D7">
        <w:rPr>
          <w:rFonts w:ascii="Arial" w:hAnsi="Arial" w:cs="Arial"/>
          <w:spacing w:val="-2"/>
        </w:rPr>
        <w:t xml:space="preserve"> - </w:t>
      </w:r>
      <w:r w:rsidRPr="003207D7">
        <w:rPr>
          <w:rFonts w:ascii="Arial" w:hAnsi="Arial" w:cs="Arial"/>
          <w:spacing w:val="-2"/>
        </w:rPr>
        <w:t xml:space="preserve">Activates proper turn signal. </w:t>
      </w:r>
    </w:p>
    <w:p w14:paraId="64FD10B1"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5B765514"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Signals alert other traffic that driver is about to make a lane change.</w:t>
      </w:r>
    </w:p>
    <w:p w14:paraId="65AAC6FE" w14:textId="77777777" w:rsidR="00D022E9" w:rsidRPr="003207D7" w:rsidRDefault="00D022E9" w:rsidP="00221C82">
      <w:pPr>
        <w:numPr>
          <w:ilvl w:val="12"/>
          <w:numId w:val="0"/>
        </w:numPr>
        <w:tabs>
          <w:tab w:val="left" w:pos="-1440"/>
          <w:tab w:val="left" w:pos="-989"/>
          <w:tab w:val="left" w:pos="-538"/>
          <w:tab w:val="left" w:pos="36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Spacing</w:t>
      </w:r>
    </w:p>
    <w:p w14:paraId="63A0D93C" w14:textId="77777777" w:rsidR="00D022E9" w:rsidRPr="003207D7" w:rsidRDefault="00D022E9" w:rsidP="00221C82">
      <w:pPr>
        <w:pStyle w:val="ListParagraph"/>
        <w:numPr>
          <w:ilvl w:val="0"/>
          <w:numId w:val="20"/>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Should not tailgate while waiting to change lanes.</w:t>
      </w:r>
    </w:p>
    <w:p w14:paraId="2CBAC045" w14:textId="77777777" w:rsidR="00D022E9" w:rsidRPr="003207D7" w:rsidRDefault="00D022E9" w:rsidP="00221C82">
      <w:pPr>
        <w:pStyle w:val="ListParagraph"/>
        <w:numPr>
          <w:ilvl w:val="0"/>
          <w:numId w:val="20"/>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Waits for safe gap.</w:t>
      </w:r>
    </w:p>
    <w:p w14:paraId="136ED902"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1E87CF36"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Because of the increased stopping distance of loaded or empty trucks, following distance must be adjusted to allow for a safe stop of the vehicle being driven and for vehicles following behind.</w:t>
      </w:r>
    </w:p>
    <w:p w14:paraId="5B2507E8" w14:textId="77777777" w:rsidR="00D022E9" w:rsidRPr="003207D7" w:rsidRDefault="00D022E9" w:rsidP="00221C82">
      <w:pPr>
        <w:numPr>
          <w:ilvl w:val="12"/>
          <w:numId w:val="0"/>
        </w:numPr>
        <w:suppressAutoHyphens/>
        <w:spacing w:before="120"/>
        <w:ind w:right="36" w:firstLine="360"/>
        <w:jc w:val="both"/>
        <w:rPr>
          <w:rFonts w:ascii="Arial" w:hAnsi="Arial" w:cs="Arial"/>
          <w:spacing w:val="-2"/>
        </w:rPr>
      </w:pPr>
      <w:r w:rsidRPr="003207D7">
        <w:rPr>
          <w:rFonts w:ascii="Arial" w:hAnsi="Arial" w:cs="Arial"/>
          <w:spacing w:val="-2"/>
          <w:u w:val="single"/>
        </w:rPr>
        <w:t>Smooth</w:t>
      </w:r>
    </w:p>
    <w:p w14:paraId="36AD3F73" w14:textId="77777777" w:rsidR="00D022E9" w:rsidRPr="003207D7" w:rsidRDefault="00D022E9" w:rsidP="00221C82">
      <w:pPr>
        <w:numPr>
          <w:ilvl w:val="0"/>
          <w:numId w:val="18"/>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Blends smoothly with other traffic.</w:t>
      </w:r>
    </w:p>
    <w:p w14:paraId="2F67F565" w14:textId="77777777" w:rsidR="00D022E9" w:rsidRPr="003207D7" w:rsidRDefault="00D022E9" w:rsidP="00221C82">
      <w:pPr>
        <w:numPr>
          <w:ilvl w:val="0"/>
          <w:numId w:val="18"/>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No hard (sharp) turns; maintains speed.</w:t>
      </w:r>
    </w:p>
    <w:p w14:paraId="423DFCA2" w14:textId="77777777" w:rsidR="00D022E9" w:rsidRPr="003207D7" w:rsidRDefault="00D022E9" w:rsidP="00221C82">
      <w:pPr>
        <w:numPr>
          <w:ilvl w:val="0"/>
          <w:numId w:val="18"/>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Moves to center of lane; safe gap front and rear.</w:t>
      </w:r>
    </w:p>
    <w:p w14:paraId="5F119DA1"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rPr>
      </w:pPr>
    </w:p>
    <w:p w14:paraId="41D90DF8"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To reduce the chance of rollover and decrease the danger of collisions with unseen vehicles, drivers need to make lane changes gradually.</w:t>
      </w:r>
      <w:r w:rsidR="003478FD" w:rsidRPr="003207D7">
        <w:rPr>
          <w:rFonts w:ascii="Arial" w:hAnsi="Arial" w:cs="Arial"/>
          <w:spacing w:val="-2"/>
        </w:rPr>
        <w:t xml:space="preserve"> </w:t>
      </w:r>
      <w:r w:rsidRPr="003207D7">
        <w:rPr>
          <w:rFonts w:ascii="Arial" w:hAnsi="Arial" w:cs="Arial"/>
          <w:spacing w:val="-2"/>
        </w:rPr>
        <w:t>This gives other drivers time to react.</w:t>
      </w:r>
    </w:p>
    <w:p w14:paraId="3EF9ACD3" w14:textId="77777777" w:rsidR="00D022E9" w:rsidRPr="003207D7" w:rsidRDefault="00D022E9" w:rsidP="00221C82">
      <w:pPr>
        <w:numPr>
          <w:ilvl w:val="12"/>
          <w:numId w:val="0"/>
        </w:numPr>
        <w:suppressAutoHyphens/>
        <w:spacing w:before="120"/>
        <w:ind w:right="36" w:firstLine="360"/>
        <w:jc w:val="both"/>
        <w:rPr>
          <w:rFonts w:ascii="Arial" w:hAnsi="Arial" w:cs="Arial"/>
          <w:spacing w:val="-2"/>
        </w:rPr>
      </w:pPr>
      <w:r w:rsidRPr="003207D7">
        <w:rPr>
          <w:rFonts w:ascii="Arial" w:hAnsi="Arial" w:cs="Arial"/>
          <w:spacing w:val="-2"/>
          <w:u w:val="single"/>
        </w:rPr>
        <w:t>Signal</w:t>
      </w:r>
    </w:p>
    <w:p w14:paraId="0B67EA4E" w14:textId="77777777" w:rsidR="00D022E9" w:rsidRPr="003207D7" w:rsidRDefault="00D022E9" w:rsidP="00221C82">
      <w:pPr>
        <w:pStyle w:val="ListParagraph"/>
        <w:numPr>
          <w:ilvl w:val="0"/>
          <w:numId w:val="21"/>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Activates signal.</w:t>
      </w:r>
    </w:p>
    <w:p w14:paraId="2C946909" w14:textId="77777777" w:rsidR="00D022E9" w:rsidRPr="003207D7" w:rsidRDefault="00D022E9" w:rsidP="00221C82">
      <w:pPr>
        <w:pStyle w:val="ListParagraph"/>
        <w:numPr>
          <w:ilvl w:val="0"/>
          <w:numId w:val="21"/>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 xml:space="preserve">Turns signal off. </w:t>
      </w:r>
    </w:p>
    <w:p w14:paraId="548E48AC"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7186D67B" w14:textId="77777777" w:rsidR="00D022E9" w:rsidRPr="003207D7" w:rsidRDefault="00D022E9" w:rsidP="00221C82">
      <w:pPr>
        <w:numPr>
          <w:ilvl w:val="12"/>
          <w:numId w:val="0"/>
        </w:numPr>
        <w:tabs>
          <w:tab w:val="left" w:pos="-1440"/>
          <w:tab w:val="left" w:pos="-989"/>
          <w:tab w:val="left" w:pos="-538"/>
          <w:tab w:val="left" w:pos="0"/>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Signals on large trucks, in most cases, are not self-canceling and need to be manually canceled so as not to confuse other traffic.</w:t>
      </w:r>
    </w:p>
    <w:p w14:paraId="5CDF3161" w14:textId="77777777" w:rsidR="00C2058A" w:rsidRPr="003207D7" w:rsidRDefault="00C2058A"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sz w:val="12"/>
          <w:szCs w:val="12"/>
        </w:rPr>
      </w:pPr>
    </w:p>
    <w:p w14:paraId="79764A73" w14:textId="77777777" w:rsidR="00D022E9" w:rsidRPr="003207D7" w:rsidRDefault="00913707" w:rsidP="00221C82">
      <w:pPr>
        <w:numPr>
          <w:ilvl w:val="12"/>
          <w:numId w:val="0"/>
        </w:numPr>
        <w:shd w:val="clear" w:color="auto" w:fill="D9D9D9" w:themeFill="background1" w:themeFillShade="D9"/>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center"/>
        <w:rPr>
          <w:rFonts w:ascii="Arial" w:hAnsi="Arial" w:cs="Arial"/>
          <w:b/>
          <w:spacing w:val="-2"/>
        </w:rPr>
      </w:pPr>
      <w:r w:rsidRPr="003207D7">
        <w:rPr>
          <w:rFonts w:ascii="Arial" w:hAnsi="Arial" w:cs="Arial"/>
          <w:b/>
          <w:spacing w:val="-2"/>
        </w:rPr>
        <w:fldChar w:fldCharType="begin"/>
      </w:r>
      <w:r w:rsidR="00D022E9" w:rsidRPr="003207D7">
        <w:rPr>
          <w:rFonts w:ascii="Arial" w:hAnsi="Arial" w:cs="Arial"/>
          <w:b/>
          <w:spacing w:val="-2"/>
        </w:rPr>
        <w:instrText xml:space="preserve">PRIVATE </w:instrText>
      </w:r>
      <w:r w:rsidRPr="003207D7">
        <w:rPr>
          <w:rFonts w:ascii="Arial" w:hAnsi="Arial" w:cs="Arial"/>
          <w:b/>
          <w:spacing w:val="-2"/>
        </w:rPr>
        <w:fldChar w:fldCharType="end"/>
      </w:r>
      <w:r w:rsidR="00D022E9" w:rsidRPr="003207D7">
        <w:rPr>
          <w:rFonts w:ascii="Arial" w:hAnsi="Arial" w:cs="Arial"/>
          <w:b/>
          <w:spacing w:val="-2"/>
        </w:rPr>
        <w:t>INTERSECTIONS</w:t>
      </w:r>
      <w:r w:rsidRPr="003207D7">
        <w:rPr>
          <w:rFonts w:ascii="Arial" w:hAnsi="Arial" w:cs="Arial"/>
          <w:b/>
          <w:spacing w:val="-2"/>
        </w:rPr>
        <w:fldChar w:fldCharType="begin"/>
      </w:r>
      <w:r w:rsidR="00D022E9" w:rsidRPr="003207D7">
        <w:rPr>
          <w:rFonts w:ascii="Arial" w:hAnsi="Arial" w:cs="Arial"/>
          <w:b/>
          <w:spacing w:val="-2"/>
        </w:rPr>
        <w:instrText>tc "INTERSECTIONS"</w:instrText>
      </w:r>
      <w:r w:rsidRPr="003207D7">
        <w:rPr>
          <w:rFonts w:ascii="Arial" w:hAnsi="Arial" w:cs="Arial"/>
          <w:b/>
          <w:spacing w:val="-2"/>
        </w:rPr>
        <w:fldChar w:fldCharType="end"/>
      </w:r>
    </w:p>
    <w:p w14:paraId="4A13136A" w14:textId="77777777" w:rsidR="00D022E9" w:rsidRPr="003207D7" w:rsidRDefault="00D022E9" w:rsidP="00221C82">
      <w:pPr>
        <w:numPr>
          <w:ilvl w:val="12"/>
          <w:numId w:val="0"/>
        </w:numPr>
        <w:tabs>
          <w:tab w:val="left" w:pos="-1440"/>
          <w:tab w:val="left" w:pos="-989"/>
          <w:tab w:val="left" w:pos="-538"/>
        </w:tabs>
        <w:suppressAutoHyphens/>
        <w:ind w:right="36"/>
        <w:jc w:val="both"/>
        <w:rPr>
          <w:rFonts w:ascii="Arial" w:hAnsi="Arial" w:cs="Arial"/>
          <w:spacing w:val="-2"/>
          <w:u w:val="single"/>
        </w:rPr>
      </w:pPr>
      <w:r w:rsidRPr="003207D7">
        <w:rPr>
          <w:rFonts w:ascii="Arial" w:hAnsi="Arial" w:cs="Arial"/>
          <w:b/>
          <w:spacing w:val="-2"/>
        </w:rPr>
        <w:t>Stopping At</w:t>
      </w:r>
    </w:p>
    <w:p w14:paraId="58DCAA3D" w14:textId="77777777" w:rsidR="00D022E9" w:rsidRPr="003207D7" w:rsidRDefault="00D022E9" w:rsidP="00221C82">
      <w:pPr>
        <w:numPr>
          <w:ilvl w:val="12"/>
          <w:numId w:val="0"/>
        </w:numPr>
        <w:tabs>
          <w:tab w:val="left" w:pos="360"/>
        </w:tabs>
        <w:suppressAutoHyphens/>
        <w:spacing w:before="120"/>
        <w:ind w:right="36"/>
        <w:jc w:val="both"/>
        <w:rPr>
          <w:rFonts w:ascii="Arial" w:hAnsi="Arial" w:cs="Arial"/>
          <w:spacing w:val="-2"/>
          <w:u w:val="single"/>
        </w:rPr>
      </w:pPr>
      <w:r w:rsidRPr="003207D7">
        <w:rPr>
          <w:rFonts w:ascii="Arial" w:hAnsi="Arial" w:cs="Arial"/>
          <w:spacing w:val="-2"/>
        </w:rPr>
        <w:tab/>
      </w:r>
      <w:r w:rsidRPr="003207D7">
        <w:rPr>
          <w:rFonts w:ascii="Arial" w:hAnsi="Arial" w:cs="Arial"/>
          <w:spacing w:val="-2"/>
          <w:u w:val="single"/>
        </w:rPr>
        <w:t>Traffic Check</w:t>
      </w:r>
    </w:p>
    <w:p w14:paraId="247BD31C" w14:textId="77777777" w:rsidR="00D022E9" w:rsidRPr="003207D7" w:rsidRDefault="00D022E9" w:rsidP="00221C82">
      <w:pPr>
        <w:numPr>
          <w:ilvl w:val="0"/>
          <w:numId w:val="22"/>
        </w:numPr>
        <w:tabs>
          <w:tab w:val="left" w:pos="365"/>
          <w:tab w:val="left" w:pos="144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Head/body movements to left and right.</w:t>
      </w:r>
    </w:p>
    <w:p w14:paraId="3D5E90B2" w14:textId="77777777" w:rsidR="00D022E9" w:rsidRPr="003207D7" w:rsidRDefault="00D022E9" w:rsidP="00221C82">
      <w:pPr>
        <w:numPr>
          <w:ilvl w:val="0"/>
          <w:numId w:val="22"/>
        </w:numPr>
        <w:tabs>
          <w:tab w:val="left" w:pos="365"/>
          <w:tab w:val="left" w:pos="144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Eye contact with other drivers and pedestrians.</w:t>
      </w:r>
    </w:p>
    <w:p w14:paraId="6FE1C6FE" w14:textId="77777777" w:rsidR="00D022E9" w:rsidRPr="003207D7" w:rsidRDefault="00D022E9" w:rsidP="00221C82">
      <w:pPr>
        <w:numPr>
          <w:ilvl w:val="0"/>
          <w:numId w:val="22"/>
        </w:numPr>
        <w:tabs>
          <w:tab w:val="left" w:pos="365"/>
          <w:tab w:val="left" w:pos="144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Uses mirrors to check traffic to rear.</w:t>
      </w:r>
    </w:p>
    <w:p w14:paraId="439BDF4E"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lastRenderedPageBreak/>
        <w:t>Rationale:</w:t>
      </w:r>
      <w:r w:rsidRPr="003207D7">
        <w:rPr>
          <w:rFonts w:ascii="Arial" w:hAnsi="Arial" w:cs="Arial"/>
          <w:spacing w:val="-2"/>
        </w:rPr>
        <w:t xml:space="preserve">  A constant visual search around the vehicle is necessary to alert the driver to any changes in traffic or road conditions.</w:t>
      </w:r>
      <w:r w:rsidR="003478FD" w:rsidRPr="003207D7">
        <w:rPr>
          <w:rFonts w:ascii="Arial" w:hAnsi="Arial" w:cs="Arial"/>
          <w:spacing w:val="-2"/>
        </w:rPr>
        <w:t xml:space="preserve"> </w:t>
      </w:r>
      <w:r w:rsidRPr="003207D7">
        <w:rPr>
          <w:rFonts w:ascii="Arial" w:hAnsi="Arial" w:cs="Arial"/>
          <w:spacing w:val="-2"/>
        </w:rPr>
        <w:t>Mirror checks are critical because of the vehicle's large blind spots.</w:t>
      </w:r>
      <w:r w:rsidR="003478FD" w:rsidRPr="003207D7">
        <w:rPr>
          <w:rFonts w:ascii="Arial" w:hAnsi="Arial" w:cs="Arial"/>
          <w:spacing w:val="-2"/>
        </w:rPr>
        <w:t xml:space="preserve"> </w:t>
      </w:r>
      <w:r w:rsidRPr="003207D7">
        <w:rPr>
          <w:rFonts w:ascii="Arial" w:hAnsi="Arial" w:cs="Arial"/>
          <w:spacing w:val="-2"/>
        </w:rPr>
        <w:t>The driver must be continually aware of conditions so that necessary adjustments in speed and position can be made.</w:t>
      </w:r>
      <w:r w:rsidR="003478FD" w:rsidRPr="003207D7">
        <w:rPr>
          <w:rFonts w:ascii="Arial" w:hAnsi="Arial" w:cs="Arial"/>
          <w:spacing w:val="-2"/>
        </w:rPr>
        <w:t xml:space="preserve"> </w:t>
      </w:r>
      <w:r w:rsidRPr="003207D7">
        <w:rPr>
          <w:rFonts w:ascii="Arial" w:hAnsi="Arial" w:cs="Arial"/>
          <w:spacing w:val="-2"/>
        </w:rPr>
        <w:t>These adjustments take longer in commercial vehicles because of their large size, so the driver must be able to anticipate them as early as possible.</w:t>
      </w:r>
    </w:p>
    <w:p w14:paraId="4DD295DE" w14:textId="77777777" w:rsidR="00D022E9" w:rsidRPr="003207D7" w:rsidRDefault="00D022E9"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Deceleration</w:t>
      </w:r>
    </w:p>
    <w:p w14:paraId="22CC3A05" w14:textId="77777777" w:rsidR="00D022E9" w:rsidRPr="003207D7" w:rsidRDefault="00D022E9" w:rsidP="00221C82">
      <w:pPr>
        <w:numPr>
          <w:ilvl w:val="0"/>
          <w:numId w:val="23"/>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Takes foot off accelerator.</w:t>
      </w:r>
    </w:p>
    <w:p w14:paraId="0FDA9987" w14:textId="77777777" w:rsidR="00D022E9" w:rsidRPr="003207D7" w:rsidRDefault="00D022E9" w:rsidP="00221C82">
      <w:pPr>
        <w:numPr>
          <w:ilvl w:val="0"/>
          <w:numId w:val="23"/>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Brakes steadily.</w:t>
      </w:r>
    </w:p>
    <w:p w14:paraId="50407D00" w14:textId="77777777" w:rsidR="00D022E9" w:rsidRPr="003207D7" w:rsidRDefault="00D022E9" w:rsidP="00221C82">
      <w:pPr>
        <w:numPr>
          <w:ilvl w:val="0"/>
          <w:numId w:val="23"/>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Changes gears if needed.</w:t>
      </w:r>
    </w:p>
    <w:p w14:paraId="5508423D" w14:textId="77777777" w:rsidR="00D022E9" w:rsidRPr="003207D7" w:rsidRDefault="00D022E9" w:rsidP="00221C82">
      <w:pPr>
        <w:numPr>
          <w:ilvl w:val="0"/>
          <w:numId w:val="23"/>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Vehicle slows down smoothly.</w:t>
      </w:r>
    </w:p>
    <w:p w14:paraId="38E204D0"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51DF738E"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Gradual slowing allows for proper control of the vehicle.</w:t>
      </w:r>
    </w:p>
    <w:p w14:paraId="0461002E" w14:textId="77777777" w:rsidR="00D022E9" w:rsidRPr="003207D7" w:rsidRDefault="00D022E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Coast</w:t>
      </w:r>
      <w:r w:rsidR="00BA21C3" w:rsidRPr="003207D7">
        <w:rPr>
          <w:rFonts w:ascii="Arial" w:hAnsi="Arial" w:cs="Arial"/>
          <w:spacing w:val="-2"/>
        </w:rPr>
        <w:t xml:space="preserve"> - </w:t>
      </w:r>
      <w:r w:rsidRPr="003207D7">
        <w:rPr>
          <w:rFonts w:ascii="Arial" w:hAnsi="Arial" w:cs="Arial"/>
          <w:spacing w:val="-2"/>
        </w:rPr>
        <w:t>Does not coast (foot on clutch or gearshift in neutral).</w:t>
      </w:r>
    </w:p>
    <w:p w14:paraId="1850A647"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6907A2CB"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Driver should not place the transmission in neutral before coming to a complete stop.</w:t>
      </w:r>
      <w:r w:rsidR="003478FD" w:rsidRPr="003207D7">
        <w:rPr>
          <w:rFonts w:ascii="Arial" w:hAnsi="Arial" w:cs="Arial"/>
          <w:spacing w:val="-2"/>
        </w:rPr>
        <w:t xml:space="preserve"> </w:t>
      </w:r>
      <w:r w:rsidRPr="003207D7">
        <w:rPr>
          <w:rFonts w:ascii="Arial" w:hAnsi="Arial" w:cs="Arial"/>
          <w:spacing w:val="-2"/>
        </w:rPr>
        <w:t>If the transmission is in neutral, the driver may not be able to supply power to vehicle if necessary and the vehicle could become a hazard to other traffic.</w:t>
      </w:r>
    </w:p>
    <w:p w14:paraId="64FD3E01" w14:textId="77777777" w:rsidR="00D022E9" w:rsidRPr="003207D7" w:rsidRDefault="00D022E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Gap</w:t>
      </w:r>
      <w:r w:rsidR="00BA21C3" w:rsidRPr="003207D7">
        <w:rPr>
          <w:rFonts w:ascii="Arial" w:hAnsi="Arial" w:cs="Arial"/>
          <w:spacing w:val="-2"/>
        </w:rPr>
        <w:t xml:space="preserve"> - </w:t>
      </w:r>
      <w:r w:rsidRPr="003207D7">
        <w:rPr>
          <w:rFonts w:ascii="Arial" w:hAnsi="Arial" w:cs="Arial"/>
          <w:spacing w:val="-2"/>
        </w:rPr>
        <w:t>Can pull around the vehicle in front, without backing.</w:t>
      </w:r>
    </w:p>
    <w:p w14:paraId="62409AA8"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637A0741"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The driver should allow enough space to maneuver the vehicle in case of emergency or stalled traffic.</w:t>
      </w:r>
    </w:p>
    <w:p w14:paraId="5B753BDA" w14:textId="77777777" w:rsidR="00D022E9" w:rsidRPr="003207D7" w:rsidRDefault="00D022E9" w:rsidP="00221C82">
      <w:pPr>
        <w:numPr>
          <w:ilvl w:val="12"/>
          <w:numId w:val="0"/>
        </w:numPr>
        <w:suppressAutoHyphens/>
        <w:spacing w:before="120"/>
        <w:ind w:left="450" w:right="36"/>
        <w:jc w:val="both"/>
        <w:rPr>
          <w:rFonts w:ascii="Arial" w:hAnsi="Arial" w:cs="Arial"/>
          <w:spacing w:val="-2"/>
        </w:rPr>
      </w:pPr>
      <w:r w:rsidRPr="003207D7">
        <w:rPr>
          <w:rFonts w:ascii="Arial" w:hAnsi="Arial" w:cs="Arial"/>
          <w:spacing w:val="-2"/>
          <w:u w:val="single"/>
        </w:rPr>
        <w:t>Stop Line</w:t>
      </w:r>
      <w:r w:rsidR="00BA21C3" w:rsidRPr="003207D7">
        <w:rPr>
          <w:rFonts w:ascii="Arial" w:hAnsi="Arial" w:cs="Arial"/>
          <w:spacing w:val="-2"/>
        </w:rPr>
        <w:t xml:space="preserve"> - </w:t>
      </w:r>
      <w:r w:rsidRPr="003207D7">
        <w:rPr>
          <w:rFonts w:ascii="Arial" w:hAnsi="Arial" w:cs="Arial"/>
          <w:spacing w:val="-2"/>
        </w:rPr>
        <w:t>Front of vehicle should not be in intersection, over stop line or crosswalk, or past stop sign, sidewalk, or other marker.</w:t>
      </w:r>
    </w:p>
    <w:p w14:paraId="3B8601F9"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rPr>
      </w:pPr>
    </w:p>
    <w:p w14:paraId="1F0676E4"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u w:val="single"/>
        </w:rPr>
      </w:pPr>
      <w:r w:rsidRPr="003207D7">
        <w:rPr>
          <w:rFonts w:ascii="Arial" w:hAnsi="Arial" w:cs="Arial"/>
          <w:b/>
          <w:spacing w:val="-2"/>
        </w:rPr>
        <w:t>Rationale:</w:t>
      </w:r>
      <w:r w:rsidRPr="003207D7">
        <w:rPr>
          <w:rFonts w:ascii="Arial" w:hAnsi="Arial" w:cs="Arial"/>
          <w:spacing w:val="-2"/>
        </w:rPr>
        <w:t xml:space="preserve">  Stopping before the stop lines, etc., will allow the driver to see the area in front of vehicle.</w:t>
      </w:r>
      <w:r w:rsidR="003478FD" w:rsidRPr="003207D7">
        <w:rPr>
          <w:rFonts w:ascii="Arial" w:hAnsi="Arial" w:cs="Arial"/>
          <w:spacing w:val="-2"/>
        </w:rPr>
        <w:t xml:space="preserve"> </w:t>
      </w:r>
      <w:r w:rsidRPr="003207D7">
        <w:rPr>
          <w:rFonts w:ascii="Arial" w:hAnsi="Arial" w:cs="Arial"/>
          <w:spacing w:val="-2"/>
        </w:rPr>
        <w:t>Pedestrians and other traffic must be visible to the driver.</w:t>
      </w:r>
      <w:r w:rsidR="003478FD" w:rsidRPr="003207D7">
        <w:rPr>
          <w:rFonts w:ascii="Arial" w:hAnsi="Arial" w:cs="Arial"/>
          <w:spacing w:val="-2"/>
        </w:rPr>
        <w:t xml:space="preserve"> </w:t>
      </w:r>
      <w:r w:rsidRPr="003207D7">
        <w:rPr>
          <w:rFonts w:ascii="Arial" w:hAnsi="Arial" w:cs="Arial"/>
          <w:spacing w:val="-2"/>
        </w:rPr>
        <w:t>Stopping in the intersection may impede the flow of traffic.</w:t>
      </w:r>
    </w:p>
    <w:p w14:paraId="560BBC9A" w14:textId="77777777" w:rsidR="00D022E9" w:rsidRPr="003207D7" w:rsidRDefault="00D022E9" w:rsidP="00221C82">
      <w:pPr>
        <w:numPr>
          <w:ilvl w:val="12"/>
          <w:numId w:val="0"/>
        </w:numPr>
        <w:tabs>
          <w:tab w:val="left" w:pos="450"/>
        </w:tabs>
        <w:suppressAutoHyphens/>
        <w:spacing w:before="120"/>
        <w:ind w:right="36"/>
        <w:jc w:val="both"/>
        <w:rPr>
          <w:rFonts w:ascii="Arial" w:hAnsi="Arial" w:cs="Arial"/>
          <w:spacing w:val="-2"/>
          <w:u w:val="single"/>
        </w:rPr>
      </w:pPr>
      <w:r w:rsidRPr="003207D7">
        <w:rPr>
          <w:rFonts w:ascii="Arial" w:hAnsi="Arial" w:cs="Arial"/>
          <w:spacing w:val="-2"/>
        </w:rPr>
        <w:tab/>
      </w:r>
      <w:r w:rsidRPr="003207D7">
        <w:rPr>
          <w:rFonts w:ascii="Arial" w:hAnsi="Arial" w:cs="Arial"/>
          <w:spacing w:val="-2"/>
          <w:u w:val="single"/>
        </w:rPr>
        <w:t>Full Stop</w:t>
      </w:r>
    </w:p>
    <w:p w14:paraId="1B4F4D7E" w14:textId="77777777" w:rsidR="00D022E9" w:rsidRPr="003207D7" w:rsidRDefault="00D022E9" w:rsidP="00221C82">
      <w:pPr>
        <w:pStyle w:val="ListParagraph"/>
        <w:numPr>
          <w:ilvl w:val="0"/>
          <w:numId w:val="27"/>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Vehicle comes to full stop.</w:t>
      </w:r>
    </w:p>
    <w:p w14:paraId="4C5CA3AE" w14:textId="77777777" w:rsidR="00D022E9" w:rsidRPr="003207D7" w:rsidRDefault="00D022E9" w:rsidP="00221C82">
      <w:pPr>
        <w:pStyle w:val="ListParagraph"/>
        <w:numPr>
          <w:ilvl w:val="0"/>
          <w:numId w:val="27"/>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Vehicle does not roll forward or backward.</w:t>
      </w:r>
    </w:p>
    <w:p w14:paraId="190019F0"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33EFC9DB"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Making a full stop allows the driver enough time to thoroughly observe the traffic environment around the vehicle (i.e., vehicles trying to pass or vehicles temporarily in blind spots).</w:t>
      </w:r>
    </w:p>
    <w:p w14:paraId="111F9CD8" w14:textId="5A0E0B3D" w:rsidR="00D022E9" w:rsidRPr="003207D7" w:rsidRDefault="00D022E9" w:rsidP="00221C82">
      <w:pPr>
        <w:shd w:val="clear" w:color="auto" w:fill="D9D9D9" w:themeFill="background1" w:themeFillShade="D9"/>
        <w:tabs>
          <w:tab w:val="left" w:pos="-1440"/>
          <w:tab w:val="left" w:pos="-989"/>
          <w:tab w:val="left" w:pos="-538"/>
        </w:tabs>
        <w:suppressAutoHyphens/>
        <w:spacing w:before="120"/>
        <w:ind w:right="36"/>
        <w:jc w:val="center"/>
        <w:rPr>
          <w:rFonts w:ascii="Arial" w:hAnsi="Arial" w:cs="Arial"/>
          <w:spacing w:val="-2"/>
          <w:u w:val="single"/>
        </w:rPr>
      </w:pPr>
      <w:r w:rsidRPr="003207D7">
        <w:rPr>
          <w:rFonts w:ascii="Arial" w:hAnsi="Arial" w:cs="Arial"/>
          <w:b/>
          <w:spacing w:val="-2"/>
        </w:rPr>
        <w:t>D</w:t>
      </w:r>
      <w:r w:rsidR="00F9596F" w:rsidRPr="003207D7">
        <w:rPr>
          <w:rFonts w:ascii="Arial" w:hAnsi="Arial" w:cs="Arial"/>
          <w:b/>
          <w:spacing w:val="-2"/>
        </w:rPr>
        <w:t>RIVING THROUGH</w:t>
      </w:r>
    </w:p>
    <w:p w14:paraId="04D0CC7C" w14:textId="77777777" w:rsidR="00D022E9" w:rsidRPr="003207D7" w:rsidRDefault="00D022E9"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Traffic Check</w:t>
      </w:r>
    </w:p>
    <w:p w14:paraId="5941657F" w14:textId="77777777" w:rsidR="00D022E9" w:rsidRPr="003207D7" w:rsidRDefault="00D022E9" w:rsidP="00221C82">
      <w:pPr>
        <w:numPr>
          <w:ilvl w:val="0"/>
          <w:numId w:val="24"/>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Makes head/body movements to left and right.</w:t>
      </w:r>
    </w:p>
    <w:p w14:paraId="3CDF98AC" w14:textId="77777777" w:rsidR="00D022E9" w:rsidRPr="003207D7" w:rsidRDefault="00D022E9" w:rsidP="00221C82">
      <w:pPr>
        <w:numPr>
          <w:ilvl w:val="0"/>
          <w:numId w:val="24"/>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Makes eye contact with other drivers and pedestrians.</w:t>
      </w:r>
    </w:p>
    <w:p w14:paraId="68F0C8A9" w14:textId="77777777" w:rsidR="00D022E9" w:rsidRPr="003207D7" w:rsidRDefault="00D022E9" w:rsidP="00221C82">
      <w:pPr>
        <w:numPr>
          <w:ilvl w:val="0"/>
          <w:numId w:val="24"/>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Uses mirrors.</w:t>
      </w:r>
    </w:p>
    <w:p w14:paraId="784EF4DA"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081439E6"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A constant visual search around the vehicle will alert the driver to any changes in condition.</w:t>
      </w:r>
      <w:r w:rsidR="003478FD" w:rsidRPr="003207D7">
        <w:rPr>
          <w:rFonts w:ascii="Arial" w:hAnsi="Arial" w:cs="Arial"/>
          <w:spacing w:val="-2"/>
        </w:rPr>
        <w:t xml:space="preserve"> </w:t>
      </w:r>
      <w:r w:rsidRPr="003207D7">
        <w:rPr>
          <w:rFonts w:ascii="Arial" w:hAnsi="Arial" w:cs="Arial"/>
          <w:spacing w:val="-2"/>
        </w:rPr>
        <w:t>Driver also checks mirror in order to see vehicles approaching from the rear and to see where vehicle is tracking.</w:t>
      </w:r>
      <w:r w:rsidR="00E267FB" w:rsidRPr="003207D7">
        <w:rPr>
          <w:rFonts w:ascii="Arial" w:hAnsi="Arial" w:cs="Arial"/>
          <w:spacing w:val="-2"/>
        </w:rPr>
        <w:t xml:space="preserve"> </w:t>
      </w:r>
    </w:p>
    <w:p w14:paraId="0AFDD2D9" w14:textId="77777777" w:rsidR="00D022E9" w:rsidRPr="003207D7" w:rsidRDefault="00D022E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Yield</w:t>
      </w:r>
      <w:r w:rsidR="00E267FB" w:rsidRPr="003207D7">
        <w:rPr>
          <w:rFonts w:ascii="Arial" w:hAnsi="Arial" w:cs="Arial"/>
          <w:spacing w:val="-2"/>
        </w:rPr>
        <w:t xml:space="preserve"> - </w:t>
      </w:r>
      <w:r w:rsidRPr="003207D7">
        <w:rPr>
          <w:rFonts w:ascii="Arial" w:hAnsi="Arial" w:cs="Arial"/>
          <w:spacing w:val="-2"/>
        </w:rPr>
        <w:t>Yields to pedestrians and other traffic already at or in intersection.</w:t>
      </w:r>
    </w:p>
    <w:p w14:paraId="468E7B57"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631E8E66"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lastRenderedPageBreak/>
        <w:t>Rationale:</w:t>
      </w:r>
      <w:r w:rsidRPr="003207D7">
        <w:rPr>
          <w:rFonts w:ascii="Arial" w:hAnsi="Arial" w:cs="Arial"/>
          <w:spacing w:val="-2"/>
        </w:rPr>
        <w:t xml:space="preserve">  Failure to yield right-of-way can result in a collision.</w:t>
      </w:r>
    </w:p>
    <w:p w14:paraId="2649B812" w14:textId="77777777" w:rsidR="00D022E9" w:rsidRPr="003207D7" w:rsidRDefault="00D022E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Lane</w:t>
      </w:r>
      <w:r w:rsidR="00E267FB" w:rsidRPr="003207D7">
        <w:rPr>
          <w:rFonts w:ascii="Arial" w:hAnsi="Arial" w:cs="Arial"/>
          <w:spacing w:val="-2"/>
        </w:rPr>
        <w:t xml:space="preserve"> - </w:t>
      </w:r>
      <w:r w:rsidRPr="003207D7">
        <w:rPr>
          <w:rFonts w:ascii="Arial" w:hAnsi="Arial" w:cs="Arial"/>
          <w:spacing w:val="-2"/>
        </w:rPr>
        <w:t>Does not change lanes in intersection.</w:t>
      </w:r>
    </w:p>
    <w:p w14:paraId="75275C48" w14:textId="77777777" w:rsidR="00D022E9" w:rsidRPr="003207D7" w:rsidRDefault="00D022E9"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Gear</w:t>
      </w:r>
    </w:p>
    <w:p w14:paraId="020C3CE2" w14:textId="77777777" w:rsidR="00D022E9" w:rsidRPr="003207D7" w:rsidRDefault="00D022E9" w:rsidP="00221C82">
      <w:pPr>
        <w:numPr>
          <w:ilvl w:val="0"/>
          <w:numId w:val="2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If necessary, changes gears to move vehicle safely through the intersection.</w:t>
      </w:r>
    </w:p>
    <w:p w14:paraId="2A884DFE" w14:textId="77777777" w:rsidR="00D022E9" w:rsidRPr="003207D7" w:rsidRDefault="00D022E9" w:rsidP="00221C82">
      <w:pPr>
        <w:numPr>
          <w:ilvl w:val="0"/>
          <w:numId w:val="2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If gear changes were necessary, driver did not clash gears, lug engine, or coast.</w:t>
      </w:r>
    </w:p>
    <w:p w14:paraId="4A24E357"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043257D3"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The vehicle should be in gear as it proceeds through an intersection.</w:t>
      </w:r>
      <w:r w:rsidR="003478FD" w:rsidRPr="003207D7">
        <w:rPr>
          <w:rFonts w:ascii="Arial" w:hAnsi="Arial" w:cs="Arial"/>
          <w:spacing w:val="-2"/>
        </w:rPr>
        <w:t xml:space="preserve"> </w:t>
      </w:r>
      <w:r w:rsidRPr="003207D7">
        <w:rPr>
          <w:rFonts w:ascii="Arial" w:hAnsi="Arial" w:cs="Arial"/>
          <w:spacing w:val="-2"/>
        </w:rPr>
        <w:t>If the driver is shifting or coasting, they may not be able to supply power to the vehicle and it could become a hazard to other traffic.</w:t>
      </w:r>
      <w:r w:rsidR="003478FD" w:rsidRPr="003207D7">
        <w:rPr>
          <w:rFonts w:ascii="Arial" w:hAnsi="Arial" w:cs="Arial"/>
          <w:spacing w:val="-2"/>
        </w:rPr>
        <w:t xml:space="preserve"> </w:t>
      </w:r>
      <w:r w:rsidRPr="003207D7">
        <w:rPr>
          <w:rFonts w:ascii="Arial" w:hAnsi="Arial" w:cs="Arial"/>
          <w:spacing w:val="-2"/>
        </w:rPr>
        <w:t>Any necessary transmission shifts should be made prior to entering an intersection, unless the driver is starting from a stop and is moving the vehicle in a low gear.</w:t>
      </w:r>
      <w:r w:rsidR="003478FD" w:rsidRPr="003207D7">
        <w:rPr>
          <w:rFonts w:ascii="Arial" w:hAnsi="Arial" w:cs="Arial"/>
          <w:spacing w:val="-2"/>
        </w:rPr>
        <w:t xml:space="preserve"> </w:t>
      </w:r>
      <w:r w:rsidRPr="003207D7">
        <w:rPr>
          <w:rFonts w:ascii="Arial" w:hAnsi="Arial" w:cs="Arial"/>
          <w:spacing w:val="-2"/>
        </w:rPr>
        <w:t>Downshifting prior to an intersection may be necessary to avoid lugging the engine.</w:t>
      </w:r>
    </w:p>
    <w:p w14:paraId="1A5FFD9D" w14:textId="77777777" w:rsidR="00D022E9" w:rsidRPr="003207D7" w:rsidRDefault="00D022E9"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Accelerate</w:t>
      </w:r>
    </w:p>
    <w:p w14:paraId="6F914035" w14:textId="77777777" w:rsidR="00D022E9" w:rsidRPr="003207D7" w:rsidRDefault="00D022E9" w:rsidP="00221C82">
      <w:pPr>
        <w:numPr>
          <w:ilvl w:val="0"/>
          <w:numId w:val="26"/>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Does not stall engine.</w:t>
      </w:r>
    </w:p>
    <w:p w14:paraId="325918BB" w14:textId="77777777" w:rsidR="00D022E9" w:rsidRPr="003207D7" w:rsidRDefault="00D022E9" w:rsidP="00221C82">
      <w:pPr>
        <w:numPr>
          <w:ilvl w:val="0"/>
          <w:numId w:val="26"/>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Does not cause disruption in traffic flow.</w:t>
      </w:r>
    </w:p>
    <w:p w14:paraId="1F1691EE" w14:textId="77777777" w:rsidR="00D022E9" w:rsidRPr="003207D7" w:rsidRDefault="00D022E9" w:rsidP="00221C82">
      <w:pPr>
        <w:numPr>
          <w:ilvl w:val="0"/>
          <w:numId w:val="26"/>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Changes gears as necessary and does not lug or rev engine.</w:t>
      </w:r>
    </w:p>
    <w:p w14:paraId="3FE922B0" w14:textId="77777777" w:rsidR="00D022E9" w:rsidRPr="003207D7" w:rsidRDefault="00D022E9" w:rsidP="00221C82">
      <w:pPr>
        <w:suppressAutoHyphens/>
        <w:ind w:right="36"/>
        <w:jc w:val="both"/>
        <w:rPr>
          <w:rFonts w:ascii="Arial" w:hAnsi="Arial" w:cs="Arial"/>
          <w:spacing w:val="-2"/>
        </w:rPr>
      </w:pPr>
    </w:p>
    <w:p w14:paraId="6DE4A1DC"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Smooth, even acceleration prevents damage to the vehicle which may cause a stall or breakdown.</w:t>
      </w:r>
      <w:r w:rsidR="003478FD" w:rsidRPr="003207D7">
        <w:rPr>
          <w:rFonts w:ascii="Arial" w:hAnsi="Arial" w:cs="Arial"/>
          <w:spacing w:val="-2"/>
        </w:rPr>
        <w:t xml:space="preserve"> </w:t>
      </w:r>
      <w:r w:rsidRPr="003207D7">
        <w:rPr>
          <w:rFonts w:ascii="Arial" w:hAnsi="Arial" w:cs="Arial"/>
          <w:spacing w:val="-2"/>
        </w:rPr>
        <w:t>It is also important that the vehicle picks up speed and does not delay other traffic.</w:t>
      </w:r>
    </w:p>
    <w:p w14:paraId="772272A6" w14:textId="77777777" w:rsidR="00D022E9" w:rsidRPr="003207D7" w:rsidRDefault="00D022E9"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line="19" w:lineRule="exact"/>
        <w:ind w:right="36"/>
        <w:jc w:val="both"/>
        <w:rPr>
          <w:rFonts w:ascii="Arial" w:hAnsi="Arial" w:cs="Arial"/>
          <w:spacing w:val="-2"/>
        </w:rPr>
      </w:pPr>
    </w:p>
    <w:p w14:paraId="7F9542B6" w14:textId="77777777" w:rsidR="00CB2AFF" w:rsidRPr="003207D7" w:rsidRDefault="00CB2AFF"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rPr>
      </w:pPr>
    </w:p>
    <w:p w14:paraId="1C2D3C6D" w14:textId="77777777" w:rsidR="00A31859" w:rsidRPr="003207D7" w:rsidRDefault="00913707" w:rsidP="00221C82">
      <w:pPr>
        <w:numPr>
          <w:ilvl w:val="12"/>
          <w:numId w:val="0"/>
        </w:numPr>
        <w:shd w:val="clear" w:color="auto" w:fill="D9D9D9" w:themeFill="background1" w:themeFillShade="D9"/>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center"/>
        <w:rPr>
          <w:rFonts w:ascii="Arial" w:hAnsi="Arial" w:cs="Arial"/>
          <w:b/>
          <w:spacing w:val="-2"/>
        </w:rPr>
      </w:pPr>
      <w:r w:rsidRPr="003207D7">
        <w:rPr>
          <w:rFonts w:ascii="Arial" w:hAnsi="Arial" w:cs="Arial"/>
          <w:b/>
          <w:spacing w:val="-2"/>
        </w:rPr>
        <w:fldChar w:fldCharType="begin"/>
      </w:r>
      <w:r w:rsidR="00A31859" w:rsidRPr="003207D7">
        <w:rPr>
          <w:rFonts w:ascii="Arial" w:hAnsi="Arial" w:cs="Arial"/>
          <w:b/>
          <w:spacing w:val="-2"/>
        </w:rPr>
        <w:instrText xml:space="preserve">PRIVATE </w:instrText>
      </w:r>
      <w:r w:rsidRPr="003207D7">
        <w:rPr>
          <w:rFonts w:ascii="Arial" w:hAnsi="Arial" w:cs="Arial"/>
          <w:b/>
          <w:spacing w:val="-2"/>
        </w:rPr>
        <w:fldChar w:fldCharType="end"/>
      </w:r>
      <w:r w:rsidR="00A31859" w:rsidRPr="003207D7">
        <w:rPr>
          <w:rFonts w:ascii="Arial" w:hAnsi="Arial" w:cs="Arial"/>
          <w:b/>
          <w:spacing w:val="-2"/>
        </w:rPr>
        <w:t>CURVE</w:t>
      </w:r>
      <w:r w:rsidRPr="003207D7">
        <w:rPr>
          <w:rFonts w:ascii="Arial" w:hAnsi="Arial" w:cs="Arial"/>
          <w:b/>
          <w:spacing w:val="-2"/>
        </w:rPr>
        <w:fldChar w:fldCharType="begin"/>
      </w:r>
      <w:r w:rsidR="00A31859" w:rsidRPr="003207D7">
        <w:rPr>
          <w:rFonts w:ascii="Arial" w:hAnsi="Arial" w:cs="Arial"/>
          <w:b/>
          <w:spacing w:val="-2"/>
        </w:rPr>
        <w:instrText>tc "CURVE"</w:instrText>
      </w:r>
      <w:r w:rsidRPr="003207D7">
        <w:rPr>
          <w:rFonts w:ascii="Arial" w:hAnsi="Arial" w:cs="Arial"/>
          <w:b/>
          <w:spacing w:val="-2"/>
        </w:rPr>
        <w:fldChar w:fldCharType="end"/>
      </w:r>
    </w:p>
    <w:p w14:paraId="0E73E244" w14:textId="77777777" w:rsidR="00A31859" w:rsidRPr="003207D7" w:rsidRDefault="00A31859"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Speed:  Enter, Through</w:t>
      </w:r>
    </w:p>
    <w:p w14:paraId="0EBBF4D1" w14:textId="77777777" w:rsidR="00A31859" w:rsidRPr="003207D7" w:rsidRDefault="00A31859" w:rsidP="00221C82">
      <w:pPr>
        <w:numPr>
          <w:ilvl w:val="0"/>
          <w:numId w:val="14"/>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Reduces speed before curve.</w:t>
      </w:r>
    </w:p>
    <w:p w14:paraId="5BABAC8C" w14:textId="77777777" w:rsidR="00A31859" w:rsidRPr="003207D7" w:rsidRDefault="00A31859" w:rsidP="00221C82">
      <w:pPr>
        <w:numPr>
          <w:ilvl w:val="0"/>
          <w:numId w:val="14"/>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Does not have to brake or downshift while in curve.</w:t>
      </w:r>
    </w:p>
    <w:p w14:paraId="640760A8" w14:textId="77777777" w:rsidR="00A31859" w:rsidRPr="003207D7" w:rsidRDefault="00A31859" w:rsidP="00221C82">
      <w:pPr>
        <w:numPr>
          <w:ilvl w:val="0"/>
          <w:numId w:val="14"/>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Maintains speed during curve.</w:t>
      </w:r>
    </w:p>
    <w:p w14:paraId="0A13F928" w14:textId="77777777" w:rsidR="00A31859" w:rsidRPr="003207D7" w:rsidRDefault="00A31859" w:rsidP="00221C82">
      <w:pPr>
        <w:numPr>
          <w:ilvl w:val="0"/>
          <w:numId w:val="14"/>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No strong lateral accelerations.</w:t>
      </w:r>
    </w:p>
    <w:p w14:paraId="3B4A2B21"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2765624A"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Drivers must adjust speed to safely negotiate a curve. Drivers inexperienced with the operation of a particular type of vehicle often misjudge the maximum speed with which they can negotiate a curve of a given radius.</w:t>
      </w:r>
      <w:r w:rsidR="003478FD" w:rsidRPr="003207D7">
        <w:rPr>
          <w:rFonts w:ascii="Arial" w:hAnsi="Arial" w:cs="Arial"/>
          <w:spacing w:val="-2"/>
        </w:rPr>
        <w:t xml:space="preserve"> </w:t>
      </w:r>
      <w:r w:rsidRPr="003207D7">
        <w:rPr>
          <w:rFonts w:ascii="Arial" w:hAnsi="Arial" w:cs="Arial"/>
          <w:spacing w:val="-2"/>
        </w:rPr>
        <w:t>Excessive speed prior to the curve often requires hard braking in the curve which, when combined with the outward force of the curve, creates a very hazardous situation.</w:t>
      </w:r>
      <w:r w:rsidR="003478FD" w:rsidRPr="003207D7">
        <w:rPr>
          <w:rFonts w:ascii="Arial" w:hAnsi="Arial" w:cs="Arial"/>
          <w:spacing w:val="-2"/>
        </w:rPr>
        <w:t xml:space="preserve"> </w:t>
      </w:r>
      <w:r w:rsidRPr="003207D7">
        <w:rPr>
          <w:rFonts w:ascii="Arial" w:hAnsi="Arial" w:cs="Arial"/>
          <w:spacing w:val="-2"/>
        </w:rPr>
        <w:t>The danger is greater in articulated vehicles where it can lead to a partial jackknife or possible rollover.</w:t>
      </w:r>
      <w:r w:rsidR="003478FD" w:rsidRPr="003207D7">
        <w:rPr>
          <w:rFonts w:ascii="Arial" w:hAnsi="Arial" w:cs="Arial"/>
          <w:spacing w:val="-2"/>
        </w:rPr>
        <w:t xml:space="preserve"> </w:t>
      </w:r>
      <w:r w:rsidRPr="003207D7">
        <w:rPr>
          <w:rFonts w:ascii="Arial" w:hAnsi="Arial" w:cs="Arial"/>
          <w:spacing w:val="-2"/>
        </w:rPr>
        <w:t>At the other extreme, drivers whose handling skills are deficient may slow too much to keep the vehicle in the lane while negotiating the curve.</w:t>
      </w:r>
      <w:r w:rsidR="003478FD" w:rsidRPr="003207D7">
        <w:rPr>
          <w:rFonts w:ascii="Arial" w:hAnsi="Arial" w:cs="Arial"/>
          <w:spacing w:val="-2"/>
        </w:rPr>
        <w:t xml:space="preserve"> </w:t>
      </w:r>
      <w:r w:rsidRPr="003207D7">
        <w:rPr>
          <w:rFonts w:ascii="Arial" w:hAnsi="Arial" w:cs="Arial"/>
          <w:spacing w:val="-2"/>
        </w:rPr>
        <w:t>Speed adjustments need to be made prior to the curve to allow drivers time to concentrate on the curve, not on shifting.</w:t>
      </w:r>
    </w:p>
    <w:p w14:paraId="7778676D" w14:textId="77777777" w:rsidR="00A31859" w:rsidRPr="003207D7" w:rsidRDefault="00A3185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Stays in Lane</w:t>
      </w:r>
      <w:r w:rsidR="00BA21C3" w:rsidRPr="003207D7">
        <w:rPr>
          <w:rFonts w:ascii="Arial" w:hAnsi="Arial" w:cs="Arial"/>
          <w:spacing w:val="-2"/>
        </w:rPr>
        <w:t xml:space="preserve"> - </w:t>
      </w:r>
      <w:r w:rsidRPr="003207D7">
        <w:rPr>
          <w:rFonts w:ascii="Arial" w:hAnsi="Arial" w:cs="Arial"/>
          <w:spacing w:val="-2"/>
        </w:rPr>
        <w:t>Keeps all vehicle wheels in lane.</w:t>
      </w:r>
    </w:p>
    <w:p w14:paraId="6124C9CA"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5B5E3AB3"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Because of the off-tracking of large vehicles, drivers must approach the curve from an outside position of the lane to keep the rear wheels from cutting across the apex of the curve.</w:t>
      </w:r>
      <w:r w:rsidR="003478FD" w:rsidRPr="003207D7">
        <w:rPr>
          <w:rFonts w:ascii="Arial" w:hAnsi="Arial" w:cs="Arial"/>
          <w:spacing w:val="-2"/>
        </w:rPr>
        <w:t xml:space="preserve"> </w:t>
      </w:r>
      <w:r w:rsidRPr="003207D7">
        <w:rPr>
          <w:rFonts w:ascii="Arial" w:hAnsi="Arial" w:cs="Arial"/>
          <w:spacing w:val="-2"/>
        </w:rPr>
        <w:t>Failure to do so can cause the rear wheels to leave the road or present a hazard to vehicles in a neighboring lane.</w:t>
      </w:r>
    </w:p>
    <w:p w14:paraId="48FEC995" w14:textId="77777777" w:rsidR="00A31859" w:rsidRPr="003207D7" w:rsidRDefault="00A3185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Traffic Checks</w:t>
      </w:r>
    </w:p>
    <w:p w14:paraId="718829D3" w14:textId="77777777" w:rsidR="00A31859" w:rsidRPr="003207D7" w:rsidRDefault="00A31859" w:rsidP="00221C82">
      <w:pPr>
        <w:numPr>
          <w:ilvl w:val="0"/>
          <w:numId w:val="15"/>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Continual traffic checks.</w:t>
      </w:r>
    </w:p>
    <w:p w14:paraId="0FB9758C" w14:textId="77777777" w:rsidR="00A31859" w:rsidRPr="003207D7" w:rsidRDefault="00A31859" w:rsidP="00221C82">
      <w:pPr>
        <w:numPr>
          <w:ilvl w:val="0"/>
          <w:numId w:val="15"/>
        </w:numPr>
        <w:tabs>
          <w:tab w:val="left" w:pos="-1440"/>
          <w:tab w:val="left" w:pos="-989"/>
          <w:tab w:val="left" w:pos="-538"/>
        </w:tabs>
        <w:suppressAutoHyphens/>
        <w:overflowPunct w:val="0"/>
        <w:autoSpaceDE w:val="0"/>
        <w:autoSpaceDN w:val="0"/>
        <w:adjustRightInd w:val="0"/>
        <w:ind w:left="1170" w:right="36" w:hanging="450"/>
        <w:jc w:val="both"/>
        <w:textAlignment w:val="baseline"/>
        <w:rPr>
          <w:rFonts w:ascii="Arial" w:hAnsi="Arial" w:cs="Arial"/>
          <w:spacing w:val="-2"/>
        </w:rPr>
      </w:pPr>
      <w:r w:rsidRPr="003207D7">
        <w:rPr>
          <w:rFonts w:ascii="Arial" w:hAnsi="Arial" w:cs="Arial"/>
          <w:spacing w:val="-2"/>
        </w:rPr>
        <w:t>Makes extra effort to keep track of following vehicles when coming out of curve.</w:t>
      </w:r>
    </w:p>
    <w:p w14:paraId="58DF32EE"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05B1C1B6" w14:textId="77777777" w:rsidR="00A31859" w:rsidRPr="003207D7" w:rsidRDefault="00913707" w:rsidP="00221C82">
      <w:pPr>
        <w:numPr>
          <w:ilvl w:val="12"/>
          <w:numId w:val="0"/>
        </w:numPr>
        <w:shd w:val="clear" w:color="auto" w:fill="D9D9D9" w:themeFill="background1" w:themeFillShade="D9"/>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center"/>
        <w:rPr>
          <w:rFonts w:ascii="Arial" w:hAnsi="Arial" w:cs="Arial"/>
          <w:spacing w:val="-2"/>
        </w:rPr>
      </w:pPr>
      <w:r w:rsidRPr="003207D7">
        <w:rPr>
          <w:rFonts w:ascii="Arial" w:hAnsi="Arial" w:cs="Arial"/>
          <w:b/>
          <w:spacing w:val="-2"/>
        </w:rPr>
        <w:fldChar w:fldCharType="begin"/>
      </w:r>
      <w:r w:rsidR="00A31859" w:rsidRPr="003207D7">
        <w:rPr>
          <w:rFonts w:ascii="Arial" w:hAnsi="Arial" w:cs="Arial"/>
          <w:b/>
          <w:spacing w:val="-2"/>
        </w:rPr>
        <w:instrText xml:space="preserve">PRIVATE </w:instrText>
      </w:r>
      <w:r w:rsidRPr="003207D7">
        <w:rPr>
          <w:rFonts w:ascii="Arial" w:hAnsi="Arial" w:cs="Arial"/>
          <w:b/>
          <w:spacing w:val="-2"/>
        </w:rPr>
        <w:fldChar w:fldCharType="end"/>
      </w:r>
      <w:r w:rsidR="00A31859" w:rsidRPr="003207D7">
        <w:rPr>
          <w:rFonts w:ascii="Arial" w:hAnsi="Arial" w:cs="Arial"/>
          <w:b/>
          <w:spacing w:val="-2"/>
        </w:rPr>
        <w:t>EXPRESSWAY</w:t>
      </w:r>
      <w:r w:rsidRPr="003207D7">
        <w:rPr>
          <w:rFonts w:ascii="Arial" w:hAnsi="Arial" w:cs="Arial"/>
          <w:b/>
          <w:spacing w:val="-2"/>
        </w:rPr>
        <w:fldChar w:fldCharType="begin"/>
      </w:r>
      <w:r w:rsidR="00A31859" w:rsidRPr="003207D7">
        <w:rPr>
          <w:rFonts w:ascii="Arial" w:hAnsi="Arial" w:cs="Arial"/>
          <w:b/>
          <w:spacing w:val="-2"/>
        </w:rPr>
        <w:instrText>tc "EXPRESSWAY"</w:instrText>
      </w:r>
      <w:r w:rsidRPr="003207D7">
        <w:rPr>
          <w:rFonts w:ascii="Arial" w:hAnsi="Arial" w:cs="Arial"/>
          <w:b/>
          <w:spacing w:val="-2"/>
        </w:rPr>
        <w:fldChar w:fldCharType="end"/>
      </w:r>
    </w:p>
    <w:p w14:paraId="0F611027" w14:textId="77777777" w:rsidR="00A31859" w:rsidRPr="003207D7" w:rsidRDefault="00A31859" w:rsidP="00221C82">
      <w:pPr>
        <w:tabs>
          <w:tab w:val="left" w:pos="-1440"/>
          <w:tab w:val="left" w:pos="-989"/>
          <w:tab w:val="left" w:pos="-538"/>
        </w:tabs>
        <w:suppressAutoHyphens/>
        <w:overflowPunct w:val="0"/>
        <w:autoSpaceDE w:val="0"/>
        <w:autoSpaceDN w:val="0"/>
        <w:adjustRightInd w:val="0"/>
        <w:spacing w:before="120"/>
        <w:ind w:right="36"/>
        <w:jc w:val="both"/>
        <w:textAlignment w:val="baseline"/>
        <w:rPr>
          <w:rFonts w:ascii="Arial" w:hAnsi="Arial" w:cs="Arial"/>
          <w:spacing w:val="-2"/>
        </w:rPr>
      </w:pPr>
      <w:r w:rsidRPr="003207D7">
        <w:rPr>
          <w:rFonts w:ascii="Arial" w:hAnsi="Arial" w:cs="Arial"/>
          <w:b/>
          <w:spacing w:val="-2"/>
        </w:rPr>
        <w:lastRenderedPageBreak/>
        <w:t>Merge On</w:t>
      </w:r>
    </w:p>
    <w:p w14:paraId="19B56204" w14:textId="77777777" w:rsidR="00A31859" w:rsidRPr="003207D7" w:rsidRDefault="00A31859" w:rsidP="00221C82">
      <w:pPr>
        <w:numPr>
          <w:ilvl w:val="12"/>
          <w:numId w:val="0"/>
        </w:numPr>
        <w:tabs>
          <w:tab w:val="left" w:pos="-1440"/>
          <w:tab w:val="left" w:pos="-989"/>
          <w:tab w:val="left" w:pos="-538"/>
        </w:tabs>
        <w:suppressAutoHyphens/>
        <w:spacing w:before="120"/>
        <w:ind w:left="450" w:right="36"/>
        <w:jc w:val="both"/>
        <w:rPr>
          <w:rFonts w:ascii="Arial" w:hAnsi="Arial" w:cs="Arial"/>
          <w:spacing w:val="-2"/>
        </w:rPr>
      </w:pPr>
      <w:r w:rsidRPr="003207D7">
        <w:rPr>
          <w:rFonts w:ascii="Arial" w:hAnsi="Arial" w:cs="Arial"/>
          <w:spacing w:val="-2"/>
          <w:u w:val="single"/>
        </w:rPr>
        <w:t>Traffic Check</w:t>
      </w:r>
      <w:r w:rsidR="00BA21C3" w:rsidRPr="003207D7">
        <w:rPr>
          <w:rFonts w:ascii="Arial" w:hAnsi="Arial" w:cs="Arial"/>
          <w:spacing w:val="-2"/>
        </w:rPr>
        <w:t xml:space="preserve"> - </w:t>
      </w:r>
      <w:r w:rsidRPr="003207D7">
        <w:rPr>
          <w:rFonts w:ascii="Arial" w:hAnsi="Arial" w:cs="Arial"/>
          <w:spacing w:val="-2"/>
        </w:rPr>
        <w:t>Checks traffic in front and rear, and especially to the left (blind spot).</w:t>
      </w:r>
    </w:p>
    <w:p w14:paraId="5E7DEF9E"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sz w:val="12"/>
          <w:szCs w:val="12"/>
        </w:rPr>
      </w:pPr>
    </w:p>
    <w:p w14:paraId="205E7B22"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A constant visual search around the vehicle will alert the driver to any changes in conditions.</w:t>
      </w:r>
      <w:r w:rsidR="003478FD" w:rsidRPr="003207D7">
        <w:rPr>
          <w:rFonts w:ascii="Arial" w:hAnsi="Arial" w:cs="Arial"/>
          <w:spacing w:val="-2"/>
        </w:rPr>
        <w:t xml:space="preserve"> </w:t>
      </w:r>
      <w:r w:rsidRPr="003207D7">
        <w:rPr>
          <w:rFonts w:ascii="Arial" w:hAnsi="Arial" w:cs="Arial"/>
          <w:spacing w:val="-2"/>
        </w:rPr>
        <w:t>Watch for vehicles slowing, stopping, or turning, pedestrians or other traffic from the side of the road, and other traffic approaching from the side.</w:t>
      </w:r>
      <w:r w:rsidR="003478FD" w:rsidRPr="003207D7">
        <w:rPr>
          <w:rFonts w:ascii="Arial" w:hAnsi="Arial" w:cs="Arial"/>
          <w:spacing w:val="-2"/>
        </w:rPr>
        <w:t xml:space="preserve"> </w:t>
      </w:r>
      <w:r w:rsidRPr="003207D7">
        <w:rPr>
          <w:rFonts w:ascii="Arial" w:hAnsi="Arial" w:cs="Arial"/>
          <w:spacing w:val="-2"/>
        </w:rPr>
        <w:t>Driver also watches for passing vehicles or other traffic traveling along the side that may enter a blind spot.</w:t>
      </w:r>
      <w:r w:rsidR="003478FD" w:rsidRPr="003207D7">
        <w:rPr>
          <w:rFonts w:ascii="Arial" w:hAnsi="Arial" w:cs="Arial"/>
          <w:spacing w:val="-2"/>
        </w:rPr>
        <w:t xml:space="preserve"> </w:t>
      </w:r>
      <w:r w:rsidRPr="003207D7">
        <w:rPr>
          <w:rFonts w:ascii="Arial" w:hAnsi="Arial" w:cs="Arial"/>
          <w:spacing w:val="-2"/>
        </w:rPr>
        <w:t>Driver checks mirror in order to see vehicles approaching from the rear before selecting a possible space in traffic in which to merge.</w:t>
      </w:r>
    </w:p>
    <w:p w14:paraId="63A68F0E" w14:textId="77777777" w:rsidR="00A31859" w:rsidRPr="003207D7" w:rsidRDefault="00A26378" w:rsidP="00221C82">
      <w:pPr>
        <w:numPr>
          <w:ilvl w:val="12"/>
          <w:numId w:val="0"/>
        </w:numPr>
        <w:tabs>
          <w:tab w:val="left" w:pos="450"/>
        </w:tabs>
        <w:suppressAutoHyphens/>
        <w:spacing w:before="120"/>
        <w:ind w:right="36"/>
        <w:jc w:val="both"/>
        <w:rPr>
          <w:rFonts w:ascii="Arial" w:hAnsi="Arial" w:cs="Arial"/>
          <w:spacing w:val="-2"/>
        </w:rPr>
      </w:pPr>
      <w:r w:rsidRPr="003207D7">
        <w:rPr>
          <w:rFonts w:ascii="Arial" w:hAnsi="Arial" w:cs="Arial"/>
          <w:spacing w:val="-2"/>
        </w:rPr>
        <w:tab/>
      </w:r>
      <w:r w:rsidR="00A31859" w:rsidRPr="003207D7">
        <w:rPr>
          <w:rFonts w:ascii="Arial" w:hAnsi="Arial" w:cs="Arial"/>
          <w:spacing w:val="-2"/>
          <w:u w:val="single"/>
        </w:rPr>
        <w:t>Signal</w:t>
      </w:r>
      <w:r w:rsidR="00BA21C3" w:rsidRPr="003207D7">
        <w:rPr>
          <w:rFonts w:ascii="Arial" w:hAnsi="Arial" w:cs="Arial"/>
          <w:spacing w:val="-2"/>
        </w:rPr>
        <w:t xml:space="preserve"> - </w:t>
      </w:r>
      <w:r w:rsidR="00A31859" w:rsidRPr="003207D7">
        <w:rPr>
          <w:rFonts w:ascii="Arial" w:hAnsi="Arial" w:cs="Arial"/>
          <w:spacing w:val="-2"/>
        </w:rPr>
        <w:t>Signals when expressway traffic can see signal.</w:t>
      </w:r>
    </w:p>
    <w:p w14:paraId="07CB05C6"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12A92FCF"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Signals alert other traffic that driver is about to make a lane change.</w:t>
      </w:r>
    </w:p>
    <w:p w14:paraId="7F9BD87C" w14:textId="77777777" w:rsidR="00A31859" w:rsidRPr="003207D7" w:rsidRDefault="00A3185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Spacing</w:t>
      </w:r>
    </w:p>
    <w:p w14:paraId="18CD0768" w14:textId="77777777" w:rsidR="00A31859" w:rsidRPr="003207D7" w:rsidRDefault="00A31859" w:rsidP="00221C82">
      <w:pPr>
        <w:numPr>
          <w:ilvl w:val="0"/>
          <w:numId w:val="16"/>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Does not tailgate.</w:t>
      </w:r>
    </w:p>
    <w:p w14:paraId="0CA1EC16" w14:textId="77777777" w:rsidR="00A31859" w:rsidRPr="003207D7" w:rsidRDefault="00A31859" w:rsidP="00221C82">
      <w:pPr>
        <w:numPr>
          <w:ilvl w:val="0"/>
          <w:numId w:val="16"/>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Avoids making traffic in rear slow down.</w:t>
      </w:r>
    </w:p>
    <w:p w14:paraId="3AEAD086"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5D4E77EC"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Because of the increased stopping distance of loaded or empty trucks, following distance must be adjusted to allow for a safe stop of the vehicle being driven and for the vehicles following behind.</w:t>
      </w:r>
    </w:p>
    <w:p w14:paraId="265B915F" w14:textId="77777777" w:rsidR="00A31859" w:rsidRPr="003207D7" w:rsidRDefault="00A3185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No Stop</w:t>
      </w:r>
      <w:r w:rsidR="00BA21C3" w:rsidRPr="003207D7">
        <w:rPr>
          <w:rFonts w:ascii="Arial" w:hAnsi="Arial" w:cs="Arial"/>
          <w:spacing w:val="-2"/>
        </w:rPr>
        <w:t xml:space="preserve"> - </w:t>
      </w:r>
      <w:r w:rsidRPr="003207D7">
        <w:rPr>
          <w:rFonts w:ascii="Arial" w:hAnsi="Arial" w:cs="Arial"/>
          <w:spacing w:val="-2"/>
        </w:rPr>
        <w:t>Merges without stopping.</w:t>
      </w:r>
    </w:p>
    <w:p w14:paraId="21E4ADEC"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5CF10A5A"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Stopping on a merge lane creates a hazardous situation for other traffic attempting to accelerate to freeway speeds.</w:t>
      </w:r>
    </w:p>
    <w:p w14:paraId="262713CF" w14:textId="77777777" w:rsidR="00A31859" w:rsidRPr="003207D7" w:rsidRDefault="00A3185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Merge</w:t>
      </w:r>
    </w:p>
    <w:p w14:paraId="442FC25E" w14:textId="77777777" w:rsidR="00A31859" w:rsidRPr="003207D7" w:rsidRDefault="00A31859" w:rsidP="00221C82">
      <w:pPr>
        <w:numPr>
          <w:ilvl w:val="0"/>
          <w:numId w:val="17"/>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Does not exceed ramp speed.</w:t>
      </w:r>
    </w:p>
    <w:p w14:paraId="774065A3" w14:textId="77777777" w:rsidR="00A31859" w:rsidRPr="003207D7" w:rsidRDefault="00A31859" w:rsidP="00221C82">
      <w:pPr>
        <w:numPr>
          <w:ilvl w:val="0"/>
          <w:numId w:val="17"/>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Accelerates to traffic speed in acceleration lane; no hard (sharp) turn onto expressway lane.</w:t>
      </w:r>
    </w:p>
    <w:p w14:paraId="7C882814" w14:textId="77777777" w:rsidR="00A31859" w:rsidRPr="003207D7" w:rsidRDefault="00A31859" w:rsidP="00221C82">
      <w:pPr>
        <w:numPr>
          <w:ilvl w:val="0"/>
          <w:numId w:val="17"/>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Does not lug or rev engine.</w:t>
      </w:r>
    </w:p>
    <w:p w14:paraId="0E768FDD" w14:textId="77777777" w:rsidR="00A31859" w:rsidRPr="003207D7" w:rsidRDefault="00A31859" w:rsidP="00221C82">
      <w:pPr>
        <w:numPr>
          <w:ilvl w:val="0"/>
          <w:numId w:val="17"/>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Moves to center of driving lane (right</w:t>
      </w:r>
      <w:r w:rsidRPr="003207D7">
        <w:rPr>
          <w:rFonts w:ascii="Arial" w:hAnsi="Arial" w:cs="Arial"/>
          <w:spacing w:val="-2"/>
        </w:rPr>
        <w:noBreakHyphen/>
        <w:t>most lane).</w:t>
      </w:r>
    </w:p>
    <w:p w14:paraId="7579C9DA"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sz w:val="12"/>
          <w:szCs w:val="12"/>
        </w:rPr>
      </w:pPr>
    </w:p>
    <w:p w14:paraId="5C41B5B7"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The vehicle should travel as close to the highway speed as possible.</w:t>
      </w:r>
      <w:r w:rsidR="003478FD" w:rsidRPr="003207D7">
        <w:rPr>
          <w:rFonts w:ascii="Arial" w:hAnsi="Arial" w:cs="Arial"/>
          <w:spacing w:val="-2"/>
        </w:rPr>
        <w:t xml:space="preserve"> </w:t>
      </w:r>
      <w:r w:rsidRPr="003207D7">
        <w:rPr>
          <w:rFonts w:ascii="Arial" w:hAnsi="Arial" w:cs="Arial"/>
          <w:spacing w:val="-2"/>
        </w:rPr>
        <w:t>A heavy vehicle's low acceleration, coupled with its large space requirement, makes it important that drivers use the acceleration lane to gain as much speed as possible to minimize disruption of traffic flow.</w:t>
      </w:r>
    </w:p>
    <w:p w14:paraId="5FE521B1" w14:textId="77777777" w:rsidR="00A31859" w:rsidRPr="003207D7" w:rsidRDefault="00A3185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Cancel Signal</w:t>
      </w:r>
      <w:r w:rsidR="00BA21C3" w:rsidRPr="003207D7">
        <w:rPr>
          <w:rFonts w:ascii="Arial" w:hAnsi="Arial" w:cs="Arial"/>
          <w:spacing w:val="-2"/>
        </w:rPr>
        <w:t xml:space="preserve"> - </w:t>
      </w:r>
      <w:r w:rsidRPr="003207D7">
        <w:rPr>
          <w:rFonts w:ascii="Arial" w:hAnsi="Arial" w:cs="Arial"/>
          <w:spacing w:val="-2"/>
        </w:rPr>
        <w:t>Turns signal off.</w:t>
      </w:r>
    </w:p>
    <w:p w14:paraId="744A78EF"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680E6FC5"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Signals on large trucks, in most cases, are not self</w:t>
      </w:r>
      <w:r w:rsidR="00EE7217" w:rsidRPr="003207D7">
        <w:rPr>
          <w:rFonts w:ascii="Arial" w:hAnsi="Arial" w:cs="Arial"/>
          <w:spacing w:val="-2"/>
        </w:rPr>
        <w:t>-</w:t>
      </w:r>
      <w:r w:rsidRPr="003207D7">
        <w:rPr>
          <w:rFonts w:ascii="Arial" w:hAnsi="Arial" w:cs="Arial"/>
          <w:spacing w:val="-2"/>
        </w:rPr>
        <w:t>canceling and need to be manually canceled so that other drivers do not get confused.</w:t>
      </w:r>
      <w:r w:rsidRPr="003207D7">
        <w:rPr>
          <w:rFonts w:ascii="Arial" w:hAnsi="Arial" w:cs="Arial"/>
          <w:spacing w:val="-2"/>
        </w:rPr>
        <w:tab/>
      </w:r>
    </w:p>
    <w:p w14:paraId="0CE2B7A7" w14:textId="77777777" w:rsidR="00EE7217" w:rsidRPr="003207D7" w:rsidRDefault="00EE7217" w:rsidP="00221C82">
      <w:p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b/>
          <w:spacing w:val="-2"/>
          <w:sz w:val="12"/>
          <w:szCs w:val="12"/>
        </w:rPr>
      </w:pPr>
    </w:p>
    <w:p w14:paraId="70AC4866" w14:textId="77777777" w:rsidR="00A31859" w:rsidRPr="003207D7" w:rsidRDefault="00A31859" w:rsidP="00221C82">
      <w:p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b/>
          <w:spacing w:val="-2"/>
        </w:rPr>
      </w:pPr>
      <w:r w:rsidRPr="003207D7">
        <w:rPr>
          <w:rFonts w:ascii="Arial" w:hAnsi="Arial" w:cs="Arial"/>
          <w:b/>
          <w:spacing w:val="-2"/>
        </w:rPr>
        <w:t xml:space="preserve">Expressway Driving Behaviors </w:t>
      </w:r>
    </w:p>
    <w:p w14:paraId="1C625CE1" w14:textId="77777777" w:rsidR="00A31859" w:rsidRPr="003207D7" w:rsidRDefault="00A26378" w:rsidP="00221C82">
      <w:pPr>
        <w:numPr>
          <w:ilvl w:val="12"/>
          <w:numId w:val="0"/>
        </w:numPr>
        <w:suppressAutoHyphens/>
        <w:spacing w:before="120"/>
        <w:ind w:left="450" w:right="36" w:hanging="450"/>
        <w:jc w:val="both"/>
        <w:rPr>
          <w:rFonts w:ascii="Arial" w:hAnsi="Arial" w:cs="Arial"/>
          <w:spacing w:val="-2"/>
          <w:u w:val="single"/>
        </w:rPr>
      </w:pPr>
      <w:r w:rsidRPr="003207D7">
        <w:rPr>
          <w:rFonts w:ascii="Arial" w:hAnsi="Arial" w:cs="Arial"/>
        </w:rPr>
        <w:tab/>
      </w:r>
      <w:r w:rsidR="00A31859" w:rsidRPr="003207D7">
        <w:rPr>
          <w:rFonts w:ascii="Arial" w:hAnsi="Arial" w:cs="Arial"/>
          <w:u w:val="single"/>
        </w:rPr>
        <w:t>Regular Traffic Checks</w:t>
      </w:r>
      <w:r w:rsidR="00BA21C3" w:rsidRPr="003207D7">
        <w:rPr>
          <w:rFonts w:ascii="Arial" w:hAnsi="Arial" w:cs="Arial"/>
        </w:rPr>
        <w:t xml:space="preserve"> - </w:t>
      </w:r>
      <w:r w:rsidR="00A31859" w:rsidRPr="003207D7">
        <w:rPr>
          <w:rFonts w:ascii="Arial" w:hAnsi="Arial" w:cs="Arial"/>
        </w:rPr>
        <w:t>Look for any indication the driver is observing traffic to the left, right, and rear through the use of mirrors or head movement.</w:t>
      </w:r>
    </w:p>
    <w:p w14:paraId="0491E5E7" w14:textId="77777777" w:rsidR="00A31859" w:rsidRPr="003207D7" w:rsidRDefault="00A31859" w:rsidP="00221C82">
      <w:pPr>
        <w:numPr>
          <w:ilvl w:val="12"/>
          <w:numId w:val="0"/>
        </w:numPr>
        <w:tabs>
          <w:tab w:val="left" w:pos="990"/>
        </w:tabs>
        <w:suppressAutoHyphens/>
        <w:spacing w:before="120"/>
        <w:ind w:left="450" w:right="36"/>
        <w:jc w:val="both"/>
        <w:rPr>
          <w:rFonts w:ascii="Arial" w:hAnsi="Arial" w:cs="Arial"/>
          <w:u w:val="single"/>
        </w:rPr>
      </w:pPr>
      <w:r w:rsidRPr="003207D7">
        <w:rPr>
          <w:rFonts w:ascii="Arial" w:hAnsi="Arial" w:cs="Arial"/>
          <w:u w:val="single"/>
        </w:rPr>
        <w:t>Selects Proper Lane</w:t>
      </w:r>
      <w:r w:rsidR="00BA21C3" w:rsidRPr="003207D7">
        <w:rPr>
          <w:rFonts w:ascii="Arial" w:hAnsi="Arial" w:cs="Arial"/>
        </w:rPr>
        <w:t xml:space="preserve"> - </w:t>
      </w:r>
      <w:r w:rsidRPr="003207D7">
        <w:rPr>
          <w:rFonts w:ascii="Arial" w:hAnsi="Arial" w:cs="Arial"/>
          <w:spacing w:val="-2"/>
        </w:rPr>
        <w:t>Ri</w:t>
      </w:r>
      <w:r w:rsidRPr="003207D7">
        <w:rPr>
          <w:rFonts w:ascii="Arial" w:hAnsi="Arial" w:cs="Arial"/>
        </w:rPr>
        <w:t>ght lane if clear, center lane if using right lane requires constant lane changes, center lane if high volume of entering, exiting traffic.</w:t>
      </w:r>
    </w:p>
    <w:p w14:paraId="6C2D914D" w14:textId="77777777" w:rsidR="00A31859" w:rsidRPr="003207D7" w:rsidRDefault="00A31859" w:rsidP="00221C82">
      <w:pPr>
        <w:numPr>
          <w:ilvl w:val="12"/>
          <w:numId w:val="0"/>
        </w:numPr>
        <w:suppressAutoHyphens/>
        <w:spacing w:before="120"/>
        <w:ind w:left="450" w:right="36" w:hanging="450"/>
        <w:jc w:val="both"/>
        <w:rPr>
          <w:rFonts w:ascii="Arial" w:hAnsi="Arial" w:cs="Arial"/>
          <w:spacing w:val="-2"/>
          <w:u w:val="single"/>
        </w:rPr>
      </w:pPr>
      <w:r w:rsidRPr="003207D7">
        <w:rPr>
          <w:rFonts w:ascii="Arial" w:hAnsi="Arial" w:cs="Arial"/>
        </w:rPr>
        <w:tab/>
      </w:r>
      <w:r w:rsidRPr="003207D7">
        <w:rPr>
          <w:rFonts w:ascii="Arial" w:hAnsi="Arial" w:cs="Arial"/>
          <w:u w:val="single"/>
        </w:rPr>
        <w:t xml:space="preserve">Keeps Vehicle </w:t>
      </w:r>
      <w:r w:rsidR="008413BB" w:rsidRPr="003207D7">
        <w:rPr>
          <w:rFonts w:ascii="Arial" w:hAnsi="Arial" w:cs="Arial"/>
          <w:u w:val="single"/>
        </w:rPr>
        <w:t>in</w:t>
      </w:r>
      <w:r w:rsidRPr="003207D7">
        <w:rPr>
          <w:rFonts w:ascii="Arial" w:hAnsi="Arial" w:cs="Arial"/>
          <w:u w:val="single"/>
        </w:rPr>
        <w:t xml:space="preserve"> Lane</w:t>
      </w:r>
      <w:r w:rsidR="00BA21C3" w:rsidRPr="003207D7">
        <w:rPr>
          <w:rFonts w:ascii="Arial" w:hAnsi="Arial" w:cs="Arial"/>
        </w:rPr>
        <w:t xml:space="preserve"> - </w:t>
      </w:r>
      <w:r w:rsidRPr="003207D7">
        <w:rPr>
          <w:rFonts w:ascii="Arial" w:hAnsi="Arial" w:cs="Arial"/>
          <w:spacing w:val="-2"/>
        </w:rPr>
        <w:t>S</w:t>
      </w:r>
      <w:r w:rsidRPr="003207D7">
        <w:rPr>
          <w:rFonts w:ascii="Arial" w:hAnsi="Arial" w:cs="Arial"/>
        </w:rPr>
        <w:t>tays in center of lane, does not wander or drift.</w:t>
      </w:r>
    </w:p>
    <w:p w14:paraId="2B2C34A1" w14:textId="77777777" w:rsidR="00A31859" w:rsidRPr="003207D7" w:rsidRDefault="00EE7217" w:rsidP="00221C82">
      <w:pPr>
        <w:numPr>
          <w:ilvl w:val="12"/>
          <w:numId w:val="0"/>
        </w:numPr>
        <w:suppressAutoHyphens/>
        <w:spacing w:before="120"/>
        <w:ind w:left="450" w:right="36" w:hanging="450"/>
        <w:jc w:val="both"/>
        <w:rPr>
          <w:rFonts w:ascii="Arial" w:hAnsi="Arial" w:cs="Arial"/>
          <w:spacing w:val="-2"/>
          <w:u w:val="single"/>
        </w:rPr>
      </w:pPr>
      <w:r w:rsidRPr="003207D7">
        <w:rPr>
          <w:rFonts w:ascii="Arial" w:hAnsi="Arial" w:cs="Arial"/>
        </w:rPr>
        <w:tab/>
      </w:r>
      <w:r w:rsidRPr="003207D7">
        <w:rPr>
          <w:rFonts w:ascii="Arial" w:hAnsi="Arial" w:cs="Arial"/>
          <w:u w:val="single"/>
        </w:rPr>
        <w:t>S</w:t>
      </w:r>
      <w:r w:rsidR="00A31859" w:rsidRPr="003207D7">
        <w:rPr>
          <w:rFonts w:ascii="Arial" w:hAnsi="Arial" w:cs="Arial"/>
          <w:u w:val="single"/>
        </w:rPr>
        <w:t>peed</w:t>
      </w:r>
      <w:r w:rsidR="00BA21C3" w:rsidRPr="003207D7">
        <w:rPr>
          <w:rFonts w:ascii="Arial" w:hAnsi="Arial" w:cs="Arial"/>
        </w:rPr>
        <w:t xml:space="preserve"> - </w:t>
      </w:r>
      <w:r w:rsidR="00A31859" w:rsidRPr="003207D7">
        <w:rPr>
          <w:rFonts w:ascii="Arial" w:hAnsi="Arial" w:cs="Arial"/>
        </w:rPr>
        <w:t>Keeps up with traffic flow, timed approach to hazards or obstructions to avoid continual slowing up.</w:t>
      </w:r>
      <w:r w:rsidR="003478FD" w:rsidRPr="003207D7">
        <w:rPr>
          <w:rFonts w:ascii="Arial" w:hAnsi="Arial" w:cs="Arial"/>
        </w:rPr>
        <w:t xml:space="preserve"> </w:t>
      </w:r>
      <w:r w:rsidR="00A31859" w:rsidRPr="003207D7">
        <w:rPr>
          <w:rFonts w:ascii="Arial" w:hAnsi="Arial" w:cs="Arial"/>
        </w:rPr>
        <w:t>Stopping and accelerating, maintains steady speed.</w:t>
      </w:r>
    </w:p>
    <w:p w14:paraId="59EBCF7E" w14:textId="77777777" w:rsidR="00A31859" w:rsidRPr="003207D7" w:rsidRDefault="00A31859" w:rsidP="00221C82">
      <w:pPr>
        <w:numPr>
          <w:ilvl w:val="12"/>
          <w:numId w:val="0"/>
        </w:numPr>
        <w:suppressAutoHyphens/>
        <w:spacing w:before="120"/>
        <w:ind w:left="450" w:right="36"/>
        <w:jc w:val="both"/>
        <w:rPr>
          <w:rFonts w:ascii="Arial" w:hAnsi="Arial" w:cs="Arial"/>
          <w:spacing w:val="-2"/>
        </w:rPr>
      </w:pPr>
      <w:r w:rsidRPr="003207D7">
        <w:rPr>
          <w:rFonts w:ascii="Arial" w:hAnsi="Arial" w:cs="Arial"/>
          <w:u w:val="single"/>
        </w:rPr>
        <w:lastRenderedPageBreak/>
        <w:t>Follow</w:t>
      </w:r>
      <w:r w:rsidR="00EE7217" w:rsidRPr="003207D7">
        <w:rPr>
          <w:rFonts w:ascii="Arial" w:hAnsi="Arial" w:cs="Arial"/>
          <w:u w:val="single"/>
        </w:rPr>
        <w:t>ing</w:t>
      </w:r>
      <w:r w:rsidRPr="003207D7">
        <w:rPr>
          <w:rFonts w:ascii="Arial" w:hAnsi="Arial" w:cs="Arial"/>
          <w:u w:val="single"/>
        </w:rPr>
        <w:t xml:space="preserve"> Distance</w:t>
      </w:r>
      <w:r w:rsidR="00BA21C3" w:rsidRPr="003207D7">
        <w:rPr>
          <w:rFonts w:ascii="Arial" w:hAnsi="Arial" w:cs="Arial"/>
        </w:rPr>
        <w:t xml:space="preserve"> - </w:t>
      </w:r>
      <w:r w:rsidRPr="003207D7">
        <w:rPr>
          <w:rFonts w:ascii="Arial" w:hAnsi="Arial" w:cs="Arial"/>
          <w:spacing w:val="-2"/>
        </w:rPr>
        <w:t>1</w:t>
      </w:r>
      <w:r w:rsidRPr="003207D7">
        <w:rPr>
          <w:rFonts w:ascii="Arial" w:hAnsi="Arial" w:cs="Arial"/>
        </w:rPr>
        <w:t xml:space="preserve"> second for every 10 feet of vehicle, avoids having view blocked by large vehicles in front.</w:t>
      </w:r>
    </w:p>
    <w:p w14:paraId="4683E7CB" w14:textId="77777777" w:rsidR="00A31859" w:rsidRPr="003207D7" w:rsidRDefault="00A31859" w:rsidP="00221C82">
      <w:pPr>
        <w:numPr>
          <w:ilvl w:val="12"/>
          <w:numId w:val="0"/>
        </w:numPr>
        <w:suppressAutoHyphens/>
        <w:spacing w:before="120"/>
        <w:ind w:left="450" w:right="36"/>
        <w:jc w:val="both"/>
        <w:rPr>
          <w:rFonts w:ascii="Arial" w:hAnsi="Arial" w:cs="Arial"/>
          <w:spacing w:val="-2"/>
        </w:rPr>
      </w:pPr>
      <w:r w:rsidRPr="003207D7">
        <w:rPr>
          <w:rFonts w:ascii="Arial" w:hAnsi="Arial" w:cs="Arial"/>
          <w:spacing w:val="-2"/>
          <w:u w:val="single"/>
        </w:rPr>
        <w:t>Traffic Check</w:t>
      </w:r>
      <w:r w:rsidR="00BA21C3" w:rsidRPr="003207D7">
        <w:rPr>
          <w:rFonts w:ascii="Arial" w:hAnsi="Arial" w:cs="Arial"/>
          <w:spacing w:val="-2"/>
        </w:rPr>
        <w:t xml:space="preserve"> - </w:t>
      </w:r>
      <w:r w:rsidRPr="003207D7">
        <w:rPr>
          <w:rFonts w:ascii="Arial" w:hAnsi="Arial" w:cs="Arial"/>
          <w:spacing w:val="-2"/>
        </w:rPr>
        <w:t>Checks front and rear, especially blind spot.</w:t>
      </w:r>
    </w:p>
    <w:p w14:paraId="4D603A7A"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sz w:val="12"/>
          <w:szCs w:val="12"/>
        </w:rPr>
      </w:pPr>
    </w:p>
    <w:p w14:paraId="7FB02B17"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A constant visual search around the vehicle will alert the driver to any changes in conditions.</w:t>
      </w:r>
      <w:r w:rsidR="003478FD" w:rsidRPr="003207D7">
        <w:rPr>
          <w:rFonts w:ascii="Arial" w:hAnsi="Arial" w:cs="Arial"/>
          <w:spacing w:val="-2"/>
        </w:rPr>
        <w:t xml:space="preserve"> </w:t>
      </w:r>
      <w:r w:rsidRPr="003207D7">
        <w:rPr>
          <w:rFonts w:ascii="Arial" w:hAnsi="Arial" w:cs="Arial"/>
          <w:spacing w:val="-2"/>
        </w:rPr>
        <w:t>The driver should watch for vehicles slowing, stopping and turning; and other traffic approaching from the side.</w:t>
      </w:r>
      <w:r w:rsidR="003478FD" w:rsidRPr="003207D7">
        <w:rPr>
          <w:rFonts w:ascii="Arial" w:hAnsi="Arial" w:cs="Arial"/>
          <w:spacing w:val="-2"/>
        </w:rPr>
        <w:t xml:space="preserve"> </w:t>
      </w:r>
      <w:r w:rsidRPr="003207D7">
        <w:rPr>
          <w:rFonts w:ascii="Arial" w:hAnsi="Arial" w:cs="Arial"/>
          <w:spacing w:val="-2"/>
        </w:rPr>
        <w:t>The driver also watches for passing vehicles or other traffic traveling alongside that may enter a blind spot.</w:t>
      </w:r>
      <w:r w:rsidR="003478FD" w:rsidRPr="003207D7">
        <w:rPr>
          <w:rFonts w:ascii="Arial" w:hAnsi="Arial" w:cs="Arial"/>
          <w:spacing w:val="-2"/>
        </w:rPr>
        <w:t xml:space="preserve"> </w:t>
      </w:r>
      <w:r w:rsidRPr="003207D7">
        <w:rPr>
          <w:rFonts w:ascii="Arial" w:hAnsi="Arial" w:cs="Arial"/>
          <w:spacing w:val="-2"/>
        </w:rPr>
        <w:t>Driver checks mirror in order to see vehicles approaching from the rear.</w:t>
      </w:r>
    </w:p>
    <w:p w14:paraId="24720A38" w14:textId="77777777" w:rsidR="00AA4FB5" w:rsidRPr="003207D7" w:rsidRDefault="00AA4FB5"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45FEB95F" w14:textId="77777777" w:rsidR="00A31859" w:rsidRPr="003207D7" w:rsidRDefault="00A31859" w:rsidP="00221C82">
      <w:pPr>
        <w:numPr>
          <w:ilvl w:val="0"/>
          <w:numId w:val="13"/>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b/>
          <w:spacing w:val="-2"/>
        </w:rPr>
      </w:pPr>
      <w:r w:rsidRPr="003207D7">
        <w:rPr>
          <w:rFonts w:ascii="Arial" w:hAnsi="Arial" w:cs="Arial"/>
          <w:b/>
          <w:spacing w:val="-2"/>
        </w:rPr>
        <w:t>Exit Expressway</w:t>
      </w:r>
    </w:p>
    <w:p w14:paraId="581A3FBC" w14:textId="77777777" w:rsidR="00A31859" w:rsidRPr="003207D7" w:rsidRDefault="00EE7217" w:rsidP="00221C82">
      <w:pPr>
        <w:numPr>
          <w:ilvl w:val="12"/>
          <w:numId w:val="0"/>
        </w:numPr>
        <w:tabs>
          <w:tab w:val="left" w:pos="-1440"/>
          <w:tab w:val="left" w:pos="-989"/>
          <w:tab w:val="left" w:pos="-538"/>
          <w:tab w:val="left" w:pos="450"/>
        </w:tabs>
        <w:suppressAutoHyphens/>
        <w:spacing w:before="120"/>
        <w:ind w:right="36"/>
        <w:jc w:val="both"/>
        <w:rPr>
          <w:rFonts w:ascii="Arial" w:hAnsi="Arial" w:cs="Arial"/>
          <w:spacing w:val="-2"/>
        </w:rPr>
      </w:pPr>
      <w:r w:rsidRPr="003207D7">
        <w:rPr>
          <w:rFonts w:ascii="Arial" w:hAnsi="Arial" w:cs="Arial"/>
          <w:spacing w:val="-2"/>
        </w:rPr>
        <w:tab/>
      </w:r>
      <w:r w:rsidR="00A31859" w:rsidRPr="003207D7">
        <w:rPr>
          <w:rFonts w:ascii="Arial" w:hAnsi="Arial" w:cs="Arial"/>
          <w:spacing w:val="-2"/>
          <w:u w:val="single"/>
        </w:rPr>
        <w:t>Traffic Check</w:t>
      </w:r>
      <w:r w:rsidR="00BA21C3" w:rsidRPr="003207D7">
        <w:rPr>
          <w:rFonts w:ascii="Arial" w:hAnsi="Arial" w:cs="Arial"/>
          <w:spacing w:val="-2"/>
        </w:rPr>
        <w:t xml:space="preserve"> - </w:t>
      </w:r>
      <w:r w:rsidR="00A31859" w:rsidRPr="003207D7">
        <w:rPr>
          <w:rFonts w:ascii="Arial" w:hAnsi="Arial" w:cs="Arial"/>
          <w:spacing w:val="-2"/>
        </w:rPr>
        <w:t>Checks traffic, especially to the right (blind spot).</w:t>
      </w:r>
    </w:p>
    <w:p w14:paraId="020C016B"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219F0B7D"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A constant visual search around the vehicle will alert the driver to any changes in conditions.</w:t>
      </w:r>
      <w:r w:rsidR="003478FD" w:rsidRPr="003207D7">
        <w:rPr>
          <w:rFonts w:ascii="Arial" w:hAnsi="Arial" w:cs="Arial"/>
          <w:spacing w:val="-2"/>
        </w:rPr>
        <w:t xml:space="preserve"> </w:t>
      </w:r>
      <w:r w:rsidRPr="003207D7">
        <w:rPr>
          <w:rFonts w:ascii="Arial" w:hAnsi="Arial" w:cs="Arial"/>
          <w:spacing w:val="-2"/>
        </w:rPr>
        <w:t>Drivers should watch for vehicles slowing, stopping or turning; pedestrians, or other traffic from the side of the road; and other traffic approaching from the side.</w:t>
      </w:r>
      <w:r w:rsidR="003478FD" w:rsidRPr="003207D7">
        <w:rPr>
          <w:rFonts w:ascii="Arial" w:hAnsi="Arial" w:cs="Arial"/>
          <w:spacing w:val="-2"/>
        </w:rPr>
        <w:t xml:space="preserve"> </w:t>
      </w:r>
      <w:r w:rsidRPr="003207D7">
        <w:rPr>
          <w:rFonts w:ascii="Arial" w:hAnsi="Arial" w:cs="Arial"/>
          <w:spacing w:val="-2"/>
        </w:rPr>
        <w:t>Driver should also watch for passing vehicles or other traffic traveling alongside that may enter a blind spot.</w:t>
      </w:r>
      <w:r w:rsidR="003478FD" w:rsidRPr="003207D7">
        <w:rPr>
          <w:rFonts w:ascii="Arial" w:hAnsi="Arial" w:cs="Arial"/>
          <w:spacing w:val="-2"/>
        </w:rPr>
        <w:t xml:space="preserve"> </w:t>
      </w:r>
      <w:r w:rsidRPr="003207D7">
        <w:rPr>
          <w:rFonts w:ascii="Arial" w:hAnsi="Arial" w:cs="Arial"/>
          <w:spacing w:val="-2"/>
        </w:rPr>
        <w:t>Driver checks mirror in order to see vehicles approaching from the rear.</w:t>
      </w:r>
    </w:p>
    <w:p w14:paraId="6D8874EE" w14:textId="77777777" w:rsidR="00A31859" w:rsidRPr="003207D7" w:rsidRDefault="00A3185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Signal</w:t>
      </w:r>
      <w:r w:rsidR="00BA21C3" w:rsidRPr="003207D7">
        <w:rPr>
          <w:rFonts w:ascii="Arial" w:hAnsi="Arial" w:cs="Arial"/>
          <w:spacing w:val="-2"/>
        </w:rPr>
        <w:t xml:space="preserve"> - </w:t>
      </w:r>
      <w:r w:rsidRPr="003207D7">
        <w:rPr>
          <w:rFonts w:ascii="Arial" w:hAnsi="Arial" w:cs="Arial"/>
          <w:spacing w:val="-2"/>
        </w:rPr>
        <w:t>Activates right turn signal.</w:t>
      </w:r>
      <w:r w:rsidR="00EE7217" w:rsidRPr="003207D7">
        <w:rPr>
          <w:rFonts w:ascii="Arial" w:hAnsi="Arial" w:cs="Arial"/>
          <w:spacing w:val="-2"/>
        </w:rPr>
        <w:t xml:space="preserve"> </w:t>
      </w:r>
    </w:p>
    <w:p w14:paraId="26FAB9FC"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7BBDC532"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Signals alert other traffic that driver is about to make a lane change.</w:t>
      </w:r>
    </w:p>
    <w:p w14:paraId="3A430866" w14:textId="77777777" w:rsidR="00A31859" w:rsidRPr="003207D7" w:rsidRDefault="00A3185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Smooth Merge to Exit Lane</w:t>
      </w:r>
    </w:p>
    <w:p w14:paraId="38A60700" w14:textId="77777777" w:rsidR="00A31859" w:rsidRPr="003207D7" w:rsidRDefault="00A31859" w:rsidP="00221C82">
      <w:pPr>
        <w:numPr>
          <w:ilvl w:val="0"/>
          <w:numId w:val="19"/>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No hard (sharp) turn onto deceleration lane.</w:t>
      </w:r>
    </w:p>
    <w:p w14:paraId="54674B96" w14:textId="77777777" w:rsidR="00A31859" w:rsidRPr="003207D7" w:rsidRDefault="00A31859" w:rsidP="00221C82">
      <w:pPr>
        <w:numPr>
          <w:ilvl w:val="0"/>
          <w:numId w:val="19"/>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Enters exit lane where lane begins.</w:t>
      </w:r>
    </w:p>
    <w:p w14:paraId="19CBA95D" w14:textId="77777777" w:rsidR="00A31859" w:rsidRPr="003207D7" w:rsidRDefault="00A31859" w:rsidP="00221C82">
      <w:pPr>
        <w:numPr>
          <w:ilvl w:val="12"/>
          <w:numId w:val="0"/>
        </w:numPr>
        <w:suppressAutoHyphens/>
        <w:spacing w:before="120"/>
        <w:ind w:left="450" w:right="36"/>
        <w:jc w:val="both"/>
        <w:rPr>
          <w:rFonts w:ascii="Arial" w:hAnsi="Arial" w:cs="Arial"/>
          <w:spacing w:val="-2"/>
        </w:rPr>
      </w:pPr>
      <w:r w:rsidRPr="003207D7">
        <w:rPr>
          <w:rFonts w:ascii="Arial" w:hAnsi="Arial" w:cs="Arial"/>
          <w:spacing w:val="-2"/>
          <w:u w:val="single"/>
        </w:rPr>
        <w:t>Decelerate in Exit Lane</w:t>
      </w:r>
      <w:r w:rsidR="00BA21C3" w:rsidRPr="003207D7">
        <w:rPr>
          <w:rFonts w:ascii="Arial" w:hAnsi="Arial" w:cs="Arial"/>
          <w:spacing w:val="-2"/>
        </w:rPr>
        <w:t xml:space="preserve"> - </w:t>
      </w:r>
      <w:r w:rsidRPr="003207D7">
        <w:rPr>
          <w:rFonts w:ascii="Arial" w:hAnsi="Arial" w:cs="Arial"/>
          <w:spacing w:val="-2"/>
        </w:rPr>
        <w:t>Decelerates in deceleration lane and not below minimum posted speed on expressway.</w:t>
      </w:r>
    </w:p>
    <w:p w14:paraId="352D0F88"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1CB99778"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Decelerating on the ramp instead of on the expressway prevents a disruption in traffic flow.</w:t>
      </w:r>
      <w:r w:rsidR="003478FD" w:rsidRPr="003207D7">
        <w:rPr>
          <w:rFonts w:ascii="Arial" w:hAnsi="Arial" w:cs="Arial"/>
          <w:spacing w:val="-2"/>
        </w:rPr>
        <w:t xml:space="preserve"> </w:t>
      </w:r>
      <w:r w:rsidRPr="003207D7">
        <w:rPr>
          <w:rFonts w:ascii="Arial" w:hAnsi="Arial" w:cs="Arial"/>
          <w:spacing w:val="-2"/>
        </w:rPr>
        <w:t>Slower moving vehicles can become obstructions to vehicles traveling at expressway speeds.</w:t>
      </w:r>
      <w:r w:rsidRPr="003207D7">
        <w:rPr>
          <w:rFonts w:ascii="Arial" w:hAnsi="Arial" w:cs="Arial"/>
          <w:spacing w:val="-2"/>
        </w:rPr>
        <w:tab/>
      </w:r>
      <w:r w:rsidRPr="003207D7">
        <w:rPr>
          <w:rFonts w:ascii="Arial" w:hAnsi="Arial" w:cs="Arial"/>
          <w:spacing w:val="-2"/>
        </w:rPr>
        <w:tab/>
      </w:r>
    </w:p>
    <w:p w14:paraId="16F49FE0" w14:textId="77777777" w:rsidR="00A31859" w:rsidRPr="003207D7" w:rsidRDefault="00A31859"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Ramp Speed</w:t>
      </w:r>
    </w:p>
    <w:p w14:paraId="41A62094" w14:textId="77777777" w:rsidR="00A31859" w:rsidRPr="003207D7" w:rsidRDefault="00A31859" w:rsidP="00221C82">
      <w:pPr>
        <w:numPr>
          <w:ilvl w:val="0"/>
          <w:numId w:val="19"/>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Does not exceed ramp speed.</w:t>
      </w:r>
    </w:p>
    <w:p w14:paraId="1D3C9D31" w14:textId="77777777" w:rsidR="00A31859" w:rsidRPr="003207D7" w:rsidRDefault="00A31859" w:rsidP="00221C82">
      <w:pPr>
        <w:numPr>
          <w:ilvl w:val="0"/>
          <w:numId w:val="19"/>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No noticeable lateral acceleration on ramp curve.</w:t>
      </w:r>
    </w:p>
    <w:p w14:paraId="396728F5" w14:textId="77777777" w:rsidR="00A31859" w:rsidRPr="003207D7" w:rsidRDefault="00A31859" w:rsidP="00221C82">
      <w:pPr>
        <w:numPr>
          <w:ilvl w:val="0"/>
          <w:numId w:val="19"/>
        </w:numPr>
        <w:tabs>
          <w:tab w:val="left" w:pos="-1440"/>
          <w:tab w:val="left" w:pos="-989"/>
          <w:tab w:val="left" w:pos="-538"/>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Follows correct downgrade or upgrade procedure on ramp with grade.</w:t>
      </w:r>
    </w:p>
    <w:p w14:paraId="459B15C5"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sz w:val="12"/>
          <w:szCs w:val="12"/>
        </w:rPr>
      </w:pPr>
    </w:p>
    <w:p w14:paraId="699F0D71"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Reduction in speed must be sufficient to negotiate the ramp at or below posted speed for the ramp.</w:t>
      </w:r>
      <w:r w:rsidR="003478FD" w:rsidRPr="003207D7">
        <w:rPr>
          <w:rFonts w:ascii="Arial" w:hAnsi="Arial" w:cs="Arial"/>
          <w:spacing w:val="-2"/>
        </w:rPr>
        <w:t xml:space="preserve"> </w:t>
      </w:r>
      <w:r w:rsidRPr="003207D7">
        <w:rPr>
          <w:rFonts w:ascii="Arial" w:hAnsi="Arial" w:cs="Arial"/>
          <w:spacing w:val="-2"/>
        </w:rPr>
        <w:t>Braking or downshifting once the driver has entered the ramp curve are indications the driver did not make the speed adjustments soon enough and should be considered excessive speed.</w:t>
      </w:r>
    </w:p>
    <w:p w14:paraId="15D390F4" w14:textId="77777777" w:rsidR="00A31859" w:rsidRPr="003207D7" w:rsidRDefault="00A3185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Spacing</w:t>
      </w:r>
      <w:r w:rsidR="00BA21C3" w:rsidRPr="003207D7">
        <w:rPr>
          <w:rFonts w:ascii="Arial" w:hAnsi="Arial" w:cs="Arial"/>
          <w:spacing w:val="-2"/>
        </w:rPr>
        <w:t xml:space="preserve"> - </w:t>
      </w:r>
      <w:r w:rsidRPr="003207D7">
        <w:rPr>
          <w:rFonts w:ascii="Arial" w:hAnsi="Arial" w:cs="Arial"/>
          <w:spacing w:val="-2"/>
        </w:rPr>
        <w:t>Does not tailgate on ramp.</w:t>
      </w:r>
    </w:p>
    <w:p w14:paraId="706C9F81"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123000EA" w14:textId="77777777" w:rsidR="00A31859" w:rsidRPr="003207D7" w:rsidRDefault="00A31859"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Because of the increased stopping distance of loaded or empty trucks, following distance must be adjusted to allow for a safe stop of vehicle being driven and the vehicles following behind.</w:t>
      </w:r>
      <w:r w:rsidR="00EE7217" w:rsidRPr="003207D7">
        <w:rPr>
          <w:rFonts w:ascii="Arial" w:hAnsi="Arial" w:cs="Arial"/>
          <w:spacing w:val="-2"/>
        </w:rPr>
        <w:t xml:space="preserve"> </w:t>
      </w:r>
    </w:p>
    <w:p w14:paraId="569FDDF5" w14:textId="77777777" w:rsidR="00A31859" w:rsidRPr="003207D7" w:rsidRDefault="00A31859"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Cancel Signal</w:t>
      </w:r>
      <w:r w:rsidR="00BA21C3" w:rsidRPr="003207D7">
        <w:rPr>
          <w:rFonts w:ascii="Arial" w:hAnsi="Arial" w:cs="Arial"/>
          <w:spacing w:val="-2"/>
        </w:rPr>
        <w:t xml:space="preserve"> - </w:t>
      </w:r>
      <w:r w:rsidRPr="003207D7">
        <w:rPr>
          <w:rFonts w:ascii="Arial" w:hAnsi="Arial" w:cs="Arial"/>
          <w:spacing w:val="-2"/>
        </w:rPr>
        <w:t>Turns signal off.</w:t>
      </w:r>
    </w:p>
    <w:p w14:paraId="4E12EEBF"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rPr>
      </w:pPr>
    </w:p>
    <w:p w14:paraId="475E010F" w14:textId="77777777" w:rsidR="00863EA2" w:rsidRPr="003207D7" w:rsidRDefault="00863EA2"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rPr>
      </w:pPr>
    </w:p>
    <w:p w14:paraId="7C5B76F6" w14:textId="77777777" w:rsidR="00863EA2" w:rsidRPr="003207D7" w:rsidRDefault="00863EA2"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rPr>
      </w:pPr>
    </w:p>
    <w:p w14:paraId="5BEFA564" w14:textId="77777777" w:rsidR="00863EA2" w:rsidRPr="003207D7" w:rsidRDefault="00863EA2"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rPr>
      </w:pPr>
    </w:p>
    <w:p w14:paraId="13A8C812" w14:textId="77777777" w:rsidR="00A26378" w:rsidRPr="003207D7" w:rsidRDefault="00A26378" w:rsidP="00221C82">
      <w:pPr>
        <w:numPr>
          <w:ilvl w:val="12"/>
          <w:numId w:val="0"/>
        </w:numPr>
        <w:shd w:val="clear" w:color="auto" w:fill="D9D9D9" w:themeFill="background1" w:themeFillShade="D9"/>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center"/>
        <w:rPr>
          <w:rFonts w:ascii="Arial" w:hAnsi="Arial" w:cs="Arial"/>
          <w:spacing w:val="-2"/>
        </w:rPr>
      </w:pPr>
      <w:r w:rsidRPr="003207D7">
        <w:rPr>
          <w:rFonts w:ascii="Arial" w:hAnsi="Arial" w:cs="Arial"/>
          <w:b/>
          <w:spacing w:val="-2"/>
        </w:rPr>
        <w:lastRenderedPageBreak/>
        <w:t xml:space="preserve">ROADSIDE </w:t>
      </w:r>
      <w:r w:rsidR="00913707" w:rsidRPr="003207D7">
        <w:rPr>
          <w:rFonts w:ascii="Arial" w:hAnsi="Arial" w:cs="Arial"/>
          <w:b/>
          <w:spacing w:val="-2"/>
        </w:rPr>
        <w:fldChar w:fldCharType="begin"/>
      </w:r>
      <w:r w:rsidRPr="003207D7">
        <w:rPr>
          <w:rFonts w:ascii="Arial" w:hAnsi="Arial" w:cs="Arial"/>
          <w:b/>
          <w:spacing w:val="-2"/>
        </w:rPr>
        <w:instrText xml:space="preserve">PRIVATE </w:instrText>
      </w:r>
      <w:r w:rsidR="00913707" w:rsidRPr="003207D7">
        <w:rPr>
          <w:rFonts w:ascii="Arial" w:hAnsi="Arial" w:cs="Arial"/>
          <w:b/>
          <w:spacing w:val="-2"/>
        </w:rPr>
        <w:fldChar w:fldCharType="end"/>
      </w:r>
      <w:r w:rsidRPr="003207D7">
        <w:rPr>
          <w:rFonts w:ascii="Arial" w:hAnsi="Arial" w:cs="Arial"/>
          <w:b/>
          <w:spacing w:val="-2"/>
        </w:rPr>
        <w:t>STOP / START</w:t>
      </w:r>
      <w:r w:rsidR="00913707" w:rsidRPr="003207D7">
        <w:rPr>
          <w:rFonts w:ascii="Arial" w:hAnsi="Arial" w:cs="Arial"/>
          <w:b/>
          <w:spacing w:val="-2"/>
        </w:rPr>
        <w:fldChar w:fldCharType="begin"/>
      </w:r>
      <w:r w:rsidRPr="003207D7">
        <w:rPr>
          <w:rFonts w:ascii="Arial" w:hAnsi="Arial" w:cs="Arial"/>
          <w:b/>
          <w:spacing w:val="-2"/>
        </w:rPr>
        <w:instrText>tc "STOP/START ON GRADE"</w:instrText>
      </w:r>
      <w:r w:rsidR="00913707" w:rsidRPr="003207D7">
        <w:rPr>
          <w:rFonts w:ascii="Arial" w:hAnsi="Arial" w:cs="Arial"/>
          <w:b/>
          <w:spacing w:val="-2"/>
        </w:rPr>
        <w:fldChar w:fldCharType="end"/>
      </w:r>
    </w:p>
    <w:p w14:paraId="4D100CBE" w14:textId="77777777" w:rsidR="00A26378" w:rsidRPr="003207D7" w:rsidRDefault="00A26378" w:rsidP="00221C82">
      <w:pPr>
        <w:tabs>
          <w:tab w:val="left" w:pos="-1440"/>
          <w:tab w:val="left" w:pos="-989"/>
          <w:tab w:val="left" w:pos="-538"/>
        </w:tabs>
        <w:suppressAutoHyphens/>
        <w:spacing w:before="120"/>
        <w:ind w:right="36"/>
        <w:jc w:val="both"/>
        <w:rPr>
          <w:rFonts w:ascii="Arial" w:hAnsi="Arial" w:cs="Arial"/>
          <w:spacing w:val="-2"/>
        </w:rPr>
      </w:pPr>
      <w:r w:rsidRPr="003207D7">
        <w:rPr>
          <w:rFonts w:ascii="Arial" w:hAnsi="Arial" w:cs="Arial"/>
          <w:b/>
          <w:spacing w:val="-2"/>
        </w:rPr>
        <w:t>Approach</w:t>
      </w:r>
    </w:p>
    <w:p w14:paraId="7BC5A352" w14:textId="77777777" w:rsidR="00A26378" w:rsidRPr="003207D7" w:rsidRDefault="00A26378" w:rsidP="00221C82">
      <w:pPr>
        <w:numPr>
          <w:ilvl w:val="12"/>
          <w:numId w:val="0"/>
        </w:numPr>
        <w:suppressAutoHyphens/>
        <w:spacing w:before="120"/>
        <w:ind w:left="450" w:right="36"/>
        <w:jc w:val="both"/>
        <w:rPr>
          <w:rFonts w:ascii="Arial" w:hAnsi="Arial" w:cs="Arial"/>
          <w:spacing w:val="-2"/>
        </w:rPr>
      </w:pPr>
      <w:r w:rsidRPr="003207D7">
        <w:rPr>
          <w:rFonts w:ascii="Arial" w:hAnsi="Arial" w:cs="Arial"/>
          <w:spacing w:val="-2"/>
          <w:u w:val="single"/>
        </w:rPr>
        <w:t>Traffic Check</w:t>
      </w:r>
      <w:r w:rsidR="00BA21C3" w:rsidRPr="003207D7">
        <w:rPr>
          <w:rFonts w:ascii="Arial" w:hAnsi="Arial" w:cs="Arial"/>
          <w:spacing w:val="-2"/>
        </w:rPr>
        <w:t xml:space="preserve"> - </w:t>
      </w:r>
      <w:r w:rsidRPr="003207D7">
        <w:rPr>
          <w:rFonts w:ascii="Arial" w:hAnsi="Arial" w:cs="Arial"/>
          <w:spacing w:val="-2"/>
        </w:rPr>
        <w:t>Examiner looks for indication that the driver is observing traffic environment ahead, left, right, and at the rear (through the mirrors).</w:t>
      </w:r>
    </w:p>
    <w:p w14:paraId="681779DF"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67AB4E3B"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A constant visual search around the vehicle is necessary to alert the driver to any changes in traffic or road conditions. Mirror checks are critical because of the vehicle's large blind spots.</w:t>
      </w:r>
      <w:r w:rsidR="003478FD" w:rsidRPr="003207D7">
        <w:rPr>
          <w:rFonts w:ascii="Arial" w:hAnsi="Arial" w:cs="Arial"/>
          <w:spacing w:val="-2"/>
        </w:rPr>
        <w:t xml:space="preserve"> </w:t>
      </w:r>
      <w:r w:rsidRPr="003207D7">
        <w:rPr>
          <w:rFonts w:ascii="Arial" w:hAnsi="Arial" w:cs="Arial"/>
          <w:spacing w:val="-2"/>
        </w:rPr>
        <w:t>The driver must be continually aware of conditions so that necessary adjustments in speed and position can be made.</w:t>
      </w:r>
      <w:r w:rsidR="003478FD" w:rsidRPr="003207D7">
        <w:rPr>
          <w:rFonts w:ascii="Arial" w:hAnsi="Arial" w:cs="Arial"/>
          <w:spacing w:val="-2"/>
        </w:rPr>
        <w:t xml:space="preserve"> </w:t>
      </w:r>
      <w:r w:rsidRPr="003207D7">
        <w:rPr>
          <w:rFonts w:ascii="Arial" w:hAnsi="Arial" w:cs="Arial"/>
          <w:spacing w:val="-2"/>
        </w:rPr>
        <w:t>These adjustments take longer in commercial vehicles because of their large size, so the driver must be able to anticipate them as early as possible.</w:t>
      </w:r>
    </w:p>
    <w:p w14:paraId="31E50EB1" w14:textId="77777777" w:rsidR="00A26378" w:rsidRPr="003207D7" w:rsidRDefault="00A26378"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Signal On</w:t>
      </w:r>
      <w:r w:rsidR="00BA21C3" w:rsidRPr="003207D7">
        <w:rPr>
          <w:rFonts w:ascii="Arial" w:hAnsi="Arial" w:cs="Arial"/>
          <w:spacing w:val="-2"/>
        </w:rPr>
        <w:t xml:space="preserve"> - </w:t>
      </w:r>
      <w:r w:rsidRPr="003207D7">
        <w:rPr>
          <w:rFonts w:ascii="Arial" w:hAnsi="Arial" w:cs="Arial"/>
          <w:spacing w:val="-2"/>
        </w:rPr>
        <w:t>Driver activates right turn signal.</w:t>
      </w:r>
    </w:p>
    <w:p w14:paraId="3B716D4D"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097AE404"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Drivers must communicate with other traffic.</w:t>
      </w:r>
      <w:r w:rsidR="003478FD" w:rsidRPr="003207D7">
        <w:rPr>
          <w:rFonts w:ascii="Arial" w:hAnsi="Arial" w:cs="Arial"/>
          <w:spacing w:val="-2"/>
        </w:rPr>
        <w:t xml:space="preserve"> </w:t>
      </w:r>
      <w:r w:rsidRPr="003207D7">
        <w:rPr>
          <w:rFonts w:ascii="Arial" w:hAnsi="Arial" w:cs="Arial"/>
          <w:spacing w:val="-2"/>
        </w:rPr>
        <w:t>A signal is required at least 100 feet before changing lanes, but not so early as to confuse other traffic.</w:t>
      </w:r>
    </w:p>
    <w:p w14:paraId="4A8A140A" w14:textId="77777777" w:rsidR="00A26378" w:rsidRPr="003207D7" w:rsidRDefault="00A26378"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Correct Lane</w:t>
      </w:r>
      <w:r w:rsidR="00BA21C3" w:rsidRPr="003207D7">
        <w:rPr>
          <w:rFonts w:ascii="Arial" w:hAnsi="Arial" w:cs="Arial"/>
          <w:spacing w:val="-2"/>
        </w:rPr>
        <w:t xml:space="preserve"> - </w:t>
      </w:r>
      <w:r w:rsidRPr="003207D7">
        <w:rPr>
          <w:rFonts w:ascii="Arial" w:hAnsi="Arial" w:cs="Arial"/>
          <w:spacing w:val="-2"/>
        </w:rPr>
        <w:t>Vehicle in right</w:t>
      </w:r>
      <w:r w:rsidRPr="003207D7">
        <w:rPr>
          <w:rFonts w:ascii="Arial" w:hAnsi="Arial" w:cs="Arial"/>
          <w:spacing w:val="-2"/>
        </w:rPr>
        <w:noBreakHyphen/>
        <w:t>most or curb lane.</w:t>
      </w:r>
    </w:p>
    <w:p w14:paraId="2E2FB261"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76DAF88B"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The driver must not cut across other traffic lanes since there could be vehicles in the blind spots on the right side of the vehicle.</w:t>
      </w:r>
    </w:p>
    <w:p w14:paraId="497DED5F" w14:textId="77777777" w:rsidR="00A26378" w:rsidRPr="003207D7" w:rsidRDefault="00A26378"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Deceleration</w:t>
      </w:r>
    </w:p>
    <w:p w14:paraId="7F083F88" w14:textId="77777777" w:rsidR="00A26378" w:rsidRPr="003207D7" w:rsidRDefault="00A26378" w:rsidP="00221C82">
      <w:pPr>
        <w:numPr>
          <w:ilvl w:val="0"/>
          <w:numId w:val="28"/>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Driver takes foot off accelerator.</w:t>
      </w:r>
    </w:p>
    <w:p w14:paraId="7A7A456E" w14:textId="77777777" w:rsidR="00A26378" w:rsidRPr="003207D7" w:rsidRDefault="00A26378" w:rsidP="00221C82">
      <w:pPr>
        <w:numPr>
          <w:ilvl w:val="0"/>
          <w:numId w:val="28"/>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Brakes smoothly and evenly.</w:t>
      </w:r>
    </w:p>
    <w:p w14:paraId="3FC68512" w14:textId="77777777" w:rsidR="00A26378" w:rsidRPr="003207D7" w:rsidRDefault="00A26378" w:rsidP="00221C82">
      <w:pPr>
        <w:numPr>
          <w:ilvl w:val="0"/>
          <w:numId w:val="28"/>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Changes gears (if necessary).</w:t>
      </w:r>
    </w:p>
    <w:p w14:paraId="3DEBE3F9" w14:textId="77777777" w:rsidR="00A26378" w:rsidRPr="003207D7" w:rsidRDefault="00A26378" w:rsidP="00221C82">
      <w:pPr>
        <w:numPr>
          <w:ilvl w:val="0"/>
          <w:numId w:val="28"/>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Vehicle slows down smoothly.</w:t>
      </w:r>
    </w:p>
    <w:p w14:paraId="1D959888"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0F09616A"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Gradual slowing allows driver proper control of vehicle.</w:t>
      </w:r>
    </w:p>
    <w:p w14:paraId="75EAE856" w14:textId="77777777" w:rsidR="00A26378" w:rsidRPr="003207D7" w:rsidRDefault="00A26378" w:rsidP="00221C82">
      <w:pPr>
        <w:numPr>
          <w:ilvl w:val="12"/>
          <w:numId w:val="0"/>
        </w:numPr>
        <w:tabs>
          <w:tab w:val="left" w:pos="45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Not Coast</w:t>
      </w:r>
      <w:r w:rsidR="00BA21C3" w:rsidRPr="003207D7">
        <w:rPr>
          <w:rFonts w:ascii="Arial" w:hAnsi="Arial" w:cs="Arial"/>
          <w:spacing w:val="-2"/>
        </w:rPr>
        <w:t xml:space="preserve"> - </w:t>
      </w:r>
      <w:r w:rsidRPr="003207D7">
        <w:rPr>
          <w:rFonts w:ascii="Arial" w:hAnsi="Arial" w:cs="Arial"/>
          <w:spacing w:val="-2"/>
        </w:rPr>
        <w:t>Driver does not coast (foot on clutch or gearshift in neutral).</w:t>
      </w:r>
    </w:p>
    <w:p w14:paraId="4FE01A5C"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636023A5"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Driver should not coast before coming to a complete stop.</w:t>
      </w:r>
      <w:r w:rsidR="003478FD" w:rsidRPr="003207D7">
        <w:rPr>
          <w:rFonts w:ascii="Arial" w:hAnsi="Arial" w:cs="Arial"/>
          <w:spacing w:val="-2"/>
        </w:rPr>
        <w:t xml:space="preserve"> </w:t>
      </w:r>
      <w:r w:rsidRPr="003207D7">
        <w:rPr>
          <w:rFonts w:ascii="Arial" w:hAnsi="Arial" w:cs="Arial"/>
          <w:spacing w:val="-2"/>
        </w:rPr>
        <w:t>If the transmission is in neutral, the driver may not be able to supply power to vehicle if necessary and the vehicle could become a hazard to other traffic.</w:t>
      </w:r>
    </w:p>
    <w:p w14:paraId="7A44642E" w14:textId="77777777" w:rsidR="00BA21C3" w:rsidRPr="003207D7" w:rsidRDefault="00BA21C3" w:rsidP="00221C82">
      <w:pPr>
        <w:tabs>
          <w:tab w:val="left" w:pos="-1440"/>
          <w:tab w:val="left" w:pos="-989"/>
          <w:tab w:val="left" w:pos="-538"/>
        </w:tabs>
        <w:suppressAutoHyphens/>
        <w:ind w:right="36"/>
        <w:jc w:val="both"/>
        <w:rPr>
          <w:rFonts w:ascii="Arial" w:hAnsi="Arial" w:cs="Arial"/>
          <w:b/>
          <w:spacing w:val="-2"/>
        </w:rPr>
      </w:pPr>
    </w:p>
    <w:p w14:paraId="2CC4207D" w14:textId="77777777" w:rsidR="00A26378" w:rsidRPr="003207D7" w:rsidRDefault="00A26378" w:rsidP="00221C82">
      <w:pPr>
        <w:tabs>
          <w:tab w:val="left" w:pos="-1440"/>
          <w:tab w:val="left" w:pos="-989"/>
          <w:tab w:val="left" w:pos="-538"/>
        </w:tabs>
        <w:suppressAutoHyphens/>
        <w:ind w:right="36"/>
        <w:jc w:val="both"/>
        <w:rPr>
          <w:rFonts w:ascii="Arial" w:hAnsi="Arial" w:cs="Arial"/>
          <w:b/>
          <w:spacing w:val="-2"/>
        </w:rPr>
      </w:pPr>
      <w:r w:rsidRPr="003207D7">
        <w:rPr>
          <w:rFonts w:ascii="Arial" w:hAnsi="Arial" w:cs="Arial"/>
          <w:b/>
          <w:spacing w:val="-2"/>
        </w:rPr>
        <w:t>Stop</w:t>
      </w:r>
    </w:p>
    <w:p w14:paraId="7B1F24E9" w14:textId="77777777" w:rsidR="00A26378" w:rsidRPr="003207D7" w:rsidRDefault="00A26378" w:rsidP="00221C82">
      <w:pPr>
        <w:numPr>
          <w:ilvl w:val="12"/>
          <w:numId w:val="0"/>
        </w:numPr>
        <w:suppressAutoHyphens/>
        <w:spacing w:before="120"/>
        <w:ind w:left="450" w:right="36"/>
        <w:jc w:val="both"/>
        <w:rPr>
          <w:rFonts w:ascii="Arial" w:hAnsi="Arial" w:cs="Arial"/>
          <w:spacing w:val="-2"/>
        </w:rPr>
      </w:pPr>
      <w:r w:rsidRPr="003207D7">
        <w:rPr>
          <w:rFonts w:ascii="Arial" w:hAnsi="Arial" w:cs="Arial"/>
          <w:spacing w:val="-2"/>
          <w:u w:val="single"/>
        </w:rPr>
        <w:t>Parallel</w:t>
      </w:r>
      <w:r w:rsidR="00BA21C3" w:rsidRPr="003207D7">
        <w:rPr>
          <w:rFonts w:ascii="Arial" w:hAnsi="Arial" w:cs="Arial"/>
          <w:spacing w:val="-2"/>
        </w:rPr>
        <w:t xml:space="preserve"> - </w:t>
      </w:r>
      <w:r w:rsidRPr="003207D7">
        <w:rPr>
          <w:rFonts w:ascii="Arial" w:hAnsi="Arial" w:cs="Arial"/>
          <w:spacing w:val="-2"/>
        </w:rPr>
        <w:t>Vehicle parallel to curb or shoulder of road, out of the flow of traffic, and oncoming traffic can be seen through drivers outside mirror.</w:t>
      </w:r>
    </w:p>
    <w:p w14:paraId="74D8061D"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Large vehicles should be parked so that they do not restrict vision or cause distractions.</w:t>
      </w:r>
      <w:r w:rsidR="003478FD" w:rsidRPr="003207D7">
        <w:rPr>
          <w:rFonts w:ascii="Arial" w:hAnsi="Arial" w:cs="Arial"/>
          <w:spacing w:val="-2"/>
        </w:rPr>
        <w:t xml:space="preserve"> </w:t>
      </w:r>
      <w:r w:rsidRPr="003207D7">
        <w:rPr>
          <w:rFonts w:ascii="Arial" w:hAnsi="Arial" w:cs="Arial"/>
          <w:spacing w:val="-2"/>
        </w:rPr>
        <w:t>Hitting the curb can damage tires.</w:t>
      </w:r>
      <w:r w:rsidR="003478FD" w:rsidRPr="003207D7">
        <w:rPr>
          <w:rFonts w:ascii="Arial" w:hAnsi="Arial" w:cs="Arial"/>
          <w:spacing w:val="-2"/>
        </w:rPr>
        <w:t xml:space="preserve"> </w:t>
      </w:r>
      <w:r w:rsidRPr="003207D7">
        <w:rPr>
          <w:rFonts w:ascii="Arial" w:hAnsi="Arial" w:cs="Arial"/>
          <w:spacing w:val="-2"/>
        </w:rPr>
        <w:t>Vehicles must be parked parallel and close to the curb.</w:t>
      </w:r>
    </w:p>
    <w:p w14:paraId="1E6F6FF6" w14:textId="77777777" w:rsidR="00A26378" w:rsidRPr="003207D7" w:rsidRDefault="00A26378"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Not Blocking</w:t>
      </w:r>
      <w:r w:rsidR="00BA21C3" w:rsidRPr="003207D7">
        <w:rPr>
          <w:rFonts w:ascii="Arial" w:hAnsi="Arial" w:cs="Arial"/>
          <w:spacing w:val="-2"/>
        </w:rPr>
        <w:t xml:space="preserve"> - </w:t>
      </w:r>
      <w:r w:rsidRPr="003207D7">
        <w:rPr>
          <w:rFonts w:ascii="Arial" w:hAnsi="Arial" w:cs="Arial"/>
          <w:spacing w:val="-2"/>
        </w:rPr>
        <w:t>Not blocking driveways, fire hydrants, intersections, signs, etc.</w:t>
      </w:r>
    </w:p>
    <w:p w14:paraId="3426F9B9" w14:textId="77777777" w:rsidR="00A26378" w:rsidRPr="003207D7" w:rsidRDefault="00A26378" w:rsidP="00221C82">
      <w:pPr>
        <w:numPr>
          <w:ilvl w:val="12"/>
          <w:numId w:val="0"/>
        </w:numPr>
        <w:suppressAutoHyphens/>
        <w:spacing w:before="120"/>
        <w:ind w:right="36" w:firstLine="450"/>
        <w:jc w:val="both"/>
        <w:rPr>
          <w:rFonts w:ascii="Arial" w:hAnsi="Arial" w:cs="Arial"/>
          <w:spacing w:val="-2"/>
        </w:rPr>
      </w:pPr>
      <w:r w:rsidRPr="003207D7">
        <w:rPr>
          <w:rFonts w:ascii="Arial" w:hAnsi="Arial" w:cs="Arial"/>
          <w:spacing w:val="-2"/>
          <w:u w:val="single"/>
        </w:rPr>
        <w:t>Not Rolling</w:t>
      </w:r>
      <w:r w:rsidR="00BA21C3" w:rsidRPr="003207D7">
        <w:rPr>
          <w:rFonts w:ascii="Arial" w:hAnsi="Arial" w:cs="Arial"/>
          <w:spacing w:val="-2"/>
        </w:rPr>
        <w:t xml:space="preserve"> - </w:t>
      </w:r>
      <w:r w:rsidRPr="003207D7">
        <w:rPr>
          <w:rFonts w:ascii="Arial" w:hAnsi="Arial" w:cs="Arial"/>
          <w:spacing w:val="-2"/>
        </w:rPr>
        <w:t>Vehicle does not roll forward or backward.</w:t>
      </w:r>
    </w:p>
    <w:p w14:paraId="56470160"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sz w:val="12"/>
          <w:szCs w:val="12"/>
        </w:rPr>
      </w:pPr>
    </w:p>
    <w:p w14:paraId="7D0CB18A"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Once a driver has reached the final parking position, they must secure the vehicle against movement.</w:t>
      </w:r>
      <w:r w:rsidR="003478FD" w:rsidRPr="003207D7">
        <w:rPr>
          <w:rFonts w:ascii="Arial" w:hAnsi="Arial" w:cs="Arial"/>
          <w:spacing w:val="-2"/>
        </w:rPr>
        <w:t xml:space="preserve"> </w:t>
      </w:r>
      <w:r w:rsidRPr="003207D7">
        <w:rPr>
          <w:rFonts w:ascii="Arial" w:hAnsi="Arial" w:cs="Arial"/>
          <w:spacing w:val="-2"/>
        </w:rPr>
        <w:t>It is important that service brakes remain applied until the parking brake is activated to prevent vehicle from rolling forward or backward.</w:t>
      </w:r>
    </w:p>
    <w:p w14:paraId="6B03EA06" w14:textId="77777777" w:rsidR="00A26378" w:rsidRPr="003207D7" w:rsidRDefault="00A26378"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Signal Off / 4-</w:t>
      </w:r>
      <w:r w:rsidR="008413BB" w:rsidRPr="003207D7">
        <w:rPr>
          <w:rFonts w:ascii="Arial" w:hAnsi="Arial" w:cs="Arial"/>
          <w:spacing w:val="-2"/>
          <w:u w:val="single"/>
        </w:rPr>
        <w:t>W</w:t>
      </w:r>
      <w:r w:rsidRPr="003207D7">
        <w:rPr>
          <w:rFonts w:ascii="Arial" w:hAnsi="Arial" w:cs="Arial"/>
          <w:spacing w:val="-2"/>
          <w:u w:val="single"/>
        </w:rPr>
        <w:t>ays On</w:t>
      </w:r>
    </w:p>
    <w:p w14:paraId="1035E1CB" w14:textId="77777777" w:rsidR="00A26378" w:rsidRPr="003207D7" w:rsidRDefault="00A26378" w:rsidP="00221C82">
      <w:pPr>
        <w:numPr>
          <w:ilvl w:val="0"/>
          <w:numId w:val="29"/>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Cancels turn signal.</w:t>
      </w:r>
    </w:p>
    <w:p w14:paraId="7E23D4BA" w14:textId="77777777" w:rsidR="00A26378" w:rsidRPr="003207D7" w:rsidRDefault="00A26378" w:rsidP="00221C82">
      <w:pPr>
        <w:numPr>
          <w:ilvl w:val="0"/>
          <w:numId w:val="29"/>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Activates 4</w:t>
      </w:r>
      <w:r w:rsidRPr="003207D7">
        <w:rPr>
          <w:rFonts w:ascii="Arial" w:hAnsi="Arial" w:cs="Arial"/>
          <w:spacing w:val="-2"/>
        </w:rPr>
        <w:noBreakHyphen/>
        <w:t>way flashers.</w:t>
      </w:r>
    </w:p>
    <w:p w14:paraId="3FA4D550"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rPr>
      </w:pPr>
    </w:p>
    <w:p w14:paraId="31982DB6"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lastRenderedPageBreak/>
        <w:t>Rationale:</w:t>
      </w:r>
      <w:r w:rsidRPr="003207D7">
        <w:rPr>
          <w:rFonts w:ascii="Arial" w:hAnsi="Arial" w:cs="Arial"/>
          <w:spacing w:val="-2"/>
        </w:rPr>
        <w:t xml:space="preserve">  The turn signal needs to be canceled and the 4-ways activated so as not to confuse other traffic.</w:t>
      </w:r>
    </w:p>
    <w:p w14:paraId="361E7C2E" w14:textId="77777777" w:rsidR="00A26378" w:rsidRPr="003207D7" w:rsidRDefault="00A26378"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Parking Brake On</w:t>
      </w:r>
    </w:p>
    <w:p w14:paraId="4A8EBB1D" w14:textId="77777777" w:rsidR="00A26378" w:rsidRPr="003207D7" w:rsidRDefault="00A26378" w:rsidP="00221C82">
      <w:pPr>
        <w:numPr>
          <w:ilvl w:val="0"/>
          <w:numId w:val="30"/>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Puts parking brake on.</w:t>
      </w:r>
    </w:p>
    <w:p w14:paraId="60AD2F89" w14:textId="77777777" w:rsidR="00A26378" w:rsidRPr="003207D7" w:rsidRDefault="00A26378" w:rsidP="00221C82">
      <w:pPr>
        <w:numPr>
          <w:ilvl w:val="0"/>
          <w:numId w:val="30"/>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Puts gear shift in neutral or park.</w:t>
      </w:r>
    </w:p>
    <w:p w14:paraId="6F05791A" w14:textId="77777777" w:rsidR="00A26378" w:rsidRPr="003207D7" w:rsidRDefault="00A26378" w:rsidP="00221C82">
      <w:pPr>
        <w:numPr>
          <w:ilvl w:val="0"/>
          <w:numId w:val="30"/>
        </w:numPr>
        <w:tabs>
          <w:tab w:val="left" w:pos="365"/>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Foot is not resting on brake or clutch pedals.</w:t>
      </w:r>
    </w:p>
    <w:p w14:paraId="4003CE96"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365" w:right="36" w:hanging="365"/>
        <w:jc w:val="both"/>
        <w:rPr>
          <w:rFonts w:ascii="Arial" w:hAnsi="Arial" w:cs="Arial"/>
          <w:spacing w:val="-2"/>
          <w:sz w:val="12"/>
          <w:szCs w:val="12"/>
        </w:rPr>
      </w:pPr>
    </w:p>
    <w:p w14:paraId="6D1918F2" w14:textId="77777777" w:rsidR="00A26378" w:rsidRPr="003207D7" w:rsidRDefault="00A26378" w:rsidP="00221C82">
      <w:pPr>
        <w:tabs>
          <w:tab w:val="left" w:pos="-1440"/>
          <w:tab w:val="left" w:pos="-989"/>
          <w:tab w:val="left" w:pos="-538"/>
        </w:tabs>
        <w:suppressAutoHyphens/>
        <w:ind w:right="36"/>
        <w:jc w:val="both"/>
        <w:rPr>
          <w:rFonts w:ascii="Arial" w:hAnsi="Arial" w:cs="Arial"/>
          <w:b/>
          <w:spacing w:val="-2"/>
        </w:rPr>
      </w:pPr>
      <w:r w:rsidRPr="003207D7">
        <w:rPr>
          <w:rFonts w:ascii="Arial" w:hAnsi="Arial" w:cs="Arial"/>
          <w:b/>
          <w:spacing w:val="-2"/>
        </w:rPr>
        <w:t>Resume</w:t>
      </w:r>
    </w:p>
    <w:p w14:paraId="76DEEE8D" w14:textId="77777777" w:rsidR="00A26378" w:rsidRPr="003207D7" w:rsidRDefault="00A26378"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Traffic Check</w:t>
      </w:r>
    </w:p>
    <w:p w14:paraId="61729420" w14:textId="77777777" w:rsidR="00A26378" w:rsidRPr="003207D7" w:rsidRDefault="00A26378" w:rsidP="00221C82">
      <w:pPr>
        <w:numPr>
          <w:ilvl w:val="0"/>
          <w:numId w:val="31"/>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Makes head/body movements to left and right, especially movement to the left (mirror).</w:t>
      </w:r>
    </w:p>
    <w:p w14:paraId="03A9880A" w14:textId="77777777" w:rsidR="00A26378" w:rsidRPr="003207D7" w:rsidRDefault="00A26378" w:rsidP="00221C82">
      <w:pPr>
        <w:numPr>
          <w:ilvl w:val="0"/>
          <w:numId w:val="31"/>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Makes eye contact with other drivers and pedestrians.</w:t>
      </w:r>
    </w:p>
    <w:p w14:paraId="19D49724" w14:textId="77777777" w:rsidR="00A26378" w:rsidRPr="003207D7" w:rsidRDefault="00A26378" w:rsidP="00221C82">
      <w:pPr>
        <w:numPr>
          <w:ilvl w:val="0"/>
          <w:numId w:val="31"/>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Uses mirrors.</w:t>
      </w:r>
    </w:p>
    <w:p w14:paraId="0BB6F9B4"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059615A8"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The driver needs to observe the traffic environment ahead, left, right, above, and below the vehicle.</w:t>
      </w:r>
      <w:r w:rsidR="003478FD" w:rsidRPr="003207D7">
        <w:rPr>
          <w:rFonts w:ascii="Arial" w:hAnsi="Arial" w:cs="Arial"/>
          <w:spacing w:val="-2"/>
        </w:rPr>
        <w:t xml:space="preserve"> </w:t>
      </w:r>
      <w:r w:rsidRPr="003207D7">
        <w:rPr>
          <w:rFonts w:ascii="Arial" w:hAnsi="Arial" w:cs="Arial"/>
          <w:spacing w:val="-2"/>
        </w:rPr>
        <w:t>Also, checks mirrors so that the driver will be alerted to any changes around the vehicle, with checks especially in the direction of the merge.</w:t>
      </w:r>
    </w:p>
    <w:p w14:paraId="69C98866" w14:textId="77777777" w:rsidR="00A26378" w:rsidRPr="003207D7" w:rsidRDefault="00A26378"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4</w:t>
      </w:r>
      <w:r w:rsidRPr="003207D7">
        <w:rPr>
          <w:rFonts w:ascii="Arial" w:hAnsi="Arial" w:cs="Arial"/>
          <w:spacing w:val="-2"/>
          <w:u w:val="single"/>
        </w:rPr>
        <w:noBreakHyphen/>
        <w:t>ways Off/Signals On</w:t>
      </w:r>
    </w:p>
    <w:p w14:paraId="73829DFF" w14:textId="77777777" w:rsidR="00A26378" w:rsidRPr="003207D7" w:rsidRDefault="00A26378" w:rsidP="00221C82">
      <w:pPr>
        <w:numPr>
          <w:ilvl w:val="0"/>
          <w:numId w:val="32"/>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Turns 4</w:t>
      </w:r>
      <w:r w:rsidRPr="003207D7">
        <w:rPr>
          <w:rFonts w:ascii="Arial" w:hAnsi="Arial" w:cs="Arial"/>
          <w:spacing w:val="-2"/>
        </w:rPr>
        <w:noBreakHyphen/>
        <w:t>way flashers off.</w:t>
      </w:r>
    </w:p>
    <w:p w14:paraId="74F443E2" w14:textId="77777777" w:rsidR="00A26378" w:rsidRPr="003207D7" w:rsidRDefault="00A26378" w:rsidP="00221C82">
      <w:pPr>
        <w:numPr>
          <w:ilvl w:val="0"/>
          <w:numId w:val="32"/>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Activates left turn signal and keeps it activated until vehicle is back into traffic flow.</w:t>
      </w:r>
    </w:p>
    <w:p w14:paraId="59DD25DE"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14029DBA"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Driver must cancel the 4-way flasher and activate the left turn signal to warn traffic of the intention to pull out.</w:t>
      </w:r>
    </w:p>
    <w:p w14:paraId="4369A783" w14:textId="77777777" w:rsidR="00A26378" w:rsidRPr="003207D7" w:rsidRDefault="00A26378" w:rsidP="00221C82">
      <w:pPr>
        <w:numPr>
          <w:ilvl w:val="12"/>
          <w:numId w:val="0"/>
        </w:numPr>
        <w:suppressAutoHyphens/>
        <w:spacing w:before="120"/>
        <w:ind w:right="36" w:firstLine="450"/>
        <w:jc w:val="both"/>
        <w:rPr>
          <w:rFonts w:ascii="Arial" w:hAnsi="Arial" w:cs="Arial"/>
          <w:spacing w:val="-2"/>
          <w:u w:val="single"/>
        </w:rPr>
      </w:pPr>
      <w:r w:rsidRPr="003207D7">
        <w:rPr>
          <w:rFonts w:ascii="Arial" w:hAnsi="Arial" w:cs="Arial"/>
          <w:spacing w:val="-2"/>
          <w:u w:val="single"/>
        </w:rPr>
        <w:t>Parking Brake</w:t>
      </w:r>
    </w:p>
    <w:p w14:paraId="474C163F" w14:textId="77777777" w:rsidR="00A26378" w:rsidRPr="003207D7" w:rsidRDefault="00A26378" w:rsidP="00221C82">
      <w:pPr>
        <w:numPr>
          <w:ilvl w:val="0"/>
          <w:numId w:val="33"/>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Releases parking brake, puts vehicle in gear, and moves slowly forward.</w:t>
      </w:r>
    </w:p>
    <w:p w14:paraId="4CFE3791" w14:textId="77777777" w:rsidR="00A26378" w:rsidRPr="003207D7" w:rsidRDefault="00A26378" w:rsidP="00221C82">
      <w:pPr>
        <w:numPr>
          <w:ilvl w:val="0"/>
          <w:numId w:val="33"/>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Does not turn wheel before vehicle moves.</w:t>
      </w:r>
    </w:p>
    <w:p w14:paraId="4FA696DB"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44F63FF3"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Driver must ensure the vehicle does not roll as they release the parking brake and put the transmission into gear.</w:t>
      </w:r>
      <w:r w:rsidR="003478FD" w:rsidRPr="003207D7">
        <w:rPr>
          <w:rFonts w:ascii="Arial" w:hAnsi="Arial" w:cs="Arial"/>
          <w:spacing w:val="-2"/>
        </w:rPr>
        <w:t xml:space="preserve"> </w:t>
      </w:r>
      <w:r w:rsidRPr="003207D7">
        <w:rPr>
          <w:rFonts w:ascii="Arial" w:hAnsi="Arial" w:cs="Arial"/>
          <w:spacing w:val="-2"/>
        </w:rPr>
        <w:t>Driver may use the parking brake to hold the vehicle as they begin to engage the clutch, but driver should not attempt to pull forward without releasing the brake.</w:t>
      </w:r>
    </w:p>
    <w:p w14:paraId="360038CD" w14:textId="77777777" w:rsidR="00A26378" w:rsidRPr="003207D7" w:rsidRDefault="00A26378" w:rsidP="00221C82">
      <w:pPr>
        <w:numPr>
          <w:ilvl w:val="12"/>
          <w:numId w:val="0"/>
        </w:numPr>
        <w:tabs>
          <w:tab w:val="left" w:pos="45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Not Stall Engine</w:t>
      </w:r>
      <w:r w:rsidR="00BA21C3" w:rsidRPr="003207D7">
        <w:rPr>
          <w:rFonts w:ascii="Arial" w:hAnsi="Arial" w:cs="Arial"/>
          <w:spacing w:val="-2"/>
        </w:rPr>
        <w:t xml:space="preserve"> - </w:t>
      </w:r>
      <w:r w:rsidRPr="003207D7">
        <w:rPr>
          <w:rFonts w:ascii="Arial" w:hAnsi="Arial" w:cs="Arial"/>
          <w:spacing w:val="-2"/>
        </w:rPr>
        <w:t>Does not stall engine when starting to move.</w:t>
      </w:r>
    </w:p>
    <w:p w14:paraId="418FDD0D"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Driver should start vehicle forward without lurching, jerking, or stalling the engine, which may cause vehicle to become a hazard to other traffic.</w:t>
      </w:r>
    </w:p>
    <w:p w14:paraId="472007A0" w14:textId="77777777" w:rsidR="00A26378" w:rsidRPr="003207D7" w:rsidRDefault="00A26378" w:rsidP="00221C82">
      <w:pPr>
        <w:numPr>
          <w:ilvl w:val="12"/>
          <w:numId w:val="0"/>
        </w:numPr>
        <w:tabs>
          <w:tab w:val="left" w:pos="450"/>
        </w:tabs>
        <w:suppressAutoHyphens/>
        <w:spacing w:before="120"/>
        <w:ind w:right="36"/>
        <w:jc w:val="both"/>
        <w:rPr>
          <w:rFonts w:ascii="Arial" w:hAnsi="Arial" w:cs="Arial"/>
          <w:spacing w:val="-2"/>
        </w:rPr>
      </w:pPr>
      <w:r w:rsidRPr="003207D7">
        <w:rPr>
          <w:rFonts w:ascii="Arial" w:hAnsi="Arial" w:cs="Arial"/>
          <w:spacing w:val="-2"/>
        </w:rPr>
        <w:tab/>
      </w:r>
      <w:r w:rsidRPr="003207D7">
        <w:rPr>
          <w:rFonts w:ascii="Arial" w:hAnsi="Arial" w:cs="Arial"/>
          <w:spacing w:val="-2"/>
          <w:u w:val="single"/>
        </w:rPr>
        <w:t>Traffic Check</w:t>
      </w:r>
      <w:r w:rsidR="00BA21C3" w:rsidRPr="003207D7">
        <w:rPr>
          <w:rFonts w:ascii="Arial" w:hAnsi="Arial" w:cs="Arial"/>
          <w:spacing w:val="-2"/>
        </w:rPr>
        <w:t xml:space="preserve"> - </w:t>
      </w:r>
      <w:r w:rsidRPr="003207D7">
        <w:rPr>
          <w:rFonts w:ascii="Arial" w:hAnsi="Arial" w:cs="Arial"/>
          <w:spacing w:val="-2"/>
        </w:rPr>
        <w:t>Checks traffic, especially to left (mirror).</w:t>
      </w:r>
    </w:p>
    <w:p w14:paraId="32D15F0A" w14:textId="77777777" w:rsidR="00A26378" w:rsidRPr="003207D7" w:rsidRDefault="00A26378" w:rsidP="00221C82">
      <w:pPr>
        <w:numPr>
          <w:ilvl w:val="12"/>
          <w:numId w:val="0"/>
        </w:numPr>
        <w:tabs>
          <w:tab w:val="left" w:pos="450"/>
        </w:tabs>
        <w:suppressAutoHyphens/>
        <w:spacing w:before="120"/>
        <w:ind w:right="36"/>
        <w:jc w:val="both"/>
        <w:rPr>
          <w:rFonts w:ascii="Arial" w:hAnsi="Arial" w:cs="Arial"/>
          <w:spacing w:val="-2"/>
          <w:u w:val="single"/>
        </w:rPr>
      </w:pPr>
      <w:r w:rsidRPr="003207D7">
        <w:rPr>
          <w:rFonts w:ascii="Arial" w:hAnsi="Arial" w:cs="Arial"/>
          <w:spacing w:val="-2"/>
        </w:rPr>
        <w:tab/>
      </w:r>
      <w:r w:rsidRPr="003207D7">
        <w:rPr>
          <w:rFonts w:ascii="Arial" w:hAnsi="Arial" w:cs="Arial"/>
          <w:spacing w:val="-2"/>
          <w:u w:val="single"/>
        </w:rPr>
        <w:t>Accelerate</w:t>
      </w:r>
    </w:p>
    <w:p w14:paraId="2537DB46" w14:textId="77777777" w:rsidR="00A26378" w:rsidRPr="003207D7" w:rsidRDefault="00A26378" w:rsidP="00221C82">
      <w:pPr>
        <w:pStyle w:val="ListParagraph"/>
        <w:numPr>
          <w:ilvl w:val="0"/>
          <w:numId w:val="34"/>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Driver does not coast (foot on clutch or gearshift in neutral).</w:t>
      </w:r>
    </w:p>
    <w:p w14:paraId="6AE3E1B2" w14:textId="77777777" w:rsidR="00A26378" w:rsidRPr="003207D7" w:rsidRDefault="00A26378" w:rsidP="00221C82">
      <w:pPr>
        <w:pStyle w:val="ListParagraph"/>
        <w:numPr>
          <w:ilvl w:val="0"/>
          <w:numId w:val="34"/>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Does not stall engine.</w:t>
      </w:r>
    </w:p>
    <w:p w14:paraId="43565EA1" w14:textId="77777777" w:rsidR="00A26378" w:rsidRPr="003207D7" w:rsidRDefault="00A26378" w:rsidP="00221C82">
      <w:pPr>
        <w:pStyle w:val="ListParagraph"/>
        <w:numPr>
          <w:ilvl w:val="0"/>
          <w:numId w:val="34"/>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Accelerates smoothly and merges with other traffic into proper lane.</w:t>
      </w:r>
    </w:p>
    <w:p w14:paraId="63790ECB" w14:textId="77777777" w:rsidR="00A26378" w:rsidRPr="003207D7" w:rsidRDefault="00A26378" w:rsidP="00221C82">
      <w:pPr>
        <w:pStyle w:val="ListParagraph"/>
        <w:numPr>
          <w:ilvl w:val="0"/>
          <w:numId w:val="34"/>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No hard (sharp) turn into traffic.</w:t>
      </w:r>
    </w:p>
    <w:p w14:paraId="36396673" w14:textId="77777777" w:rsidR="00A26378" w:rsidRPr="003207D7" w:rsidRDefault="00A26378" w:rsidP="00221C82">
      <w:pPr>
        <w:pStyle w:val="ListParagraph"/>
        <w:numPr>
          <w:ilvl w:val="0"/>
          <w:numId w:val="34"/>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Appropriate gears for speed/engine.</w:t>
      </w:r>
    </w:p>
    <w:p w14:paraId="531C2869" w14:textId="27DA0863"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661"/>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Accelerating and merging properly prevents the vehicle from interfering with traffic flow.</w:t>
      </w:r>
      <w:r w:rsidR="003478FD" w:rsidRPr="003207D7">
        <w:rPr>
          <w:rFonts w:ascii="Arial" w:hAnsi="Arial" w:cs="Arial"/>
          <w:spacing w:val="-2"/>
        </w:rPr>
        <w:t xml:space="preserve"> </w:t>
      </w:r>
      <w:r w:rsidRPr="003207D7">
        <w:rPr>
          <w:rFonts w:ascii="Arial" w:hAnsi="Arial" w:cs="Arial"/>
          <w:spacing w:val="-2"/>
        </w:rPr>
        <w:t>Accelerating too quickly may damage equipment, which may in turn, cause the vehicle to stall or break</w:t>
      </w:r>
      <w:r w:rsidR="001230B4" w:rsidRPr="003207D7">
        <w:rPr>
          <w:rFonts w:ascii="Arial" w:hAnsi="Arial" w:cs="Arial"/>
          <w:spacing w:val="-2"/>
        </w:rPr>
        <w:t>-</w:t>
      </w:r>
      <w:r w:rsidRPr="003207D7">
        <w:rPr>
          <w:rFonts w:ascii="Arial" w:hAnsi="Arial" w:cs="Arial"/>
          <w:spacing w:val="-2"/>
        </w:rPr>
        <w:t>down.</w:t>
      </w:r>
    </w:p>
    <w:p w14:paraId="7A472DCA" w14:textId="77777777" w:rsidR="00986400" w:rsidRPr="003207D7" w:rsidRDefault="00986400"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p>
    <w:p w14:paraId="17B4A2EF" w14:textId="77777777" w:rsidR="00FC007F" w:rsidRPr="003207D7" w:rsidRDefault="00FC007F"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rPr>
      </w:pPr>
    </w:p>
    <w:p w14:paraId="07DB6ABE" w14:textId="77777777" w:rsidR="00FC007F" w:rsidRPr="003207D7" w:rsidRDefault="00FC007F"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rPr>
      </w:pPr>
    </w:p>
    <w:p w14:paraId="079AAC2E" w14:textId="77777777" w:rsidR="00A26378" w:rsidRPr="003207D7" w:rsidRDefault="00913707"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b/>
          <w:spacing w:val="-2"/>
        </w:rPr>
        <w:lastRenderedPageBreak/>
        <w:fldChar w:fldCharType="begin"/>
      </w:r>
      <w:r w:rsidR="00A26378" w:rsidRPr="003207D7">
        <w:rPr>
          <w:rFonts w:ascii="Arial" w:hAnsi="Arial" w:cs="Arial"/>
          <w:b/>
          <w:spacing w:val="-2"/>
        </w:rPr>
        <w:instrText xml:space="preserve">PRIVATE </w:instrText>
      </w:r>
      <w:r w:rsidRPr="003207D7">
        <w:rPr>
          <w:rFonts w:ascii="Arial" w:hAnsi="Arial" w:cs="Arial"/>
          <w:b/>
          <w:spacing w:val="-2"/>
        </w:rPr>
        <w:fldChar w:fldCharType="end"/>
      </w:r>
      <w:r w:rsidR="00A26378" w:rsidRPr="003207D7">
        <w:rPr>
          <w:rFonts w:ascii="Arial" w:hAnsi="Arial" w:cs="Arial"/>
          <w:b/>
          <w:spacing w:val="-2"/>
        </w:rPr>
        <w:t>GENERAL DRIVING BEHAVIORS</w:t>
      </w:r>
      <w:r w:rsidRPr="003207D7">
        <w:rPr>
          <w:rFonts w:ascii="Arial" w:hAnsi="Arial" w:cs="Arial"/>
          <w:b/>
          <w:spacing w:val="-2"/>
        </w:rPr>
        <w:fldChar w:fldCharType="begin"/>
      </w:r>
      <w:r w:rsidR="00A26378" w:rsidRPr="003207D7">
        <w:rPr>
          <w:rFonts w:ascii="Arial" w:hAnsi="Arial" w:cs="Arial"/>
          <w:b/>
          <w:spacing w:val="-2"/>
        </w:rPr>
        <w:instrText>tc "GENERAL DRIVING BEHAVIORS"</w:instrText>
      </w:r>
      <w:r w:rsidRPr="003207D7">
        <w:rPr>
          <w:rFonts w:ascii="Arial" w:hAnsi="Arial" w:cs="Arial"/>
          <w:b/>
          <w:spacing w:val="-2"/>
        </w:rPr>
        <w:fldChar w:fldCharType="end"/>
      </w:r>
    </w:p>
    <w:p w14:paraId="53CC1A2E" w14:textId="77777777" w:rsidR="00A26378" w:rsidRPr="003207D7" w:rsidRDefault="00A26378" w:rsidP="00221C82">
      <w:pPr>
        <w:numPr>
          <w:ilvl w:val="12"/>
          <w:numId w:val="0"/>
        </w:numPr>
        <w:suppressAutoHyphens/>
        <w:spacing w:before="60"/>
        <w:ind w:right="36" w:firstLine="450"/>
        <w:jc w:val="both"/>
        <w:rPr>
          <w:rFonts w:ascii="Arial" w:hAnsi="Arial" w:cs="Arial"/>
          <w:spacing w:val="-2"/>
          <w:u w:val="single"/>
        </w:rPr>
      </w:pPr>
      <w:r w:rsidRPr="003207D7">
        <w:rPr>
          <w:rFonts w:ascii="Arial" w:hAnsi="Arial" w:cs="Arial"/>
          <w:spacing w:val="-2"/>
          <w:u w:val="single"/>
        </w:rPr>
        <w:t>Used Clutch Properly</w:t>
      </w:r>
    </w:p>
    <w:p w14:paraId="58153CC3" w14:textId="77777777"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Used clutch to shift.</w:t>
      </w:r>
    </w:p>
    <w:p w14:paraId="41C8EDD1" w14:textId="77777777"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Double clutched if vehicle is equipped with non-synchronized transmission.</w:t>
      </w:r>
    </w:p>
    <w:p w14:paraId="545830C2" w14:textId="77777777"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Did not over</w:t>
      </w:r>
      <w:r w:rsidRPr="003207D7">
        <w:rPr>
          <w:rFonts w:ascii="Arial" w:hAnsi="Arial" w:cs="Arial"/>
          <w:spacing w:val="-2"/>
        </w:rPr>
        <w:noBreakHyphen/>
        <w:t>rev or lug the engine.</w:t>
      </w:r>
    </w:p>
    <w:p w14:paraId="56536767" w14:textId="77777777"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Did not coast with clutch in.</w:t>
      </w:r>
    </w:p>
    <w:p w14:paraId="58B2CDF5" w14:textId="77777777"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Did not ride clutch to control speed.</w:t>
      </w:r>
    </w:p>
    <w:p w14:paraId="5E940D4A" w14:textId="77777777"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Did not "snap" clutch.</w:t>
      </w:r>
    </w:p>
    <w:p w14:paraId="70CEAF30"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Proper use of the clutch eliminates unnecessary stress on the drive train which can lead to equipment damage or breakdowns.</w:t>
      </w:r>
    </w:p>
    <w:p w14:paraId="4423C670" w14:textId="77777777" w:rsidR="00A26378" w:rsidRPr="003207D7" w:rsidRDefault="00A26378" w:rsidP="00221C82">
      <w:pPr>
        <w:numPr>
          <w:ilvl w:val="12"/>
          <w:numId w:val="0"/>
        </w:numPr>
        <w:tabs>
          <w:tab w:val="left" w:pos="360"/>
        </w:tabs>
        <w:suppressAutoHyphens/>
        <w:spacing w:before="60"/>
        <w:ind w:right="36"/>
        <w:jc w:val="both"/>
        <w:rPr>
          <w:rFonts w:ascii="Arial" w:hAnsi="Arial" w:cs="Arial"/>
          <w:spacing w:val="-2"/>
          <w:u w:val="single"/>
        </w:rPr>
      </w:pPr>
      <w:r w:rsidRPr="003207D7">
        <w:rPr>
          <w:rFonts w:ascii="Arial" w:hAnsi="Arial" w:cs="Arial"/>
          <w:spacing w:val="-2"/>
        </w:rPr>
        <w:tab/>
      </w:r>
      <w:r w:rsidRPr="003207D7">
        <w:rPr>
          <w:rFonts w:ascii="Arial" w:hAnsi="Arial" w:cs="Arial"/>
          <w:spacing w:val="-2"/>
          <w:u w:val="single"/>
        </w:rPr>
        <w:t>Used Gears Properly</w:t>
      </w:r>
    </w:p>
    <w:p w14:paraId="2B809639" w14:textId="77777777"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Did not grind or clash gears.</w:t>
      </w:r>
    </w:p>
    <w:p w14:paraId="7F0FD2E2" w14:textId="77777777"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Generally kept in proper gear and did not coast.</w:t>
      </w:r>
    </w:p>
    <w:p w14:paraId="1D1A2190" w14:textId="77777777"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Did not over</w:t>
      </w:r>
      <w:r w:rsidRPr="003207D7">
        <w:rPr>
          <w:rFonts w:ascii="Arial" w:hAnsi="Arial" w:cs="Arial"/>
          <w:spacing w:val="-2"/>
        </w:rPr>
        <w:noBreakHyphen/>
        <w:t>rev or lug engine.</w:t>
      </w:r>
    </w:p>
    <w:p w14:paraId="0E8655BA" w14:textId="77777777"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Drivers weak in basic shifting abilities can be distracted from controlling the vehicle properly.</w:t>
      </w:r>
      <w:r w:rsidR="003478FD" w:rsidRPr="003207D7">
        <w:rPr>
          <w:rFonts w:ascii="Arial" w:hAnsi="Arial" w:cs="Arial"/>
          <w:spacing w:val="-2"/>
        </w:rPr>
        <w:t xml:space="preserve"> </w:t>
      </w:r>
      <w:r w:rsidRPr="003207D7">
        <w:rPr>
          <w:rFonts w:ascii="Arial" w:hAnsi="Arial" w:cs="Arial"/>
          <w:spacing w:val="-2"/>
        </w:rPr>
        <w:t>Weak shifting abilities cause difficulties in shifting smoothly, resulting in gears being clashed or lever being forced into gear.</w:t>
      </w:r>
    </w:p>
    <w:p w14:paraId="52936DD4" w14:textId="77777777" w:rsidR="00A26378" w:rsidRPr="003207D7" w:rsidRDefault="00A26378" w:rsidP="00221C82">
      <w:pPr>
        <w:numPr>
          <w:ilvl w:val="12"/>
          <w:numId w:val="0"/>
        </w:numPr>
        <w:suppressAutoHyphens/>
        <w:spacing w:before="60"/>
        <w:ind w:right="36" w:firstLine="450"/>
        <w:jc w:val="both"/>
        <w:rPr>
          <w:rFonts w:ascii="Arial" w:hAnsi="Arial" w:cs="Arial"/>
          <w:spacing w:val="-2"/>
          <w:u w:val="single"/>
        </w:rPr>
      </w:pPr>
      <w:r w:rsidRPr="003207D7">
        <w:rPr>
          <w:rFonts w:ascii="Arial" w:hAnsi="Arial" w:cs="Arial"/>
          <w:spacing w:val="-2"/>
          <w:u w:val="single"/>
        </w:rPr>
        <w:t>Used Brakes Properly</w:t>
      </w:r>
    </w:p>
    <w:p w14:paraId="7CE92CC3" w14:textId="77777777"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Did not ride or pump brakes.</w:t>
      </w:r>
    </w:p>
    <w:p w14:paraId="18673160" w14:textId="77777777"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Braked smoothly without causing tires to slide.</w:t>
      </w:r>
    </w:p>
    <w:p w14:paraId="49DDDF28" w14:textId="0CF7DF83" w:rsidR="00A26378"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spacing w:val="-2"/>
        </w:rPr>
      </w:pPr>
      <w:r w:rsidRPr="003207D7">
        <w:rPr>
          <w:rFonts w:ascii="Arial" w:hAnsi="Arial" w:cs="Arial"/>
          <w:b/>
          <w:spacing w:val="-2"/>
        </w:rPr>
        <w:t>Rationale:</w:t>
      </w:r>
      <w:r w:rsidRPr="003207D7">
        <w:rPr>
          <w:rFonts w:ascii="Arial" w:hAnsi="Arial" w:cs="Arial"/>
          <w:spacing w:val="-2"/>
        </w:rPr>
        <w:t xml:space="preserve">  Drivers unskilled at operating vehicles with air brakes will have a tendency to</w:t>
      </w:r>
      <w:r w:rsidR="00223448" w:rsidRPr="003207D7">
        <w:rPr>
          <w:rFonts w:ascii="Arial" w:hAnsi="Arial" w:cs="Arial"/>
          <w:spacing w:val="-2"/>
        </w:rPr>
        <w:t xml:space="preserve">        </w:t>
      </w:r>
      <w:r w:rsidRPr="003207D7">
        <w:rPr>
          <w:rFonts w:ascii="Arial" w:hAnsi="Arial" w:cs="Arial"/>
          <w:spacing w:val="-2"/>
        </w:rPr>
        <w:t>over-brake causing harsh and erratic stops.</w:t>
      </w:r>
    </w:p>
    <w:p w14:paraId="5FC6CC9C" w14:textId="512BFBAB" w:rsidR="00A26378" w:rsidRPr="003207D7" w:rsidRDefault="00A26378" w:rsidP="00221C82">
      <w:pPr>
        <w:numPr>
          <w:ilvl w:val="12"/>
          <w:numId w:val="0"/>
        </w:numPr>
        <w:suppressAutoHyphens/>
        <w:spacing w:before="60"/>
        <w:ind w:left="450" w:right="36"/>
        <w:jc w:val="both"/>
        <w:rPr>
          <w:rFonts w:ascii="Arial" w:hAnsi="Arial" w:cs="Arial"/>
          <w:spacing w:val="-2"/>
        </w:rPr>
      </w:pPr>
      <w:r w:rsidRPr="003207D7">
        <w:rPr>
          <w:rFonts w:ascii="Arial" w:hAnsi="Arial" w:cs="Arial"/>
          <w:spacing w:val="-2"/>
          <w:u w:val="single"/>
        </w:rPr>
        <w:t>Proper Steering</w:t>
      </w:r>
      <w:r w:rsidR="00BA21C3" w:rsidRPr="003207D7">
        <w:rPr>
          <w:rFonts w:ascii="Arial" w:hAnsi="Arial" w:cs="Arial"/>
          <w:spacing w:val="-2"/>
        </w:rPr>
        <w:t xml:space="preserve"> - </w:t>
      </w:r>
      <w:r w:rsidRPr="003207D7">
        <w:rPr>
          <w:rFonts w:ascii="Arial" w:hAnsi="Arial" w:cs="Arial"/>
          <w:spacing w:val="-2"/>
        </w:rPr>
        <w:t>Kept both hands on wheel when no</w:t>
      </w:r>
      <w:r w:rsidR="00223448" w:rsidRPr="003207D7">
        <w:rPr>
          <w:rFonts w:ascii="Arial" w:hAnsi="Arial" w:cs="Arial"/>
          <w:spacing w:val="-2"/>
        </w:rPr>
        <w:t>t shifting gears; didn't under-</w:t>
      </w:r>
      <w:r w:rsidRPr="003207D7">
        <w:rPr>
          <w:rFonts w:ascii="Arial" w:hAnsi="Arial" w:cs="Arial"/>
          <w:spacing w:val="-2"/>
        </w:rPr>
        <w:t>or over</w:t>
      </w:r>
      <w:r w:rsidRPr="003207D7">
        <w:rPr>
          <w:rFonts w:ascii="Arial" w:hAnsi="Arial" w:cs="Arial"/>
          <w:spacing w:val="-2"/>
        </w:rPr>
        <w:noBreakHyphen/>
        <w:t>control steering.</w:t>
      </w:r>
    </w:p>
    <w:p w14:paraId="6759A4F0" w14:textId="1F4FE29A" w:rsidR="001D2121" w:rsidRPr="003207D7" w:rsidRDefault="00A26378"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spacing w:before="120"/>
        <w:ind w:right="36"/>
        <w:jc w:val="both"/>
        <w:rPr>
          <w:rFonts w:ascii="Arial" w:hAnsi="Arial" w:cs="Arial"/>
        </w:rPr>
      </w:pPr>
      <w:r w:rsidRPr="003207D7">
        <w:rPr>
          <w:rFonts w:ascii="Arial" w:hAnsi="Arial" w:cs="Arial"/>
          <w:b/>
          <w:spacing w:val="-2"/>
        </w:rPr>
        <w:t>Rationale:</w:t>
      </w:r>
      <w:r w:rsidRPr="003207D7">
        <w:rPr>
          <w:rFonts w:ascii="Arial" w:hAnsi="Arial" w:cs="Arial"/>
          <w:spacing w:val="-2"/>
        </w:rPr>
        <w:t xml:space="preserve">  A driver who keeps both hands on the wheel is better able to control the vehicle during quick evasive maneuvers (i.e., avoiding potholes, hitting obstacles, etc.)</w:t>
      </w:r>
      <w:r w:rsidR="001D2121" w:rsidRPr="003207D7">
        <w:rPr>
          <w:rFonts w:ascii="Arial" w:hAnsi="Arial" w:cs="Arial"/>
          <w:spacing w:val="-2"/>
        </w:rPr>
        <w:t xml:space="preserve">. </w:t>
      </w:r>
    </w:p>
    <w:p w14:paraId="039D7102" w14:textId="77777777" w:rsidR="00A26378" w:rsidRPr="003207D7" w:rsidRDefault="00A26378" w:rsidP="00221C82">
      <w:pPr>
        <w:numPr>
          <w:ilvl w:val="12"/>
          <w:numId w:val="0"/>
        </w:numPr>
        <w:suppressAutoHyphens/>
        <w:spacing w:before="60"/>
        <w:ind w:right="36" w:firstLine="450"/>
        <w:jc w:val="both"/>
        <w:rPr>
          <w:rFonts w:ascii="Arial" w:hAnsi="Arial" w:cs="Arial"/>
          <w:spacing w:val="-2"/>
          <w:u w:val="single"/>
        </w:rPr>
      </w:pPr>
      <w:r w:rsidRPr="003207D7">
        <w:rPr>
          <w:rFonts w:ascii="Arial" w:hAnsi="Arial" w:cs="Arial"/>
          <w:spacing w:val="-2"/>
          <w:u w:val="single"/>
        </w:rPr>
        <w:t>Proper Lane Usage</w:t>
      </w:r>
    </w:p>
    <w:p w14:paraId="4A050483" w14:textId="77777777"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Did not encroach on traffic control pavement markings, stop lines, etc.</w:t>
      </w:r>
    </w:p>
    <w:p w14:paraId="3D8AE491" w14:textId="06262982" w:rsidR="00A26378" w:rsidRPr="003207D7" w:rsidRDefault="00A26378" w:rsidP="00221C82">
      <w:pPr>
        <w:numPr>
          <w:ilvl w:val="0"/>
          <w:numId w:val="35"/>
        </w:numPr>
        <w:suppressAutoHyphens/>
        <w:overflowPunct w:val="0"/>
        <w:autoSpaceDE w:val="0"/>
        <w:autoSpaceDN w:val="0"/>
        <w:adjustRightInd w:val="0"/>
        <w:ind w:right="36"/>
        <w:jc w:val="both"/>
        <w:textAlignment w:val="baseline"/>
        <w:rPr>
          <w:rFonts w:ascii="Arial" w:hAnsi="Arial" w:cs="Arial"/>
          <w:spacing w:val="-2"/>
        </w:rPr>
      </w:pPr>
      <w:r w:rsidRPr="003207D7">
        <w:rPr>
          <w:rFonts w:ascii="Arial" w:hAnsi="Arial" w:cs="Arial"/>
          <w:spacing w:val="-2"/>
        </w:rPr>
        <w:t>Generally kept in correct lane</w:t>
      </w:r>
      <w:r w:rsidR="002A3802" w:rsidRPr="003207D7">
        <w:rPr>
          <w:rFonts w:ascii="Arial" w:hAnsi="Arial" w:cs="Arial"/>
          <w:spacing w:val="-2"/>
        </w:rPr>
        <w:t xml:space="preserve"> (right lane, if clear)</w:t>
      </w:r>
      <w:r w:rsidRPr="003207D7">
        <w:rPr>
          <w:rFonts w:ascii="Arial" w:hAnsi="Arial" w:cs="Arial"/>
          <w:spacing w:val="-2"/>
        </w:rPr>
        <w:t>.</w:t>
      </w:r>
    </w:p>
    <w:p w14:paraId="7A04FF6F" w14:textId="3F746D42" w:rsidR="001D2121" w:rsidRPr="003207D7" w:rsidRDefault="001D2121" w:rsidP="006311D9">
      <w:pPr>
        <w:pStyle w:val="Default"/>
        <w:spacing w:before="120"/>
        <w:ind w:right="36"/>
        <w:jc w:val="both"/>
        <w:rPr>
          <w:rFonts w:ascii="Arial" w:hAnsi="Arial" w:cs="Arial"/>
          <w:color w:val="auto"/>
        </w:rPr>
      </w:pPr>
      <w:r w:rsidRPr="003207D7">
        <w:rPr>
          <w:rFonts w:ascii="Arial" w:hAnsi="Arial" w:cs="Arial"/>
          <w:b/>
          <w:bCs/>
          <w:color w:val="auto"/>
        </w:rPr>
        <w:t>Rationale:</w:t>
      </w:r>
      <w:r w:rsidRPr="003207D7">
        <w:rPr>
          <w:rFonts w:ascii="Arial" w:hAnsi="Arial" w:cs="Arial"/>
          <w:color w:val="auto"/>
        </w:rPr>
        <w:t xml:space="preserve"> </w:t>
      </w:r>
      <w:r w:rsidR="002A3802" w:rsidRPr="003207D7">
        <w:rPr>
          <w:rFonts w:ascii="Arial" w:hAnsi="Arial" w:cs="Arial"/>
          <w:color w:val="auto"/>
        </w:rPr>
        <w:t xml:space="preserve">If driver is observing the environment ahead, </w:t>
      </w:r>
      <w:r w:rsidR="00B64DE4" w:rsidRPr="003207D7">
        <w:rPr>
          <w:rFonts w:ascii="Arial" w:hAnsi="Arial" w:cs="Arial"/>
          <w:color w:val="auto"/>
        </w:rPr>
        <w:t xml:space="preserve">he </w:t>
      </w:r>
      <w:r w:rsidR="002A3802" w:rsidRPr="003207D7">
        <w:rPr>
          <w:rFonts w:ascii="Arial" w:hAnsi="Arial" w:cs="Arial"/>
          <w:color w:val="auto"/>
        </w:rPr>
        <w:t xml:space="preserve">should choose the right-most lane that can be traveled safely. </w:t>
      </w:r>
      <w:r w:rsidR="00B64DE4" w:rsidRPr="003207D7">
        <w:rPr>
          <w:rFonts w:ascii="Arial" w:hAnsi="Arial" w:cs="Arial"/>
          <w:color w:val="auto"/>
        </w:rPr>
        <w:t xml:space="preserve">Drivers should avoid lane changes going through an intersection and maintain lane position without encroaching into other lanes. Drivers should not encroach on or over traffic control pavement markings, stop lines. </w:t>
      </w:r>
    </w:p>
    <w:p w14:paraId="3C47E9FB" w14:textId="77777777" w:rsidR="001D2121" w:rsidRPr="003207D7" w:rsidRDefault="001D2121" w:rsidP="00221C82">
      <w:pPr>
        <w:pStyle w:val="Default"/>
        <w:spacing w:before="120"/>
        <w:ind w:right="36" w:firstLine="360"/>
        <w:rPr>
          <w:rFonts w:ascii="Arial" w:hAnsi="Arial" w:cs="Arial"/>
          <w:color w:val="auto"/>
          <w:u w:val="single"/>
        </w:rPr>
      </w:pPr>
      <w:r w:rsidRPr="003207D7">
        <w:rPr>
          <w:rFonts w:ascii="Arial" w:hAnsi="Arial" w:cs="Arial"/>
          <w:color w:val="auto"/>
          <w:u w:val="single"/>
        </w:rPr>
        <w:t xml:space="preserve">Speed </w:t>
      </w:r>
    </w:p>
    <w:p w14:paraId="3D459B51" w14:textId="3C1BF952" w:rsidR="001D2121" w:rsidRPr="003207D7" w:rsidRDefault="001D2121" w:rsidP="00221C82">
      <w:pPr>
        <w:pStyle w:val="Default"/>
        <w:numPr>
          <w:ilvl w:val="0"/>
          <w:numId w:val="80"/>
        </w:numPr>
        <w:tabs>
          <w:tab w:val="left" w:pos="1080"/>
        </w:tabs>
        <w:ind w:right="36" w:firstLine="0"/>
        <w:rPr>
          <w:rFonts w:ascii="Arial" w:hAnsi="Arial" w:cs="Arial"/>
          <w:color w:val="auto"/>
        </w:rPr>
      </w:pPr>
      <w:r w:rsidRPr="003207D7">
        <w:rPr>
          <w:rFonts w:ascii="Arial" w:hAnsi="Arial" w:cs="Arial"/>
          <w:color w:val="auto"/>
        </w:rPr>
        <w:t>Does not maintain a constant speed when possible.</w:t>
      </w:r>
    </w:p>
    <w:p w14:paraId="3264485F" w14:textId="18388F0A" w:rsidR="001D2121" w:rsidRPr="003207D7" w:rsidRDefault="001D2121" w:rsidP="00221C82">
      <w:pPr>
        <w:pStyle w:val="Default"/>
        <w:numPr>
          <w:ilvl w:val="0"/>
          <w:numId w:val="80"/>
        </w:numPr>
        <w:tabs>
          <w:tab w:val="left" w:pos="1080"/>
        </w:tabs>
        <w:ind w:right="36" w:firstLine="0"/>
        <w:rPr>
          <w:rFonts w:ascii="Arial" w:hAnsi="Arial" w:cs="Arial"/>
          <w:color w:val="auto"/>
        </w:rPr>
      </w:pPr>
      <w:r w:rsidRPr="003207D7">
        <w:rPr>
          <w:rFonts w:ascii="Arial" w:hAnsi="Arial" w:cs="Arial"/>
          <w:color w:val="auto"/>
        </w:rPr>
        <w:t>Race engine while starting or standing.</w:t>
      </w:r>
    </w:p>
    <w:p w14:paraId="4C392519" w14:textId="4CD43AB7" w:rsidR="001D2121" w:rsidRPr="003207D7" w:rsidRDefault="001D2121" w:rsidP="00221C82">
      <w:pPr>
        <w:pStyle w:val="Default"/>
        <w:numPr>
          <w:ilvl w:val="0"/>
          <w:numId w:val="80"/>
        </w:numPr>
        <w:tabs>
          <w:tab w:val="left" w:pos="1080"/>
        </w:tabs>
        <w:ind w:right="36" w:firstLine="0"/>
        <w:rPr>
          <w:rFonts w:ascii="Arial" w:hAnsi="Arial" w:cs="Arial"/>
          <w:color w:val="auto"/>
        </w:rPr>
      </w:pPr>
      <w:r w:rsidRPr="003207D7">
        <w:rPr>
          <w:rFonts w:ascii="Arial" w:hAnsi="Arial" w:cs="Arial"/>
          <w:color w:val="auto"/>
        </w:rPr>
        <w:t>Drives to slow no other traffic involved.</w:t>
      </w:r>
    </w:p>
    <w:p w14:paraId="47511FF3" w14:textId="5E8C9987" w:rsidR="001D2121" w:rsidRPr="003207D7" w:rsidRDefault="001D2121" w:rsidP="00221C82">
      <w:pPr>
        <w:pStyle w:val="Default"/>
        <w:numPr>
          <w:ilvl w:val="0"/>
          <w:numId w:val="80"/>
        </w:numPr>
        <w:tabs>
          <w:tab w:val="left" w:pos="1080"/>
        </w:tabs>
        <w:ind w:left="1080" w:right="36"/>
        <w:rPr>
          <w:rFonts w:ascii="Arial" w:hAnsi="Arial" w:cs="Arial"/>
          <w:i/>
          <w:color w:val="auto"/>
        </w:rPr>
      </w:pPr>
      <w:r w:rsidRPr="003207D7">
        <w:rPr>
          <w:rFonts w:ascii="Arial" w:hAnsi="Arial" w:cs="Arial"/>
          <w:color w:val="auto"/>
        </w:rPr>
        <w:t>Exceeds speed limit.</w:t>
      </w:r>
      <w:r w:rsidR="008D1BFF" w:rsidRPr="003207D7">
        <w:rPr>
          <w:rFonts w:ascii="Arial" w:hAnsi="Arial" w:cs="Arial"/>
          <w:color w:val="auto"/>
        </w:rPr>
        <w:t xml:space="preserve"> </w:t>
      </w:r>
      <w:r w:rsidR="008D1BFF" w:rsidRPr="003207D7">
        <w:rPr>
          <w:rFonts w:ascii="Arial" w:hAnsi="Arial" w:cs="Arial"/>
          <w:i/>
          <w:color w:val="auto"/>
        </w:rPr>
        <w:t xml:space="preserve">Five miles or greater over posted speed limit is an automatic failure. </w:t>
      </w:r>
    </w:p>
    <w:p w14:paraId="38F713C5" w14:textId="1465A0C8" w:rsidR="005B14A7" w:rsidRPr="003207D7" w:rsidRDefault="005B14A7" w:rsidP="00221C82">
      <w:pPr>
        <w:pStyle w:val="Default"/>
        <w:spacing w:before="120"/>
        <w:ind w:right="36"/>
        <w:rPr>
          <w:rFonts w:ascii="Arial" w:hAnsi="Arial" w:cs="Arial"/>
          <w:color w:val="auto"/>
        </w:rPr>
      </w:pPr>
      <w:r w:rsidRPr="003207D7">
        <w:rPr>
          <w:rFonts w:ascii="Arial" w:hAnsi="Arial" w:cs="Arial"/>
          <w:b/>
          <w:bCs/>
          <w:color w:val="auto"/>
        </w:rPr>
        <w:t>Rationale:</w:t>
      </w:r>
      <w:r w:rsidRPr="003207D7">
        <w:rPr>
          <w:rFonts w:ascii="Arial" w:hAnsi="Arial" w:cs="Arial"/>
          <w:color w:val="auto"/>
        </w:rPr>
        <w:t xml:space="preserve"> </w:t>
      </w:r>
      <w:r w:rsidR="002A3802" w:rsidRPr="003207D7">
        <w:rPr>
          <w:rFonts w:ascii="Arial" w:hAnsi="Arial" w:cs="Arial"/>
          <w:color w:val="auto"/>
        </w:rPr>
        <w:t xml:space="preserve">Drivers should operate within 10 mph of the posted speed limit if conditions permit without exceeding the posted limit. Slow driving not only obstructs traffic, but can be indicative of a driver whose ability to handle a large vehicle is marginal. </w:t>
      </w:r>
    </w:p>
    <w:p w14:paraId="0C3D6DB5" w14:textId="77777777" w:rsidR="001D2121" w:rsidRPr="003207D7" w:rsidRDefault="001D2121" w:rsidP="006311D9">
      <w:pPr>
        <w:pStyle w:val="Default"/>
        <w:spacing w:before="120"/>
        <w:ind w:right="36" w:firstLine="360"/>
        <w:jc w:val="both"/>
        <w:rPr>
          <w:rFonts w:ascii="Arial" w:hAnsi="Arial" w:cs="Arial"/>
          <w:color w:val="auto"/>
          <w:u w:val="single"/>
        </w:rPr>
      </w:pPr>
      <w:r w:rsidRPr="003207D7">
        <w:rPr>
          <w:rFonts w:ascii="Arial" w:hAnsi="Arial" w:cs="Arial"/>
          <w:color w:val="auto"/>
          <w:u w:val="single"/>
        </w:rPr>
        <w:t xml:space="preserve">Yield/Right-of-Way </w:t>
      </w:r>
    </w:p>
    <w:p w14:paraId="2A1D0A69" w14:textId="62C20C47" w:rsidR="001D2121" w:rsidRPr="003207D7" w:rsidRDefault="001D2121" w:rsidP="006311D9">
      <w:pPr>
        <w:pStyle w:val="Default"/>
        <w:numPr>
          <w:ilvl w:val="0"/>
          <w:numId w:val="81"/>
        </w:numPr>
        <w:tabs>
          <w:tab w:val="left" w:pos="1080"/>
        </w:tabs>
        <w:ind w:right="36" w:firstLine="0"/>
        <w:jc w:val="both"/>
        <w:rPr>
          <w:rFonts w:ascii="Arial" w:hAnsi="Arial" w:cs="Arial"/>
          <w:color w:val="auto"/>
        </w:rPr>
      </w:pPr>
      <w:r w:rsidRPr="003207D7">
        <w:rPr>
          <w:rFonts w:ascii="Arial" w:hAnsi="Arial" w:cs="Arial"/>
          <w:color w:val="auto"/>
        </w:rPr>
        <w:lastRenderedPageBreak/>
        <w:t>Driver shows tendency to bluff their right-of-way over others.</w:t>
      </w:r>
    </w:p>
    <w:p w14:paraId="372520AF" w14:textId="495DEAF1" w:rsidR="001D2121" w:rsidRPr="003207D7" w:rsidRDefault="001D2121" w:rsidP="006311D9">
      <w:pPr>
        <w:pStyle w:val="Default"/>
        <w:numPr>
          <w:ilvl w:val="0"/>
          <w:numId w:val="81"/>
        </w:numPr>
        <w:tabs>
          <w:tab w:val="left" w:pos="1080"/>
        </w:tabs>
        <w:ind w:right="36" w:firstLine="0"/>
        <w:jc w:val="both"/>
        <w:rPr>
          <w:rFonts w:ascii="Arial" w:hAnsi="Arial" w:cs="Arial"/>
          <w:color w:val="auto"/>
        </w:rPr>
      </w:pPr>
      <w:r w:rsidRPr="003207D7">
        <w:rPr>
          <w:rFonts w:ascii="Arial" w:hAnsi="Arial" w:cs="Arial"/>
          <w:color w:val="auto"/>
        </w:rPr>
        <w:t>Overly aggressive in taking right-of-way even though legally within the law.</w:t>
      </w:r>
    </w:p>
    <w:p w14:paraId="26639871" w14:textId="330AEFA6" w:rsidR="001D2121" w:rsidRPr="003207D7" w:rsidRDefault="001D2121" w:rsidP="006311D9">
      <w:pPr>
        <w:pStyle w:val="Default"/>
        <w:numPr>
          <w:ilvl w:val="0"/>
          <w:numId w:val="81"/>
        </w:numPr>
        <w:tabs>
          <w:tab w:val="left" w:pos="1080"/>
        </w:tabs>
        <w:ind w:right="36" w:firstLine="0"/>
        <w:jc w:val="both"/>
        <w:rPr>
          <w:rFonts w:ascii="Arial" w:hAnsi="Arial" w:cs="Arial"/>
          <w:color w:val="auto"/>
        </w:rPr>
      </w:pPr>
      <w:r w:rsidRPr="003207D7">
        <w:rPr>
          <w:rFonts w:ascii="Arial" w:hAnsi="Arial" w:cs="Arial"/>
          <w:color w:val="auto"/>
        </w:rPr>
        <w:t>Does not give proper consideration to pedestrians at crosswalks.</w:t>
      </w:r>
    </w:p>
    <w:p w14:paraId="70A2C476" w14:textId="2EEDC057" w:rsidR="001D2121" w:rsidRPr="003207D7" w:rsidRDefault="001D2121" w:rsidP="006311D9">
      <w:pPr>
        <w:pStyle w:val="Default"/>
        <w:numPr>
          <w:ilvl w:val="0"/>
          <w:numId w:val="81"/>
        </w:numPr>
        <w:tabs>
          <w:tab w:val="left" w:pos="1080"/>
        </w:tabs>
        <w:ind w:right="36" w:firstLine="0"/>
        <w:jc w:val="both"/>
        <w:rPr>
          <w:rFonts w:ascii="Arial" w:hAnsi="Arial" w:cs="Arial"/>
          <w:color w:val="auto"/>
        </w:rPr>
      </w:pPr>
      <w:r w:rsidRPr="003207D7">
        <w:rPr>
          <w:rFonts w:ascii="Arial" w:hAnsi="Arial" w:cs="Arial"/>
          <w:color w:val="auto"/>
        </w:rPr>
        <w:t>Uses size of vehicle to demand or intimidate right-of-way over others.</w:t>
      </w:r>
    </w:p>
    <w:p w14:paraId="33575463" w14:textId="77777777" w:rsidR="005B14A7" w:rsidRPr="003207D7" w:rsidRDefault="005B14A7" w:rsidP="006311D9">
      <w:pPr>
        <w:pStyle w:val="Default"/>
        <w:tabs>
          <w:tab w:val="left" w:pos="90"/>
        </w:tabs>
        <w:spacing w:before="120"/>
        <w:ind w:right="36"/>
        <w:jc w:val="both"/>
        <w:rPr>
          <w:rFonts w:ascii="Arial" w:hAnsi="Arial" w:cs="Arial"/>
          <w:color w:val="auto"/>
        </w:rPr>
      </w:pPr>
      <w:r w:rsidRPr="003207D7">
        <w:rPr>
          <w:rFonts w:ascii="Arial" w:hAnsi="Arial" w:cs="Arial"/>
          <w:b/>
          <w:bCs/>
          <w:color w:val="auto"/>
        </w:rPr>
        <w:t xml:space="preserve">Rationale: </w:t>
      </w:r>
      <w:r w:rsidRPr="003207D7">
        <w:rPr>
          <w:rFonts w:ascii="Arial" w:hAnsi="Arial" w:cs="Arial"/>
          <w:color w:val="auto"/>
        </w:rPr>
        <w:t>The driver’s ability to make decisions on right-of-way is one of the most important responsibilities for all drivers. Knowing when to accept right-of-way or give the right-of-way is an important point to watch during the road test.</w:t>
      </w:r>
    </w:p>
    <w:p w14:paraId="247B0852" w14:textId="77777777" w:rsidR="005B14A7" w:rsidRPr="003207D7" w:rsidRDefault="005B14A7" w:rsidP="00221C82">
      <w:pPr>
        <w:pStyle w:val="Default"/>
        <w:tabs>
          <w:tab w:val="left" w:pos="1080"/>
        </w:tabs>
        <w:ind w:right="36"/>
        <w:rPr>
          <w:rFonts w:ascii="Arial" w:hAnsi="Arial" w:cs="Arial"/>
          <w:b/>
          <w:bCs/>
          <w:color w:val="auto"/>
        </w:rPr>
      </w:pPr>
    </w:p>
    <w:p w14:paraId="3E7D18E8" w14:textId="5E7CE38C" w:rsidR="003E69A4" w:rsidRPr="003207D7" w:rsidRDefault="003E69A4" w:rsidP="00221C82">
      <w:pPr>
        <w:pStyle w:val="Default"/>
        <w:tabs>
          <w:tab w:val="left" w:pos="1080"/>
        </w:tabs>
        <w:ind w:left="360" w:right="36"/>
        <w:rPr>
          <w:rFonts w:ascii="Arial" w:hAnsi="Arial" w:cs="Arial"/>
          <w:color w:val="auto"/>
        </w:rPr>
      </w:pPr>
      <w:r w:rsidRPr="003207D7">
        <w:rPr>
          <w:rFonts w:ascii="Arial" w:hAnsi="Arial" w:cs="Arial"/>
          <w:color w:val="auto"/>
        </w:rPr>
        <w:t>Following Distance</w:t>
      </w:r>
    </w:p>
    <w:p w14:paraId="7BD64544" w14:textId="77777777" w:rsidR="002A3802" w:rsidRPr="003207D7" w:rsidRDefault="002A3802" w:rsidP="00223448">
      <w:pPr>
        <w:pStyle w:val="Default"/>
        <w:numPr>
          <w:ilvl w:val="0"/>
          <w:numId w:val="84"/>
        </w:numPr>
        <w:tabs>
          <w:tab w:val="left" w:pos="1080"/>
        </w:tabs>
        <w:ind w:right="36"/>
        <w:jc w:val="both"/>
        <w:rPr>
          <w:rFonts w:ascii="Arial" w:hAnsi="Arial" w:cs="Arial"/>
          <w:color w:val="auto"/>
        </w:rPr>
      </w:pPr>
      <w:r w:rsidRPr="003207D7">
        <w:rPr>
          <w:rFonts w:ascii="Arial" w:hAnsi="Arial" w:cs="Arial"/>
          <w:color w:val="auto"/>
        </w:rPr>
        <w:t xml:space="preserve">Allows one speed per 10 feet of vehicle length when under 40 mph. </w:t>
      </w:r>
    </w:p>
    <w:p w14:paraId="51D72E16" w14:textId="77777777" w:rsidR="002A3802" w:rsidRPr="003207D7" w:rsidRDefault="002A3802" w:rsidP="00223448">
      <w:pPr>
        <w:pStyle w:val="Default"/>
        <w:numPr>
          <w:ilvl w:val="0"/>
          <w:numId w:val="84"/>
        </w:numPr>
        <w:tabs>
          <w:tab w:val="left" w:pos="1080"/>
        </w:tabs>
        <w:ind w:right="36"/>
        <w:jc w:val="both"/>
        <w:rPr>
          <w:rFonts w:ascii="Arial" w:hAnsi="Arial" w:cs="Arial"/>
          <w:color w:val="auto"/>
        </w:rPr>
      </w:pPr>
      <w:r w:rsidRPr="003207D7">
        <w:rPr>
          <w:rFonts w:ascii="Arial" w:hAnsi="Arial" w:cs="Arial"/>
          <w:color w:val="auto"/>
        </w:rPr>
        <w:t xml:space="preserve">Adds one second if over 40 mph. </w:t>
      </w:r>
    </w:p>
    <w:p w14:paraId="19D5C53E" w14:textId="1DF155D1" w:rsidR="002A3802" w:rsidRPr="003207D7" w:rsidRDefault="002A3802" w:rsidP="00223448">
      <w:pPr>
        <w:pStyle w:val="Default"/>
        <w:numPr>
          <w:ilvl w:val="0"/>
          <w:numId w:val="84"/>
        </w:numPr>
        <w:tabs>
          <w:tab w:val="left" w:pos="1080"/>
        </w:tabs>
        <w:ind w:right="36"/>
        <w:jc w:val="both"/>
        <w:rPr>
          <w:rFonts w:ascii="Arial" w:hAnsi="Arial" w:cs="Arial"/>
          <w:color w:val="auto"/>
        </w:rPr>
      </w:pPr>
      <w:r w:rsidRPr="003207D7">
        <w:rPr>
          <w:rFonts w:ascii="Arial" w:hAnsi="Arial" w:cs="Arial"/>
          <w:color w:val="auto"/>
        </w:rPr>
        <w:t xml:space="preserve">Avoids having forward view blocked by large vehicles. </w:t>
      </w:r>
      <w:r w:rsidR="00B64DE4" w:rsidRPr="003207D7">
        <w:rPr>
          <w:rFonts w:ascii="Arial" w:hAnsi="Arial" w:cs="Arial"/>
          <w:color w:val="auto"/>
        </w:rPr>
        <w:t>If view is blocked by other large vehicles, increases following distance.</w:t>
      </w:r>
      <w:r w:rsidRPr="003207D7">
        <w:rPr>
          <w:rFonts w:ascii="Arial" w:hAnsi="Arial" w:cs="Arial"/>
          <w:color w:val="auto"/>
        </w:rPr>
        <w:t xml:space="preserve"> </w:t>
      </w:r>
    </w:p>
    <w:p w14:paraId="60314DA7" w14:textId="77777777" w:rsidR="003E69A4" w:rsidRPr="003207D7" w:rsidRDefault="003E69A4" w:rsidP="00221C82">
      <w:pPr>
        <w:pStyle w:val="Default"/>
        <w:tabs>
          <w:tab w:val="left" w:pos="1080"/>
        </w:tabs>
        <w:ind w:right="36"/>
        <w:rPr>
          <w:rFonts w:ascii="Arial" w:hAnsi="Arial" w:cs="Arial"/>
          <w:color w:val="auto"/>
        </w:rPr>
      </w:pPr>
    </w:p>
    <w:p w14:paraId="78325091" w14:textId="7DCF026B" w:rsidR="003E69A4" w:rsidRPr="003207D7" w:rsidRDefault="003E69A4" w:rsidP="00223448">
      <w:pPr>
        <w:pStyle w:val="Default"/>
        <w:tabs>
          <w:tab w:val="left" w:pos="1080"/>
        </w:tabs>
        <w:ind w:right="36"/>
        <w:jc w:val="both"/>
        <w:rPr>
          <w:rFonts w:ascii="Arial" w:hAnsi="Arial" w:cs="Arial"/>
          <w:color w:val="auto"/>
        </w:rPr>
      </w:pPr>
      <w:r w:rsidRPr="003207D7">
        <w:rPr>
          <w:rFonts w:ascii="Arial" w:hAnsi="Arial" w:cs="Arial"/>
          <w:b/>
          <w:bCs/>
          <w:color w:val="auto"/>
        </w:rPr>
        <w:t xml:space="preserve">Rationale: </w:t>
      </w:r>
      <w:r w:rsidR="002A3802" w:rsidRPr="003207D7">
        <w:rPr>
          <w:rFonts w:ascii="Arial" w:hAnsi="Arial" w:cs="Arial"/>
          <w:color w:val="auto"/>
        </w:rPr>
        <w:t>Because of the increased stopping distance of loaded or empty trucks, following distance must be adjusted to allow for a safe stop of the vehicle being driven and the vehicles following behind, (such as 40-foot truck under 40 mph, four seconds; over 40 mph, five seconds).</w:t>
      </w:r>
    </w:p>
    <w:p w14:paraId="73D730D8" w14:textId="77777777" w:rsidR="001D2121" w:rsidRPr="003207D7" w:rsidRDefault="001D2121"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sz w:val="28"/>
        </w:rPr>
      </w:pPr>
    </w:p>
    <w:p w14:paraId="0DDEC619" w14:textId="77777777" w:rsidR="007D7C17" w:rsidRPr="003207D7" w:rsidRDefault="004030FF"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sz w:val="28"/>
        </w:rPr>
      </w:pPr>
      <w:r w:rsidRPr="003207D7">
        <w:rPr>
          <w:rFonts w:ascii="Arial" w:hAnsi="Arial" w:cs="Arial"/>
          <w:b/>
          <w:spacing w:val="-2"/>
          <w:sz w:val="28"/>
        </w:rPr>
        <w:t>6.</w:t>
      </w:r>
      <w:r w:rsidR="009D4CE9" w:rsidRPr="003207D7">
        <w:rPr>
          <w:rFonts w:ascii="Arial" w:hAnsi="Arial" w:cs="Arial"/>
          <w:b/>
          <w:spacing w:val="-2"/>
          <w:sz w:val="28"/>
        </w:rPr>
        <w:t>6</w:t>
      </w:r>
      <w:r w:rsidRPr="003207D7">
        <w:rPr>
          <w:rFonts w:ascii="Arial" w:hAnsi="Arial" w:cs="Arial"/>
          <w:b/>
          <w:spacing w:val="-2"/>
          <w:sz w:val="28"/>
        </w:rPr>
        <w:t xml:space="preserve"> </w:t>
      </w:r>
      <w:r w:rsidR="007D7C17" w:rsidRPr="003207D7">
        <w:rPr>
          <w:rFonts w:ascii="Arial" w:hAnsi="Arial" w:cs="Arial"/>
          <w:b/>
          <w:spacing w:val="-2"/>
          <w:sz w:val="28"/>
        </w:rPr>
        <w:t>A</w:t>
      </w:r>
      <w:r w:rsidR="009D4CE9" w:rsidRPr="003207D7">
        <w:rPr>
          <w:rFonts w:ascii="Arial" w:hAnsi="Arial" w:cs="Arial"/>
          <w:b/>
          <w:spacing w:val="-2"/>
          <w:sz w:val="28"/>
        </w:rPr>
        <w:t>utomatic Failures</w:t>
      </w:r>
    </w:p>
    <w:p w14:paraId="36626B59" w14:textId="77777777" w:rsidR="00C8086F" w:rsidRPr="003207D7" w:rsidRDefault="00C8086F" w:rsidP="00221C82">
      <w:pPr>
        <w:tabs>
          <w:tab w:val="left" w:pos="4680"/>
        </w:tabs>
        <w:suppressAutoHyphens/>
        <w:spacing w:before="60"/>
        <w:ind w:right="36"/>
        <w:jc w:val="both"/>
        <w:rPr>
          <w:rFonts w:ascii="Arial" w:hAnsi="Arial" w:cs="Arial"/>
          <w:b/>
          <w:spacing w:val="-2"/>
        </w:rPr>
      </w:pPr>
      <w:r w:rsidRPr="003207D7">
        <w:rPr>
          <w:rFonts w:ascii="Arial" w:hAnsi="Arial" w:cs="Arial"/>
        </w:rPr>
        <w:t xml:space="preserve">An applicant may do a maneuver or commit a traffic law violation that immediately disqualifies him. The examiner must discontinue the test if one of these four conditions is met. </w:t>
      </w:r>
    </w:p>
    <w:p w14:paraId="78BD0CFF" w14:textId="77777777" w:rsidR="004030FF" w:rsidRPr="003207D7" w:rsidRDefault="004030FF" w:rsidP="00221C82">
      <w:pPr>
        <w:pStyle w:val="ListParagraph"/>
        <w:numPr>
          <w:ilvl w:val="0"/>
          <w:numId w:val="71"/>
        </w:numPr>
        <w:tabs>
          <w:tab w:val="left" w:pos="4680"/>
        </w:tabs>
        <w:suppressAutoHyphens/>
        <w:spacing w:before="120"/>
        <w:ind w:left="360" w:right="36" w:hanging="270"/>
        <w:jc w:val="both"/>
        <w:rPr>
          <w:rFonts w:ascii="Arial" w:hAnsi="Arial" w:cs="Arial"/>
          <w:b/>
          <w:spacing w:val="-2"/>
        </w:rPr>
      </w:pPr>
      <w:r w:rsidRPr="003207D7">
        <w:rPr>
          <w:rFonts w:ascii="Arial" w:hAnsi="Arial" w:cs="Arial"/>
          <w:b/>
          <w:spacing w:val="-2"/>
        </w:rPr>
        <w:t>XF-41 Dangerous Action</w:t>
      </w:r>
      <w:r w:rsidRPr="003207D7">
        <w:rPr>
          <w:rFonts w:ascii="Arial" w:hAnsi="Arial" w:cs="Arial"/>
          <w:b/>
          <w:spacing w:val="-2"/>
        </w:rPr>
        <w:tab/>
      </w:r>
    </w:p>
    <w:p w14:paraId="07A88069" w14:textId="24EA5A65" w:rsidR="004030FF" w:rsidRPr="003207D7" w:rsidRDefault="004030FF" w:rsidP="00221C82">
      <w:pPr>
        <w:pStyle w:val="ListParagraph"/>
        <w:numPr>
          <w:ilvl w:val="0"/>
          <w:numId w:val="37"/>
        </w:num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spacing w:val="-2"/>
        </w:rPr>
        <w:t>An accident is prevented only by defensive driving on the part of another or</w:t>
      </w:r>
      <w:r w:rsidR="00547473" w:rsidRPr="003207D7">
        <w:rPr>
          <w:rFonts w:ascii="Arial" w:hAnsi="Arial" w:cs="Arial"/>
          <w:spacing w:val="-2"/>
        </w:rPr>
        <w:t xml:space="preserve"> </w:t>
      </w:r>
      <w:r w:rsidRPr="003207D7">
        <w:rPr>
          <w:rFonts w:ascii="Arial" w:hAnsi="Arial" w:cs="Arial"/>
          <w:spacing w:val="-2"/>
        </w:rPr>
        <w:t>dodging by a pedestrian.</w:t>
      </w:r>
    </w:p>
    <w:p w14:paraId="6652F3AA" w14:textId="77777777" w:rsidR="004030FF" w:rsidRPr="003207D7" w:rsidRDefault="004030FF" w:rsidP="00221C82">
      <w:pPr>
        <w:pStyle w:val="ListParagraph"/>
        <w:numPr>
          <w:ilvl w:val="0"/>
          <w:numId w:val="37"/>
        </w:num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spacing w:val="-2"/>
        </w:rPr>
        <w:t>Examiner has to aid in controlling the vehicle by taking hold of the wheel or by applying the brake</w:t>
      </w:r>
      <w:r w:rsidR="00C8086F" w:rsidRPr="003207D7">
        <w:rPr>
          <w:rFonts w:ascii="Arial" w:hAnsi="Arial" w:cs="Arial"/>
          <w:spacing w:val="-2"/>
        </w:rPr>
        <w:t>s (if applicable)</w:t>
      </w:r>
      <w:r w:rsidRPr="003207D7">
        <w:rPr>
          <w:rFonts w:ascii="Arial" w:hAnsi="Arial" w:cs="Arial"/>
          <w:spacing w:val="-2"/>
        </w:rPr>
        <w:t>.</w:t>
      </w:r>
    </w:p>
    <w:p w14:paraId="175AB174" w14:textId="77777777" w:rsidR="004030FF" w:rsidRPr="003207D7" w:rsidRDefault="004030FF" w:rsidP="00221C82">
      <w:pPr>
        <w:pStyle w:val="ListParagraph"/>
        <w:numPr>
          <w:ilvl w:val="0"/>
          <w:numId w:val="37"/>
        </w:num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spacing w:val="-2"/>
        </w:rPr>
        <w:t xml:space="preserve">Driver stalls the vehicle in the middle of the intersection </w:t>
      </w:r>
      <w:r w:rsidR="00C8086F" w:rsidRPr="003207D7">
        <w:rPr>
          <w:rFonts w:ascii="Arial" w:hAnsi="Arial" w:cs="Arial"/>
          <w:spacing w:val="-2"/>
        </w:rPr>
        <w:t xml:space="preserve">or a roadway </w:t>
      </w:r>
      <w:r w:rsidRPr="003207D7">
        <w:rPr>
          <w:rFonts w:ascii="Arial" w:hAnsi="Arial" w:cs="Arial"/>
          <w:spacing w:val="-2"/>
        </w:rPr>
        <w:t>so as to obstruct traffic.</w:t>
      </w:r>
    </w:p>
    <w:p w14:paraId="0D5669D0" w14:textId="77777777" w:rsidR="004030FF" w:rsidRPr="003207D7" w:rsidRDefault="004030FF" w:rsidP="00221C82">
      <w:pPr>
        <w:pStyle w:val="ListParagraph"/>
        <w:numPr>
          <w:ilvl w:val="0"/>
          <w:numId w:val="37"/>
        </w:num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spacing w:val="-2"/>
        </w:rPr>
        <w:t>Drives one or more wheels over the curb or onto sidewalk.</w:t>
      </w:r>
    </w:p>
    <w:p w14:paraId="47260CA8" w14:textId="77777777" w:rsidR="00C8086F" w:rsidRPr="003207D7" w:rsidRDefault="00C8086F" w:rsidP="00221C82">
      <w:pPr>
        <w:numPr>
          <w:ilvl w:val="0"/>
          <w:numId w:val="37"/>
        </w:num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rPr>
        <w:t>Examiner has to provide verbal instruction to prevent the applicant from performing a dangerous action.</w:t>
      </w:r>
    </w:p>
    <w:p w14:paraId="19C0566F" w14:textId="361A3A93" w:rsidR="004030FF" w:rsidRPr="003207D7" w:rsidRDefault="004030FF" w:rsidP="00221C82">
      <w:pPr>
        <w:pStyle w:val="ListParagraph"/>
        <w:numPr>
          <w:ilvl w:val="0"/>
          <w:numId w:val="71"/>
        </w:numPr>
        <w:tabs>
          <w:tab w:val="center" w:pos="4680"/>
        </w:tabs>
        <w:suppressAutoHyphens/>
        <w:spacing w:before="120"/>
        <w:ind w:left="360" w:right="36" w:hanging="270"/>
        <w:jc w:val="both"/>
        <w:rPr>
          <w:rFonts w:ascii="Arial" w:hAnsi="Arial" w:cs="Arial"/>
          <w:b/>
          <w:spacing w:val="-2"/>
        </w:rPr>
      </w:pPr>
      <w:r w:rsidRPr="003207D7">
        <w:rPr>
          <w:rFonts w:ascii="Arial" w:hAnsi="Arial" w:cs="Arial"/>
          <w:b/>
          <w:spacing w:val="-2"/>
        </w:rPr>
        <w:t xml:space="preserve">XF-42 </w:t>
      </w:r>
      <w:r w:rsidR="00C8086F" w:rsidRPr="003207D7">
        <w:rPr>
          <w:rFonts w:ascii="Arial" w:hAnsi="Arial" w:cs="Arial"/>
          <w:b/>
          <w:spacing w:val="-2"/>
        </w:rPr>
        <w:t>V</w:t>
      </w:r>
      <w:r w:rsidRPr="003207D7">
        <w:rPr>
          <w:rFonts w:ascii="Arial" w:hAnsi="Arial" w:cs="Arial"/>
          <w:b/>
          <w:spacing w:val="-2"/>
        </w:rPr>
        <w:t>iolation of Law</w:t>
      </w:r>
    </w:p>
    <w:p w14:paraId="02C0AC28" w14:textId="77777777" w:rsidR="004030FF" w:rsidRPr="003207D7" w:rsidRDefault="004030FF" w:rsidP="00221C82">
      <w:pPr>
        <w:pStyle w:val="ListParagraph"/>
        <w:numPr>
          <w:ilvl w:val="0"/>
          <w:numId w:val="36"/>
        </w:num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spacing w:val="-2"/>
        </w:rPr>
        <w:t>Any act for which a driver might be arrested.</w:t>
      </w:r>
    </w:p>
    <w:p w14:paraId="3499271D" w14:textId="77777777" w:rsidR="004030FF" w:rsidRPr="003207D7" w:rsidRDefault="004030FF" w:rsidP="00221C82">
      <w:pPr>
        <w:pStyle w:val="ListParagraph"/>
        <w:numPr>
          <w:ilvl w:val="0"/>
          <w:numId w:val="36"/>
        </w:num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spacing w:val="-2"/>
        </w:rPr>
        <w:t>Any act which might make them liable for damages in case of accident.</w:t>
      </w:r>
    </w:p>
    <w:p w14:paraId="727E604C" w14:textId="77777777" w:rsidR="00A27FAE" w:rsidRPr="003207D7" w:rsidRDefault="00A27FAE" w:rsidP="00221C82">
      <w:p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540" w:right="36"/>
        <w:jc w:val="both"/>
        <w:rPr>
          <w:rFonts w:ascii="Arial" w:hAnsi="Arial" w:cs="Arial"/>
          <w:spacing w:val="-2"/>
          <w:sz w:val="12"/>
          <w:szCs w:val="12"/>
        </w:rPr>
      </w:pPr>
    </w:p>
    <w:p w14:paraId="75412F81" w14:textId="2745F57E" w:rsidR="004030FF" w:rsidRPr="003207D7" w:rsidRDefault="004030FF" w:rsidP="00221C82">
      <w:pPr>
        <w:pStyle w:val="ListParagraph"/>
        <w:numPr>
          <w:ilvl w:val="0"/>
          <w:numId w:val="71"/>
        </w:numPr>
        <w:tabs>
          <w:tab w:val="center" w:pos="4680"/>
        </w:tabs>
        <w:suppressAutoHyphens/>
        <w:ind w:left="360" w:right="36" w:hanging="270"/>
        <w:jc w:val="both"/>
        <w:rPr>
          <w:rFonts w:ascii="Arial" w:hAnsi="Arial" w:cs="Arial"/>
          <w:b/>
          <w:spacing w:val="-2"/>
        </w:rPr>
      </w:pPr>
      <w:r w:rsidRPr="003207D7">
        <w:rPr>
          <w:rFonts w:ascii="Arial" w:hAnsi="Arial" w:cs="Arial"/>
          <w:b/>
          <w:spacing w:val="-2"/>
        </w:rPr>
        <w:t xml:space="preserve">XF-43 </w:t>
      </w:r>
      <w:r w:rsidR="00C8086F" w:rsidRPr="003207D7">
        <w:rPr>
          <w:rFonts w:ascii="Arial" w:hAnsi="Arial" w:cs="Arial"/>
          <w:b/>
          <w:spacing w:val="-2"/>
        </w:rPr>
        <w:t>Non-</w:t>
      </w:r>
      <w:r w:rsidRPr="003207D7">
        <w:rPr>
          <w:rFonts w:ascii="Arial" w:hAnsi="Arial" w:cs="Arial"/>
          <w:b/>
          <w:spacing w:val="-2"/>
        </w:rPr>
        <w:t xml:space="preserve">Cooperation or Refusal to Perform </w:t>
      </w:r>
    </w:p>
    <w:p w14:paraId="60C85748" w14:textId="77777777" w:rsidR="004030FF" w:rsidRPr="003207D7" w:rsidRDefault="00D13DAF" w:rsidP="00221C82">
      <w:pPr>
        <w:pStyle w:val="ListParagraph"/>
        <w:numPr>
          <w:ilvl w:val="0"/>
          <w:numId w:val="38"/>
        </w:num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spacing w:val="-2"/>
        </w:rPr>
        <w:t>The driver r</w:t>
      </w:r>
      <w:r w:rsidR="004030FF" w:rsidRPr="003207D7">
        <w:rPr>
          <w:rFonts w:ascii="Arial" w:hAnsi="Arial" w:cs="Arial"/>
          <w:spacing w:val="-2"/>
        </w:rPr>
        <w:t xml:space="preserve">efuses to try to do any </w:t>
      </w:r>
      <w:r w:rsidRPr="003207D7">
        <w:rPr>
          <w:rFonts w:ascii="Arial" w:hAnsi="Arial" w:cs="Arial"/>
          <w:spacing w:val="-2"/>
        </w:rPr>
        <w:t xml:space="preserve">legal </w:t>
      </w:r>
      <w:r w:rsidR="004030FF" w:rsidRPr="003207D7">
        <w:rPr>
          <w:rFonts w:ascii="Arial" w:hAnsi="Arial" w:cs="Arial"/>
          <w:spacing w:val="-2"/>
        </w:rPr>
        <w:t>maneuver.</w:t>
      </w:r>
    </w:p>
    <w:p w14:paraId="00C942E5" w14:textId="77777777" w:rsidR="004030FF" w:rsidRPr="003207D7" w:rsidRDefault="00D13DAF" w:rsidP="00221C82">
      <w:pPr>
        <w:pStyle w:val="ListParagraph"/>
        <w:numPr>
          <w:ilvl w:val="0"/>
          <w:numId w:val="38"/>
        </w:num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spacing w:val="-2"/>
        </w:rPr>
        <w:t>The driver r</w:t>
      </w:r>
      <w:r w:rsidR="004030FF" w:rsidRPr="003207D7">
        <w:rPr>
          <w:rFonts w:ascii="Arial" w:hAnsi="Arial" w:cs="Arial"/>
          <w:spacing w:val="-2"/>
        </w:rPr>
        <w:t>epeatedly fails to follow instructions.</w:t>
      </w:r>
    </w:p>
    <w:p w14:paraId="44180795" w14:textId="77777777" w:rsidR="004030FF" w:rsidRPr="003207D7" w:rsidRDefault="00D13DAF" w:rsidP="00221C82">
      <w:pPr>
        <w:pStyle w:val="ListParagraph"/>
        <w:numPr>
          <w:ilvl w:val="0"/>
          <w:numId w:val="38"/>
        </w:num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spacing w:val="-2"/>
        </w:rPr>
        <w:t>The driver o</w:t>
      </w:r>
      <w:r w:rsidR="004030FF" w:rsidRPr="003207D7">
        <w:rPr>
          <w:rFonts w:ascii="Arial" w:hAnsi="Arial" w:cs="Arial"/>
          <w:spacing w:val="-2"/>
        </w:rPr>
        <w:t>ffers bribes or gratuity.</w:t>
      </w:r>
    </w:p>
    <w:p w14:paraId="68E7C867" w14:textId="77777777" w:rsidR="004030FF" w:rsidRPr="003207D7" w:rsidRDefault="00D13DAF" w:rsidP="00221C82">
      <w:pPr>
        <w:pStyle w:val="ListParagraph"/>
        <w:numPr>
          <w:ilvl w:val="0"/>
          <w:numId w:val="38"/>
        </w:num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spacing w:val="-2"/>
        </w:rPr>
        <w:t>The driver a</w:t>
      </w:r>
      <w:r w:rsidR="004030FF" w:rsidRPr="003207D7">
        <w:rPr>
          <w:rFonts w:ascii="Arial" w:hAnsi="Arial" w:cs="Arial"/>
          <w:spacing w:val="-2"/>
        </w:rPr>
        <w:t>rgues concerning scoring (not just a discussion of scoring)</w:t>
      </w:r>
    </w:p>
    <w:p w14:paraId="1F000497" w14:textId="77777777" w:rsidR="00D13DAF" w:rsidRPr="003207D7" w:rsidRDefault="00D13DAF" w:rsidP="00221C82">
      <w:pPr>
        <w:pStyle w:val="ListParagraph"/>
        <w:numPr>
          <w:ilvl w:val="0"/>
          <w:numId w:val="38"/>
        </w:num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spacing w:val="-2"/>
        </w:rPr>
        <w:t xml:space="preserve">The driver accuses the examiner of discriminating against him/her. </w:t>
      </w:r>
    </w:p>
    <w:p w14:paraId="5EBCE148" w14:textId="77777777" w:rsidR="00A27FAE" w:rsidRPr="003207D7" w:rsidRDefault="00A27FAE" w:rsidP="00221C82">
      <w:pPr>
        <w:tabs>
          <w:tab w:val="left" w:pos="-1440"/>
          <w:tab w:val="left" w:pos="-989"/>
          <w:tab w:val="left" w:pos="-538"/>
          <w:tab w:val="left" w:pos="0"/>
          <w:tab w:val="left" w:pos="365"/>
          <w:tab w:val="left" w:pos="90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540" w:right="36"/>
        <w:jc w:val="both"/>
        <w:rPr>
          <w:rFonts w:ascii="Arial" w:hAnsi="Arial" w:cs="Arial"/>
          <w:spacing w:val="-2"/>
          <w:sz w:val="12"/>
          <w:szCs w:val="12"/>
        </w:rPr>
      </w:pPr>
    </w:p>
    <w:p w14:paraId="0F1B6B7D" w14:textId="77777777" w:rsidR="004030FF" w:rsidRPr="003207D7" w:rsidRDefault="004030FF" w:rsidP="00221C82">
      <w:pPr>
        <w:pStyle w:val="ListParagraph"/>
        <w:numPr>
          <w:ilvl w:val="0"/>
          <w:numId w:val="71"/>
        </w:numPr>
        <w:tabs>
          <w:tab w:val="center" w:pos="4680"/>
        </w:tabs>
        <w:suppressAutoHyphens/>
        <w:ind w:left="360" w:right="36" w:hanging="270"/>
        <w:jc w:val="both"/>
        <w:rPr>
          <w:rFonts w:ascii="Arial" w:hAnsi="Arial" w:cs="Arial"/>
          <w:b/>
          <w:spacing w:val="-2"/>
        </w:rPr>
      </w:pPr>
      <w:r w:rsidRPr="003207D7">
        <w:rPr>
          <w:rFonts w:ascii="Arial" w:hAnsi="Arial" w:cs="Arial"/>
          <w:b/>
          <w:spacing w:val="-2"/>
        </w:rPr>
        <w:t xml:space="preserve">XF-44 Accident </w:t>
      </w:r>
    </w:p>
    <w:p w14:paraId="29F75634" w14:textId="3531170D" w:rsidR="004030FF" w:rsidRPr="003207D7" w:rsidRDefault="004030FF" w:rsidP="00223448">
      <w:pPr>
        <w:pStyle w:val="ListParagraph"/>
        <w:numPr>
          <w:ilvl w:val="0"/>
          <w:numId w:val="39"/>
        </w:numPr>
        <w:suppressAutoHyphens/>
        <w:ind w:left="900" w:right="36"/>
        <w:jc w:val="both"/>
        <w:rPr>
          <w:rFonts w:ascii="Arial" w:hAnsi="Arial" w:cs="Arial"/>
          <w:spacing w:val="-2"/>
        </w:rPr>
      </w:pPr>
      <w:r w:rsidRPr="003207D7">
        <w:rPr>
          <w:rFonts w:ascii="Arial" w:hAnsi="Arial" w:cs="Arial"/>
          <w:spacing w:val="-2"/>
        </w:rPr>
        <w:t xml:space="preserve">Any accident, however slight, which the driver </w:t>
      </w:r>
      <w:r w:rsidR="00D13DAF" w:rsidRPr="003207D7">
        <w:rPr>
          <w:rFonts w:ascii="Arial" w:hAnsi="Arial" w:cs="Arial"/>
          <w:spacing w:val="-2"/>
        </w:rPr>
        <w:t xml:space="preserve">could </w:t>
      </w:r>
      <w:r w:rsidRPr="003207D7">
        <w:rPr>
          <w:rFonts w:ascii="Arial" w:hAnsi="Arial" w:cs="Arial"/>
          <w:spacing w:val="-2"/>
        </w:rPr>
        <w:t>have prevent</w:t>
      </w:r>
      <w:r w:rsidR="00D13DAF" w:rsidRPr="003207D7">
        <w:rPr>
          <w:rFonts w:ascii="Arial" w:hAnsi="Arial" w:cs="Arial"/>
          <w:spacing w:val="-2"/>
        </w:rPr>
        <w:t>ed</w:t>
      </w:r>
      <w:r w:rsidRPr="003207D7">
        <w:rPr>
          <w:rFonts w:ascii="Arial" w:hAnsi="Arial" w:cs="Arial"/>
          <w:spacing w:val="-2"/>
        </w:rPr>
        <w:t xml:space="preserve"> regardless</w:t>
      </w:r>
      <w:r w:rsidR="003478FD" w:rsidRPr="003207D7">
        <w:rPr>
          <w:rFonts w:ascii="Arial" w:hAnsi="Arial" w:cs="Arial"/>
          <w:spacing w:val="-2"/>
        </w:rPr>
        <w:t xml:space="preserve"> </w:t>
      </w:r>
      <w:r w:rsidRPr="003207D7">
        <w:rPr>
          <w:rFonts w:ascii="Arial" w:hAnsi="Arial" w:cs="Arial"/>
          <w:spacing w:val="-2"/>
        </w:rPr>
        <w:t>of who is responsible for it:</w:t>
      </w:r>
    </w:p>
    <w:p w14:paraId="10B2E0C9" w14:textId="77777777" w:rsidR="004030FF" w:rsidRPr="003207D7" w:rsidRDefault="004030FF" w:rsidP="00223448">
      <w:pPr>
        <w:numPr>
          <w:ilvl w:val="0"/>
          <w:numId w:val="1"/>
        </w:numPr>
        <w:tabs>
          <w:tab w:val="left" w:pos="1440"/>
          <w:tab w:val="center" w:pos="4680"/>
        </w:tabs>
        <w:suppressAutoHyphens/>
        <w:overflowPunct w:val="0"/>
        <w:autoSpaceDE w:val="0"/>
        <w:autoSpaceDN w:val="0"/>
        <w:adjustRightInd w:val="0"/>
        <w:ind w:left="1620" w:right="36"/>
        <w:jc w:val="both"/>
        <w:textAlignment w:val="baseline"/>
        <w:rPr>
          <w:rFonts w:ascii="Arial" w:hAnsi="Arial" w:cs="Arial"/>
          <w:spacing w:val="-2"/>
        </w:rPr>
      </w:pPr>
      <w:r w:rsidRPr="003207D7">
        <w:rPr>
          <w:rFonts w:ascii="Arial" w:hAnsi="Arial" w:cs="Arial"/>
          <w:spacing w:val="-2"/>
        </w:rPr>
        <w:t>Contact with another vehicle.</w:t>
      </w:r>
    </w:p>
    <w:p w14:paraId="396634F8" w14:textId="77777777" w:rsidR="004030FF" w:rsidRPr="003207D7" w:rsidRDefault="004030FF" w:rsidP="00223448">
      <w:pPr>
        <w:numPr>
          <w:ilvl w:val="0"/>
          <w:numId w:val="1"/>
        </w:numPr>
        <w:tabs>
          <w:tab w:val="left" w:pos="1440"/>
          <w:tab w:val="center" w:pos="4680"/>
        </w:tabs>
        <w:suppressAutoHyphens/>
        <w:overflowPunct w:val="0"/>
        <w:autoSpaceDE w:val="0"/>
        <w:autoSpaceDN w:val="0"/>
        <w:adjustRightInd w:val="0"/>
        <w:ind w:left="1620" w:right="36"/>
        <w:jc w:val="both"/>
        <w:textAlignment w:val="baseline"/>
        <w:rPr>
          <w:rFonts w:ascii="Arial" w:hAnsi="Arial" w:cs="Arial"/>
          <w:spacing w:val="-2"/>
        </w:rPr>
      </w:pPr>
      <w:r w:rsidRPr="003207D7">
        <w:rPr>
          <w:rFonts w:ascii="Arial" w:hAnsi="Arial" w:cs="Arial"/>
          <w:spacing w:val="-2"/>
        </w:rPr>
        <w:lastRenderedPageBreak/>
        <w:t>Contact with a pedestrian, except from a pedestrians intent.</w:t>
      </w:r>
    </w:p>
    <w:p w14:paraId="210ADF8B" w14:textId="77777777" w:rsidR="004030FF" w:rsidRPr="003207D7" w:rsidRDefault="004030FF" w:rsidP="00223448">
      <w:pPr>
        <w:numPr>
          <w:ilvl w:val="0"/>
          <w:numId w:val="1"/>
        </w:numPr>
        <w:tabs>
          <w:tab w:val="left" w:pos="1440"/>
          <w:tab w:val="center" w:pos="4680"/>
        </w:tabs>
        <w:suppressAutoHyphens/>
        <w:overflowPunct w:val="0"/>
        <w:autoSpaceDE w:val="0"/>
        <w:autoSpaceDN w:val="0"/>
        <w:adjustRightInd w:val="0"/>
        <w:ind w:left="1620" w:right="36"/>
        <w:jc w:val="both"/>
        <w:textAlignment w:val="baseline"/>
        <w:rPr>
          <w:rFonts w:ascii="Arial" w:hAnsi="Arial" w:cs="Arial"/>
          <w:spacing w:val="-2"/>
        </w:rPr>
      </w:pPr>
      <w:r w:rsidRPr="003207D7">
        <w:rPr>
          <w:rFonts w:ascii="Arial" w:hAnsi="Arial" w:cs="Arial"/>
          <w:spacing w:val="-2"/>
        </w:rPr>
        <w:t>Contact with a fixed object not otherwise covered by specific regulations.</w:t>
      </w:r>
    </w:p>
    <w:p w14:paraId="392E9BFB" w14:textId="77777777" w:rsidR="00F01416" w:rsidRPr="003207D7" w:rsidRDefault="00F01416" w:rsidP="00223448">
      <w:pPr>
        <w:tabs>
          <w:tab w:val="left" w:pos="2220"/>
          <w:tab w:val="center" w:pos="4680"/>
        </w:tabs>
        <w:suppressAutoHyphens/>
        <w:overflowPunct w:val="0"/>
        <w:autoSpaceDE w:val="0"/>
        <w:autoSpaceDN w:val="0"/>
        <w:adjustRightInd w:val="0"/>
        <w:ind w:left="1080" w:right="36"/>
        <w:jc w:val="both"/>
        <w:textAlignment w:val="baseline"/>
        <w:rPr>
          <w:rFonts w:ascii="Arial" w:hAnsi="Arial" w:cs="Arial"/>
          <w:spacing w:val="-2"/>
          <w:sz w:val="12"/>
          <w:szCs w:val="12"/>
        </w:rPr>
      </w:pPr>
    </w:p>
    <w:p w14:paraId="4C22C6C5" w14:textId="51D424BA" w:rsidR="004030FF" w:rsidRPr="003207D7" w:rsidRDefault="004030FF" w:rsidP="00223448">
      <w:pPr>
        <w:pStyle w:val="ListParagraph"/>
        <w:numPr>
          <w:ilvl w:val="0"/>
          <w:numId w:val="39"/>
        </w:numPr>
        <w:tabs>
          <w:tab w:val="left" w:pos="-1440"/>
          <w:tab w:val="left" w:pos="-989"/>
          <w:tab w:val="left" w:pos="-538"/>
          <w:tab w:val="left" w:pos="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900" w:right="36"/>
        <w:jc w:val="both"/>
        <w:rPr>
          <w:rFonts w:ascii="Arial" w:hAnsi="Arial" w:cs="Arial"/>
          <w:spacing w:val="-2"/>
        </w:rPr>
      </w:pPr>
      <w:r w:rsidRPr="003207D7">
        <w:rPr>
          <w:rFonts w:ascii="Arial" w:hAnsi="Arial" w:cs="Arial"/>
          <w:spacing w:val="-2"/>
        </w:rPr>
        <w:t>If driver’s vehicle is disabled in an accident which could not have been prevented, the test report is marked incomplete with the proper explanation in the remarks section.</w:t>
      </w:r>
    </w:p>
    <w:p w14:paraId="6D30648E" w14:textId="77777777" w:rsidR="00D13DAF" w:rsidRPr="003207D7" w:rsidRDefault="00D13DAF" w:rsidP="00221C82">
      <w:pPr>
        <w:ind w:right="36"/>
        <w:rPr>
          <w:rFonts w:ascii="Arial" w:hAnsi="Arial" w:cs="Arial"/>
          <w:sz w:val="12"/>
          <w:szCs w:val="12"/>
        </w:rPr>
      </w:pPr>
    </w:p>
    <w:p w14:paraId="748E987D" w14:textId="6B6BD510" w:rsidR="00D13DAF" w:rsidRPr="003207D7" w:rsidRDefault="00D13DAF" w:rsidP="00223448">
      <w:pPr>
        <w:ind w:right="36"/>
        <w:jc w:val="both"/>
        <w:rPr>
          <w:rFonts w:ascii="Arial" w:hAnsi="Arial" w:cs="Arial"/>
        </w:rPr>
      </w:pPr>
      <w:r w:rsidRPr="003207D7">
        <w:rPr>
          <w:rFonts w:ascii="Arial" w:hAnsi="Arial" w:cs="Arial"/>
        </w:rPr>
        <w:t>During the course of the skills test the applicant may display many poor driving characteristics, none of them alone sufficient for failure.</w:t>
      </w:r>
      <w:r w:rsidR="00547473" w:rsidRPr="003207D7">
        <w:rPr>
          <w:rFonts w:ascii="Arial" w:hAnsi="Arial" w:cs="Arial"/>
        </w:rPr>
        <w:t xml:space="preserve"> </w:t>
      </w:r>
      <w:r w:rsidRPr="003207D7">
        <w:rPr>
          <w:rFonts w:ascii="Arial" w:hAnsi="Arial" w:cs="Arial"/>
        </w:rPr>
        <w:t>However, the combined mistakes would indicate need for further practice.</w:t>
      </w:r>
      <w:r w:rsidR="00547473" w:rsidRPr="003207D7">
        <w:rPr>
          <w:rFonts w:ascii="Arial" w:hAnsi="Arial" w:cs="Arial"/>
        </w:rPr>
        <w:t xml:space="preserve"> </w:t>
      </w:r>
      <w:r w:rsidRPr="003207D7">
        <w:rPr>
          <w:rFonts w:ascii="Arial" w:hAnsi="Arial" w:cs="Arial"/>
        </w:rPr>
        <w:t>Driver mistakes are rated according to fair or bad performance.</w:t>
      </w:r>
      <w:r w:rsidR="00547473" w:rsidRPr="003207D7">
        <w:rPr>
          <w:rFonts w:ascii="Arial" w:hAnsi="Arial" w:cs="Arial"/>
        </w:rPr>
        <w:t xml:space="preserve"> </w:t>
      </w:r>
      <w:r w:rsidRPr="003207D7">
        <w:rPr>
          <w:rFonts w:ascii="Arial" w:hAnsi="Arial" w:cs="Arial"/>
        </w:rPr>
        <w:t>When they total enough points for failure, discontinue the road test.</w:t>
      </w:r>
    </w:p>
    <w:p w14:paraId="1D7CEBD3" w14:textId="4CB4097E" w:rsidR="004030FF" w:rsidRPr="003207D7" w:rsidRDefault="004030FF" w:rsidP="00221C82">
      <w:pPr>
        <w:pStyle w:val="ListParagraph"/>
        <w:numPr>
          <w:ilvl w:val="0"/>
          <w:numId w:val="71"/>
        </w:numPr>
        <w:tabs>
          <w:tab w:val="center" w:pos="4680"/>
        </w:tabs>
        <w:suppressAutoHyphens/>
        <w:spacing w:before="120"/>
        <w:ind w:left="360" w:right="36" w:hanging="270"/>
        <w:jc w:val="both"/>
        <w:rPr>
          <w:rFonts w:ascii="Arial" w:hAnsi="Arial" w:cs="Arial"/>
          <w:b/>
          <w:spacing w:val="-2"/>
        </w:rPr>
      </w:pPr>
      <w:r w:rsidRPr="003207D7">
        <w:rPr>
          <w:rFonts w:ascii="Arial" w:hAnsi="Arial" w:cs="Arial"/>
          <w:b/>
          <w:spacing w:val="-2"/>
        </w:rPr>
        <w:t xml:space="preserve">XF-45 </w:t>
      </w:r>
      <w:r w:rsidR="00A27FAE" w:rsidRPr="003207D7">
        <w:rPr>
          <w:rFonts w:ascii="Arial" w:hAnsi="Arial" w:cs="Arial"/>
          <w:b/>
          <w:spacing w:val="-2"/>
        </w:rPr>
        <w:t>Points Accumulation</w:t>
      </w:r>
      <w:r w:rsidR="00A27FAE" w:rsidRPr="003207D7">
        <w:rPr>
          <w:rFonts w:ascii="Arial" w:hAnsi="Arial" w:cs="Arial"/>
          <w:spacing w:val="-2"/>
        </w:rPr>
        <w:t xml:space="preserve"> – When applicant exceeds the maximum point accumulation assigned to the class license.</w:t>
      </w:r>
    </w:p>
    <w:p w14:paraId="45702EB3" w14:textId="77777777" w:rsidR="004030FF" w:rsidRPr="003207D7" w:rsidRDefault="004030FF" w:rsidP="00221C82">
      <w:pPr>
        <w:tabs>
          <w:tab w:val="left" w:pos="-1440"/>
          <w:tab w:val="left" w:pos="-989"/>
          <w:tab w:val="left" w:pos="-538"/>
          <w:tab w:val="left" w:pos="0"/>
          <w:tab w:val="left" w:pos="365"/>
          <w:tab w:val="left" w:pos="816"/>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sz w:val="12"/>
          <w:szCs w:val="12"/>
        </w:rPr>
      </w:pPr>
    </w:p>
    <w:p w14:paraId="7BBC7273" w14:textId="77777777" w:rsidR="004030FF" w:rsidRPr="003207D7" w:rsidRDefault="004030FF" w:rsidP="00221C82">
      <w:pPr>
        <w:pStyle w:val="ListParagraph"/>
        <w:numPr>
          <w:ilvl w:val="0"/>
          <w:numId w:val="40"/>
        </w:numPr>
        <w:tabs>
          <w:tab w:val="left" w:pos="-1440"/>
          <w:tab w:val="left" w:pos="-989"/>
          <w:tab w:val="left" w:pos="-538"/>
          <w:tab w:val="left" w:pos="0"/>
          <w:tab w:val="left" w:pos="365"/>
          <w:tab w:val="left" w:pos="816"/>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hanging="180"/>
        <w:jc w:val="both"/>
        <w:rPr>
          <w:rFonts w:ascii="Arial" w:hAnsi="Arial" w:cs="Arial"/>
          <w:spacing w:val="-2"/>
        </w:rPr>
      </w:pPr>
      <w:r w:rsidRPr="003207D7">
        <w:rPr>
          <w:rFonts w:ascii="Arial" w:hAnsi="Arial" w:cs="Arial"/>
          <w:spacing w:val="-2"/>
        </w:rPr>
        <w:t>Road Test</w:t>
      </w:r>
    </w:p>
    <w:p w14:paraId="077F956D" w14:textId="77777777" w:rsidR="004030FF" w:rsidRPr="003207D7" w:rsidRDefault="004030FF" w:rsidP="00221C82">
      <w:pPr>
        <w:pStyle w:val="ListParagraph"/>
        <w:numPr>
          <w:ilvl w:val="1"/>
          <w:numId w:val="40"/>
        </w:numPr>
        <w:tabs>
          <w:tab w:val="left" w:pos="-1440"/>
          <w:tab w:val="left" w:pos="-989"/>
          <w:tab w:val="left" w:pos="-538"/>
          <w:tab w:val="left" w:pos="0"/>
          <w:tab w:val="left" w:pos="365"/>
          <w:tab w:val="left" w:pos="816"/>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0-25 points equal a passing score.</w:t>
      </w:r>
    </w:p>
    <w:p w14:paraId="44941C96" w14:textId="77777777" w:rsidR="004030FF" w:rsidRPr="003207D7" w:rsidRDefault="004030FF" w:rsidP="00221C82">
      <w:pPr>
        <w:pStyle w:val="ListParagraph"/>
        <w:numPr>
          <w:ilvl w:val="1"/>
          <w:numId w:val="40"/>
        </w:numPr>
        <w:tabs>
          <w:tab w:val="left" w:pos="-1440"/>
          <w:tab w:val="left" w:pos="-989"/>
          <w:tab w:val="left" w:pos="-538"/>
          <w:tab w:val="left" w:pos="0"/>
          <w:tab w:val="left" w:pos="365"/>
          <w:tab w:val="left" w:pos="816"/>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spacing w:val="-2"/>
        </w:rPr>
      </w:pPr>
      <w:r w:rsidRPr="003207D7">
        <w:rPr>
          <w:rFonts w:ascii="Arial" w:hAnsi="Arial" w:cs="Arial"/>
          <w:spacing w:val="-2"/>
        </w:rPr>
        <w:t>26 or more points is equal to a failure</w:t>
      </w:r>
    </w:p>
    <w:p w14:paraId="011983DB" w14:textId="77777777" w:rsidR="00A27FAE" w:rsidRPr="003207D7" w:rsidRDefault="00A27FAE" w:rsidP="00221C82">
      <w:pPr>
        <w:tabs>
          <w:tab w:val="left" w:pos="-1440"/>
          <w:tab w:val="left" w:pos="-989"/>
          <w:tab w:val="left" w:pos="-538"/>
          <w:tab w:val="left" w:pos="0"/>
          <w:tab w:val="left" w:pos="365"/>
          <w:tab w:val="left" w:pos="816"/>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1080" w:right="36"/>
        <w:jc w:val="both"/>
        <w:rPr>
          <w:rFonts w:ascii="Arial" w:hAnsi="Arial" w:cs="Arial"/>
          <w:spacing w:val="-2"/>
          <w:sz w:val="12"/>
          <w:szCs w:val="12"/>
        </w:rPr>
      </w:pPr>
    </w:p>
    <w:p w14:paraId="4AE42879" w14:textId="77777777" w:rsidR="00A27FAE" w:rsidRPr="003207D7" w:rsidRDefault="00A27FAE" w:rsidP="00221C82">
      <w:pPr>
        <w:pStyle w:val="ListParagraph"/>
        <w:numPr>
          <w:ilvl w:val="0"/>
          <w:numId w:val="71"/>
        </w:numPr>
        <w:tabs>
          <w:tab w:val="left" w:pos="-1440"/>
          <w:tab w:val="left" w:pos="-989"/>
          <w:tab w:val="left" w:pos="-538"/>
          <w:tab w:val="left" w:pos="0"/>
          <w:tab w:val="left" w:pos="365"/>
          <w:tab w:val="left" w:pos="509"/>
          <w:tab w:val="num" w:pos="108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left="360" w:right="36" w:hanging="270"/>
        <w:jc w:val="both"/>
        <w:rPr>
          <w:rFonts w:ascii="Arial" w:hAnsi="Arial" w:cs="Arial"/>
        </w:rPr>
      </w:pPr>
      <w:r w:rsidRPr="003207D7">
        <w:rPr>
          <w:rFonts w:ascii="Arial" w:hAnsi="Arial" w:cs="Arial"/>
          <w:b/>
          <w:spacing w:val="-2"/>
        </w:rPr>
        <w:t>XF</w:t>
      </w:r>
      <w:r w:rsidR="00F018BC" w:rsidRPr="003207D7">
        <w:rPr>
          <w:rFonts w:ascii="Arial" w:hAnsi="Arial" w:cs="Arial"/>
          <w:b/>
          <w:spacing w:val="-2"/>
        </w:rPr>
        <w:t>-</w:t>
      </w:r>
      <w:r w:rsidRPr="003207D7">
        <w:rPr>
          <w:rFonts w:ascii="Arial" w:hAnsi="Arial" w:cs="Arial"/>
          <w:b/>
          <w:spacing w:val="-2"/>
        </w:rPr>
        <w:t>50 Vehicle Fails</w:t>
      </w:r>
      <w:r w:rsidRPr="003207D7">
        <w:rPr>
          <w:rFonts w:ascii="Arial" w:hAnsi="Arial" w:cs="Arial"/>
          <w:spacing w:val="-2"/>
        </w:rPr>
        <w:t xml:space="preserve"> - </w:t>
      </w:r>
      <w:r w:rsidRPr="003207D7">
        <w:rPr>
          <w:rFonts w:ascii="Arial" w:hAnsi="Arial" w:cs="Arial"/>
        </w:rPr>
        <w:t>The vehicle does not meet minimum operating standards.</w:t>
      </w:r>
    </w:p>
    <w:p w14:paraId="7DA70C1B" w14:textId="77777777" w:rsidR="00BA06E9" w:rsidRPr="003207D7" w:rsidRDefault="00BA06E9" w:rsidP="00BA06E9">
      <w:pPr>
        <w:tabs>
          <w:tab w:val="left" w:pos="-1440"/>
          <w:tab w:val="left" w:pos="-989"/>
          <w:tab w:val="left" w:pos="-538"/>
          <w:tab w:val="left" w:pos="0"/>
          <w:tab w:val="left" w:pos="365"/>
          <w:tab w:val="left" w:pos="509"/>
          <w:tab w:val="num" w:pos="108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rPr>
      </w:pPr>
    </w:p>
    <w:p w14:paraId="2DC4A7DC" w14:textId="27C790D7" w:rsidR="00BA06E9" w:rsidRPr="007E2DEE" w:rsidRDefault="007B673B" w:rsidP="00BA06E9">
      <w:pPr>
        <w:tabs>
          <w:tab w:val="left" w:pos="-1440"/>
          <w:tab w:val="left" w:pos="-989"/>
          <w:tab w:val="left" w:pos="-538"/>
          <w:tab w:val="left" w:pos="0"/>
          <w:tab w:val="left" w:pos="365"/>
          <w:tab w:val="left" w:pos="509"/>
          <w:tab w:val="num" w:pos="1080"/>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rPr>
      </w:pPr>
      <w:r w:rsidRPr="007E2DEE">
        <w:rPr>
          <w:rFonts w:ascii="Arial" w:hAnsi="Arial" w:cs="Arial"/>
        </w:rPr>
        <w:t xml:space="preserve">Critique and answer any questions before telling the </w:t>
      </w:r>
      <w:r w:rsidR="00232BB1" w:rsidRPr="007E2DEE">
        <w:rPr>
          <w:rFonts w:ascii="Arial" w:hAnsi="Arial" w:cs="Arial"/>
        </w:rPr>
        <w:t xml:space="preserve">applicant their final score. </w:t>
      </w:r>
      <w:r w:rsidR="000D20A3" w:rsidRPr="007E2DEE">
        <w:rPr>
          <w:rFonts w:ascii="Arial" w:hAnsi="Arial" w:cs="Arial"/>
        </w:rPr>
        <w:t>While admi</w:t>
      </w:r>
      <w:r w:rsidRPr="007E2DEE">
        <w:rPr>
          <w:rFonts w:ascii="Arial" w:hAnsi="Arial" w:cs="Arial"/>
        </w:rPr>
        <w:t xml:space="preserve">nistering the road test, you may </w:t>
      </w:r>
      <w:r w:rsidR="000D20A3" w:rsidRPr="007E2DEE">
        <w:rPr>
          <w:rFonts w:ascii="Arial" w:hAnsi="Arial" w:cs="Arial"/>
        </w:rPr>
        <w:t>make notes on the 447-</w:t>
      </w:r>
      <w:r w:rsidR="00B87662" w:rsidRPr="007E2DEE">
        <w:rPr>
          <w:rFonts w:ascii="Arial" w:hAnsi="Arial" w:cs="Arial"/>
        </w:rPr>
        <w:t>SCFA</w:t>
      </w:r>
      <w:r w:rsidR="000D20A3" w:rsidRPr="007E2DEE">
        <w:rPr>
          <w:rFonts w:ascii="Arial" w:hAnsi="Arial" w:cs="Arial"/>
        </w:rPr>
        <w:t xml:space="preserve"> form </w:t>
      </w:r>
      <w:r w:rsidRPr="007E2DEE">
        <w:rPr>
          <w:rFonts w:ascii="Arial" w:hAnsi="Arial" w:cs="Arial"/>
        </w:rPr>
        <w:t>to</w:t>
      </w:r>
      <w:r w:rsidR="000D20A3" w:rsidRPr="007E2DEE">
        <w:rPr>
          <w:rFonts w:ascii="Arial" w:hAnsi="Arial" w:cs="Arial"/>
        </w:rPr>
        <w:t xml:space="preserve"> assist you wh</w:t>
      </w:r>
      <w:r w:rsidRPr="007E2DEE">
        <w:rPr>
          <w:rFonts w:ascii="Arial" w:hAnsi="Arial" w:cs="Arial"/>
        </w:rPr>
        <w:t>en debriefing the applicant after</w:t>
      </w:r>
      <w:r w:rsidR="000D20A3" w:rsidRPr="007E2DEE">
        <w:rPr>
          <w:rFonts w:ascii="Arial" w:hAnsi="Arial" w:cs="Arial"/>
        </w:rPr>
        <w:t xml:space="preserve"> the test i</w:t>
      </w:r>
      <w:r w:rsidRPr="007E2DEE">
        <w:rPr>
          <w:rFonts w:ascii="Arial" w:hAnsi="Arial" w:cs="Arial"/>
        </w:rPr>
        <w:t xml:space="preserve">s completed. </w:t>
      </w:r>
      <w:r w:rsidR="00BA06E9" w:rsidRPr="007E2DEE">
        <w:rPr>
          <w:rFonts w:ascii="Arial" w:hAnsi="Arial" w:cs="Arial"/>
        </w:rPr>
        <w:t xml:space="preserve">This </w:t>
      </w:r>
      <w:r w:rsidRPr="007E2DEE">
        <w:rPr>
          <w:rFonts w:ascii="Arial" w:hAnsi="Arial" w:cs="Arial"/>
        </w:rPr>
        <w:t>will</w:t>
      </w:r>
      <w:r w:rsidR="00BA06E9" w:rsidRPr="007E2DEE">
        <w:rPr>
          <w:rFonts w:ascii="Arial" w:hAnsi="Arial" w:cs="Arial"/>
        </w:rPr>
        <w:t xml:space="preserve"> help give applicant an accurate understanding why they were successful or unsuccessful.  </w:t>
      </w:r>
    </w:p>
    <w:p w14:paraId="5291E383" w14:textId="77777777" w:rsidR="00547473" w:rsidRPr="003207D7" w:rsidRDefault="00547473"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sz w:val="28"/>
        </w:rPr>
      </w:pPr>
    </w:p>
    <w:p w14:paraId="2DF1817A" w14:textId="77777777" w:rsidR="00986400" w:rsidRPr="003207D7" w:rsidRDefault="0007696E" w:rsidP="00221C82">
      <w:pPr>
        <w:numPr>
          <w:ilvl w:val="12"/>
          <w:numId w:val="0"/>
        </w:numPr>
        <w:tabs>
          <w:tab w:val="left" w:pos="-1440"/>
          <w:tab w:val="left" w:pos="-989"/>
          <w:tab w:val="left" w:pos="-538"/>
          <w:tab w:val="left" w:pos="0"/>
          <w:tab w:val="left" w:pos="365"/>
          <w:tab w:val="left" w:pos="509"/>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ind w:right="36"/>
        <w:jc w:val="both"/>
        <w:rPr>
          <w:rFonts w:ascii="Arial" w:hAnsi="Arial" w:cs="Arial"/>
          <w:b/>
          <w:spacing w:val="-2"/>
          <w:sz w:val="28"/>
        </w:rPr>
      </w:pPr>
      <w:r w:rsidRPr="003207D7">
        <w:rPr>
          <w:rFonts w:ascii="Arial" w:hAnsi="Arial" w:cs="Arial"/>
          <w:b/>
          <w:spacing w:val="-2"/>
          <w:sz w:val="28"/>
        </w:rPr>
        <w:t>6</w:t>
      </w:r>
      <w:r w:rsidR="008B785F" w:rsidRPr="003207D7">
        <w:rPr>
          <w:rFonts w:ascii="Arial" w:hAnsi="Arial" w:cs="Arial"/>
          <w:b/>
          <w:spacing w:val="-2"/>
          <w:sz w:val="28"/>
        </w:rPr>
        <w:t>.</w:t>
      </w:r>
      <w:r w:rsidR="009D4CE9" w:rsidRPr="003207D7">
        <w:rPr>
          <w:rFonts w:ascii="Arial" w:hAnsi="Arial" w:cs="Arial"/>
          <w:b/>
          <w:spacing w:val="-2"/>
          <w:sz w:val="28"/>
        </w:rPr>
        <w:t>7</w:t>
      </w:r>
      <w:r w:rsidR="008B785F" w:rsidRPr="003207D7">
        <w:rPr>
          <w:rFonts w:ascii="Arial" w:hAnsi="Arial" w:cs="Arial"/>
          <w:b/>
          <w:spacing w:val="-2"/>
          <w:sz w:val="28"/>
        </w:rPr>
        <w:t xml:space="preserve"> Calculating the Driver’s Score</w:t>
      </w:r>
    </w:p>
    <w:p w14:paraId="2500EA42" w14:textId="370C24F6" w:rsidR="008B785F" w:rsidRPr="003207D7" w:rsidRDefault="008B785F" w:rsidP="00221C82">
      <w:pPr>
        <w:ind w:right="36"/>
        <w:jc w:val="both"/>
        <w:rPr>
          <w:rFonts w:ascii="Arial" w:hAnsi="Arial" w:cs="Arial"/>
        </w:rPr>
      </w:pPr>
      <w:r w:rsidRPr="003207D7">
        <w:rPr>
          <w:rFonts w:ascii="Arial" w:hAnsi="Arial" w:cs="Arial"/>
        </w:rPr>
        <w:t>At the e</w:t>
      </w:r>
      <w:r w:rsidR="00CA3989" w:rsidRPr="003207D7">
        <w:rPr>
          <w:rFonts w:ascii="Arial" w:hAnsi="Arial" w:cs="Arial"/>
        </w:rPr>
        <w:t>nd of the test, go over the 447</w:t>
      </w:r>
      <w:r w:rsidR="00C62DBB" w:rsidRPr="003207D7">
        <w:rPr>
          <w:rFonts w:ascii="Arial" w:hAnsi="Arial" w:cs="Arial"/>
        </w:rPr>
        <w:t>-</w:t>
      </w:r>
      <w:r w:rsidR="00B87662" w:rsidRPr="003207D7">
        <w:rPr>
          <w:rFonts w:ascii="Arial" w:hAnsi="Arial" w:cs="Arial"/>
        </w:rPr>
        <w:t>SCFA</w:t>
      </w:r>
      <w:r w:rsidRPr="003207D7">
        <w:rPr>
          <w:rFonts w:ascii="Arial" w:hAnsi="Arial" w:cs="Arial"/>
        </w:rPr>
        <w:t xml:space="preserve"> </w:t>
      </w:r>
      <w:r w:rsidR="00C62DBB" w:rsidRPr="003207D7">
        <w:rPr>
          <w:rFonts w:ascii="Arial" w:hAnsi="Arial" w:cs="Arial"/>
        </w:rPr>
        <w:t xml:space="preserve">score sheet </w:t>
      </w:r>
      <w:r w:rsidRPr="003207D7">
        <w:rPr>
          <w:rFonts w:ascii="Arial" w:hAnsi="Arial" w:cs="Arial"/>
        </w:rPr>
        <w:t>and check that everything is marked clearly and correctly.</w:t>
      </w:r>
      <w:r w:rsidR="00547473" w:rsidRPr="003207D7">
        <w:rPr>
          <w:rFonts w:ascii="Arial" w:hAnsi="Arial" w:cs="Arial"/>
        </w:rPr>
        <w:t xml:space="preserve"> </w:t>
      </w:r>
      <w:r w:rsidRPr="003207D7">
        <w:rPr>
          <w:rFonts w:ascii="Arial" w:hAnsi="Arial" w:cs="Arial"/>
        </w:rPr>
        <w:t>Be sure you cross out maneuvers that were not done on the test and that you have checked the "No Errors" space for maneuvers where the driver did not make any errors.</w:t>
      </w:r>
      <w:r w:rsidR="00547473" w:rsidRPr="003207D7">
        <w:rPr>
          <w:rFonts w:ascii="Arial" w:hAnsi="Arial" w:cs="Arial"/>
        </w:rPr>
        <w:t xml:space="preserve"> </w:t>
      </w:r>
      <w:r w:rsidRPr="003207D7">
        <w:rPr>
          <w:rFonts w:ascii="Arial" w:hAnsi="Arial" w:cs="Arial"/>
        </w:rPr>
        <w:t>Make sure that wherever you marked a word in a multiple item driving behavior, you also marked the scoring (0) for the item.</w:t>
      </w:r>
    </w:p>
    <w:p w14:paraId="2F279DA6" w14:textId="77777777" w:rsidR="008B785F" w:rsidRPr="003207D7" w:rsidRDefault="008B785F" w:rsidP="00221C82">
      <w:pPr>
        <w:ind w:right="36"/>
        <w:jc w:val="both"/>
        <w:rPr>
          <w:rFonts w:ascii="Arial" w:hAnsi="Arial" w:cs="Arial"/>
        </w:rPr>
      </w:pPr>
    </w:p>
    <w:p w14:paraId="236A1CA0" w14:textId="6821D079" w:rsidR="00477726" w:rsidRPr="00B71BCD" w:rsidRDefault="008B785F" w:rsidP="002C54E9">
      <w:pPr>
        <w:ind w:right="36"/>
        <w:jc w:val="both"/>
        <w:rPr>
          <w:sz w:val="28"/>
        </w:rPr>
      </w:pPr>
      <w:r w:rsidRPr="003207D7">
        <w:rPr>
          <w:rFonts w:ascii="Arial" w:hAnsi="Arial" w:cs="Arial"/>
        </w:rPr>
        <w:t>Carefully add up the number of marked (0)</w:t>
      </w:r>
      <w:r w:rsidR="008413BB" w:rsidRPr="003207D7">
        <w:rPr>
          <w:rFonts w:ascii="Arial" w:hAnsi="Arial" w:cs="Arial"/>
        </w:rPr>
        <w:t>’</w:t>
      </w:r>
      <w:r w:rsidRPr="003207D7">
        <w:rPr>
          <w:rFonts w:ascii="Arial" w:hAnsi="Arial" w:cs="Arial"/>
        </w:rPr>
        <w:t>s, and write the total in the space next to the heading, "Road Test Score."</w:t>
      </w:r>
      <w:r w:rsidR="00547473" w:rsidRPr="003207D7">
        <w:rPr>
          <w:rFonts w:ascii="Arial" w:hAnsi="Arial" w:cs="Arial"/>
        </w:rPr>
        <w:t xml:space="preserve"> </w:t>
      </w:r>
      <w:r w:rsidRPr="003207D7">
        <w:rPr>
          <w:rFonts w:ascii="Arial" w:hAnsi="Arial" w:cs="Arial"/>
        </w:rPr>
        <w:t>If the score is close to the passing score, double check that you have added up the score correctly.</w:t>
      </w:r>
      <w:r w:rsidR="00547473" w:rsidRPr="003207D7">
        <w:rPr>
          <w:rFonts w:ascii="Arial" w:hAnsi="Arial" w:cs="Arial"/>
        </w:rPr>
        <w:t xml:space="preserve"> </w:t>
      </w:r>
      <w:r w:rsidRPr="003207D7">
        <w:rPr>
          <w:rFonts w:ascii="Arial" w:hAnsi="Arial" w:cs="Arial"/>
        </w:rPr>
        <w:t xml:space="preserve">Enter the score on the required </w:t>
      </w:r>
      <w:r w:rsidR="007E2DEE" w:rsidRPr="003207D7">
        <w:rPr>
          <w:rFonts w:ascii="Arial" w:hAnsi="Arial" w:cs="Arial"/>
        </w:rPr>
        <w:t>paperwork</w:t>
      </w:r>
      <w:r w:rsidRPr="003207D7">
        <w:rPr>
          <w:rFonts w:ascii="Arial" w:hAnsi="Arial" w:cs="Arial"/>
        </w:rPr>
        <w:t xml:space="preserve"> and determine whether or not the driver passed the Road test.</w:t>
      </w:r>
      <w:r w:rsidR="00547473" w:rsidRPr="003207D7">
        <w:rPr>
          <w:rFonts w:ascii="Arial" w:hAnsi="Arial" w:cs="Arial"/>
        </w:rPr>
        <w:t xml:space="preserve"> </w:t>
      </w:r>
      <w:r w:rsidRPr="003207D7">
        <w:rPr>
          <w:rFonts w:ascii="Arial" w:hAnsi="Arial" w:cs="Arial"/>
        </w:rPr>
        <w:t>If not, explain the deficiencies to the driver and tell the driver that it will be necessary to retake the Road test before a driver’s license can be issued.</w:t>
      </w:r>
      <w:r w:rsidR="00547473" w:rsidRPr="003207D7">
        <w:rPr>
          <w:rFonts w:ascii="Arial" w:hAnsi="Arial" w:cs="Arial"/>
        </w:rPr>
        <w:t xml:space="preserve"> </w:t>
      </w:r>
      <w:r w:rsidRPr="003207D7">
        <w:rPr>
          <w:rFonts w:ascii="Arial" w:hAnsi="Arial" w:cs="Arial"/>
        </w:rPr>
        <w:t>Inform the driver of when a test can be retaken or what procedures the driver needs t</w:t>
      </w:r>
      <w:r w:rsidR="002C54E9" w:rsidRPr="003207D7">
        <w:rPr>
          <w:rFonts w:ascii="Arial" w:hAnsi="Arial" w:cs="Arial"/>
        </w:rPr>
        <w:t>o follow to reschedule the test.</w:t>
      </w:r>
      <w:r w:rsidR="002C54E9" w:rsidRPr="00B71BCD">
        <w:rPr>
          <w:sz w:val="28"/>
        </w:rPr>
        <w:t xml:space="preserve"> </w:t>
      </w:r>
    </w:p>
    <w:sectPr w:rsidR="00477726" w:rsidRPr="00B71BCD" w:rsidSect="00BF23E6">
      <w:headerReference w:type="default" r:id="rId35"/>
      <w:headerReference w:type="first" r:id="rId36"/>
      <w:pgSz w:w="12240" w:h="15840"/>
      <w:pgMar w:top="720" w:right="1152" w:bottom="720"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D9411" w14:textId="77777777" w:rsidR="000C0328" w:rsidRDefault="000C0328">
      <w:r>
        <w:separator/>
      </w:r>
    </w:p>
  </w:endnote>
  <w:endnote w:type="continuationSeparator" w:id="0">
    <w:p w14:paraId="426A55FE" w14:textId="77777777" w:rsidR="000C0328" w:rsidRDefault="000C0328">
      <w:r>
        <w:continuationSeparator/>
      </w:r>
    </w:p>
  </w:endnote>
  <w:endnote w:type="continuationNotice" w:id="1">
    <w:p w14:paraId="1C2DED59" w14:textId="77777777" w:rsidR="000C0328" w:rsidRDefault="000C0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KBICLM+Arial">
    <w:altName w:val="Arial"/>
    <w:panose1 w:val="00000000000000000000"/>
    <w:charset w:val="00"/>
    <w:family w:val="swiss"/>
    <w:notTrueType/>
    <w:pitch w:val="default"/>
    <w:sig w:usb0="00000003" w:usb1="00000000" w:usb2="00000000" w:usb3="00000000" w:csb0="00000001" w:csb1="00000000"/>
  </w:font>
  <w:font w:name="NCBKAD+Arial">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983385855"/>
      <w:docPartObj>
        <w:docPartGallery w:val="Page Numbers (Bottom of Page)"/>
        <w:docPartUnique/>
      </w:docPartObj>
    </w:sdtPr>
    <w:sdtContent>
      <w:sdt>
        <w:sdtPr>
          <w:rPr>
            <w:rFonts w:ascii="Arial" w:hAnsi="Arial" w:cs="Arial"/>
            <w:sz w:val="20"/>
            <w:szCs w:val="20"/>
          </w:rPr>
          <w:id w:val="1961993019"/>
          <w:docPartObj>
            <w:docPartGallery w:val="Page Numbers (Top of Page)"/>
            <w:docPartUnique/>
          </w:docPartObj>
        </w:sdtPr>
        <w:sdtContent>
          <w:p w14:paraId="4A4D9981" w14:textId="77777777" w:rsidR="00E10E52" w:rsidRDefault="00E10E52" w:rsidP="007654B9">
            <w:pPr>
              <w:pStyle w:val="Footer"/>
              <w:tabs>
                <w:tab w:val="clear" w:pos="8640"/>
                <w:tab w:val="right" w:pos="9810"/>
              </w:tabs>
              <w:rPr>
                <w:rFonts w:ascii="Arial" w:hAnsi="Arial" w:cs="Arial"/>
                <w:sz w:val="20"/>
                <w:szCs w:val="20"/>
              </w:rPr>
            </w:pPr>
          </w:p>
          <w:p w14:paraId="3CFABEA3" w14:textId="7893804C" w:rsidR="00E10E52" w:rsidRPr="00AD0F18" w:rsidRDefault="00E10E52" w:rsidP="007654B9">
            <w:pPr>
              <w:pStyle w:val="Footer"/>
              <w:tabs>
                <w:tab w:val="clear" w:pos="8640"/>
                <w:tab w:val="right" w:pos="9810"/>
              </w:tabs>
              <w:rPr>
                <w:rFonts w:ascii="Arial" w:hAnsi="Arial" w:cs="Arial"/>
                <w:sz w:val="20"/>
                <w:szCs w:val="20"/>
              </w:rPr>
            </w:pPr>
            <w:r>
              <w:rPr>
                <w:rFonts w:ascii="Arial" w:hAnsi="Arial" w:cs="Arial"/>
                <w:sz w:val="20"/>
                <w:szCs w:val="20"/>
              </w:rPr>
              <w:t xml:space="preserve">SCFA - </w:t>
            </w:r>
            <w:r w:rsidRPr="00AD0F18">
              <w:rPr>
                <w:rFonts w:ascii="Arial" w:hAnsi="Arial" w:cs="Arial"/>
                <w:sz w:val="20"/>
                <w:szCs w:val="20"/>
              </w:rPr>
              <w:t>Classified E</w:t>
            </w:r>
            <w:r>
              <w:rPr>
                <w:rFonts w:ascii="Arial" w:hAnsi="Arial" w:cs="Arial"/>
                <w:sz w:val="20"/>
                <w:szCs w:val="20"/>
              </w:rPr>
              <w:t xml:space="preserve"> </w:t>
            </w:r>
            <w:r w:rsidRPr="00AD0F18">
              <w:rPr>
                <w:rFonts w:ascii="Arial" w:hAnsi="Arial" w:cs="Arial"/>
                <w:sz w:val="20"/>
                <w:szCs w:val="20"/>
              </w:rPr>
              <w:t>&amp;</w:t>
            </w:r>
            <w:r>
              <w:rPr>
                <w:rFonts w:ascii="Arial" w:hAnsi="Arial" w:cs="Arial"/>
                <w:sz w:val="20"/>
                <w:szCs w:val="20"/>
              </w:rPr>
              <w:t xml:space="preserve"> </w:t>
            </w:r>
            <w:r w:rsidRPr="00AD0F18">
              <w:rPr>
                <w:rFonts w:ascii="Arial" w:hAnsi="Arial" w:cs="Arial"/>
                <w:sz w:val="20"/>
                <w:szCs w:val="20"/>
              </w:rPr>
              <w:t xml:space="preserve">F </w:t>
            </w:r>
            <w:r w:rsidRPr="00AD0F18">
              <w:rPr>
                <w:rFonts w:ascii="Arial" w:hAnsi="Arial" w:cs="Arial"/>
                <w:bCs/>
                <w:sz w:val="20"/>
                <w:szCs w:val="20"/>
              </w:rPr>
              <w:t>Safety Officer’s Manual</w:t>
            </w:r>
            <w:r w:rsidRPr="00AD0F18">
              <w:rPr>
                <w:rFonts w:ascii="Arial" w:hAnsi="Arial" w:cs="Arial"/>
                <w:sz w:val="20"/>
                <w:szCs w:val="20"/>
              </w:rPr>
              <w:tab/>
            </w:r>
            <w:r>
              <w:rPr>
                <w:rFonts w:ascii="Arial" w:hAnsi="Arial" w:cs="Arial"/>
                <w:sz w:val="20"/>
                <w:szCs w:val="20"/>
              </w:rPr>
              <w:tab/>
            </w:r>
            <w:r w:rsidRPr="00AD0F18">
              <w:rPr>
                <w:rFonts w:ascii="Arial" w:hAnsi="Arial" w:cs="Arial"/>
                <w:sz w:val="20"/>
                <w:szCs w:val="20"/>
              </w:rPr>
              <w:t xml:space="preserve">Page </w:t>
            </w:r>
            <w:r w:rsidRPr="00AD0F18">
              <w:rPr>
                <w:rFonts w:ascii="Arial" w:hAnsi="Arial" w:cs="Arial"/>
                <w:bCs/>
                <w:sz w:val="20"/>
                <w:szCs w:val="20"/>
              </w:rPr>
              <w:fldChar w:fldCharType="begin"/>
            </w:r>
            <w:r w:rsidRPr="00AD0F18">
              <w:rPr>
                <w:rFonts w:ascii="Arial" w:hAnsi="Arial" w:cs="Arial"/>
                <w:bCs/>
                <w:sz w:val="20"/>
                <w:szCs w:val="20"/>
              </w:rPr>
              <w:instrText xml:space="preserve"> PAGE </w:instrText>
            </w:r>
            <w:r w:rsidRPr="00AD0F18">
              <w:rPr>
                <w:rFonts w:ascii="Arial" w:hAnsi="Arial" w:cs="Arial"/>
                <w:bCs/>
                <w:sz w:val="20"/>
                <w:szCs w:val="20"/>
              </w:rPr>
              <w:fldChar w:fldCharType="separate"/>
            </w:r>
            <w:r w:rsidR="00C85C39">
              <w:rPr>
                <w:rFonts w:ascii="Arial" w:hAnsi="Arial" w:cs="Arial"/>
                <w:bCs/>
                <w:noProof/>
                <w:sz w:val="20"/>
                <w:szCs w:val="20"/>
              </w:rPr>
              <w:t>21</w:t>
            </w:r>
            <w:r w:rsidRPr="00AD0F18">
              <w:rPr>
                <w:rFonts w:ascii="Arial" w:hAnsi="Arial" w:cs="Arial"/>
                <w:bCs/>
                <w:sz w:val="20"/>
                <w:szCs w:val="20"/>
              </w:rPr>
              <w:fldChar w:fldCharType="end"/>
            </w:r>
            <w:r w:rsidRPr="00AD0F18">
              <w:rPr>
                <w:rFonts w:ascii="Arial" w:hAnsi="Arial" w:cs="Arial"/>
                <w:sz w:val="20"/>
                <w:szCs w:val="20"/>
              </w:rPr>
              <w:t xml:space="preserve"> of </w:t>
            </w:r>
            <w:r w:rsidRPr="00AD0F18">
              <w:rPr>
                <w:rFonts w:ascii="Arial" w:hAnsi="Arial" w:cs="Arial"/>
                <w:bCs/>
                <w:sz w:val="20"/>
                <w:szCs w:val="20"/>
              </w:rPr>
              <w:fldChar w:fldCharType="begin"/>
            </w:r>
            <w:r w:rsidRPr="00AD0F18">
              <w:rPr>
                <w:rFonts w:ascii="Arial" w:hAnsi="Arial" w:cs="Arial"/>
                <w:bCs/>
                <w:sz w:val="20"/>
                <w:szCs w:val="20"/>
              </w:rPr>
              <w:instrText xml:space="preserve"> NUMPAGES  </w:instrText>
            </w:r>
            <w:r w:rsidRPr="00AD0F18">
              <w:rPr>
                <w:rFonts w:ascii="Arial" w:hAnsi="Arial" w:cs="Arial"/>
                <w:bCs/>
                <w:sz w:val="20"/>
                <w:szCs w:val="20"/>
              </w:rPr>
              <w:fldChar w:fldCharType="separate"/>
            </w:r>
            <w:r w:rsidR="00C85C39">
              <w:rPr>
                <w:rFonts w:ascii="Arial" w:hAnsi="Arial" w:cs="Arial"/>
                <w:bCs/>
                <w:noProof/>
                <w:sz w:val="20"/>
                <w:szCs w:val="20"/>
              </w:rPr>
              <w:t>41</w:t>
            </w:r>
            <w:r w:rsidRPr="00AD0F18">
              <w:rPr>
                <w:rFonts w:ascii="Arial" w:hAnsi="Arial" w:cs="Arial"/>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18985" w14:textId="77777777" w:rsidR="00E10E52" w:rsidRDefault="00E10E52" w:rsidP="008D418A">
    <w:pPr>
      <w:pStyle w:val="Header"/>
      <w:tabs>
        <w:tab w:val="clear" w:pos="4320"/>
        <w:tab w:val="clear" w:pos="8640"/>
        <w:tab w:val="left" w:pos="5265"/>
      </w:tabs>
    </w:pPr>
  </w:p>
  <w:sdt>
    <w:sdtPr>
      <w:rPr>
        <w:rFonts w:ascii="Arial" w:hAnsi="Arial" w:cs="Arial"/>
        <w:sz w:val="20"/>
        <w:szCs w:val="20"/>
      </w:rPr>
      <w:id w:val="2090956211"/>
      <w:docPartObj>
        <w:docPartGallery w:val="Page Numbers (Bottom of Page)"/>
        <w:docPartUnique/>
      </w:docPartObj>
    </w:sdtPr>
    <w:sdtContent>
      <w:sdt>
        <w:sdtPr>
          <w:rPr>
            <w:rFonts w:ascii="Arial" w:hAnsi="Arial" w:cs="Arial"/>
            <w:sz w:val="20"/>
            <w:szCs w:val="20"/>
          </w:rPr>
          <w:id w:val="-1126006350"/>
          <w:docPartObj>
            <w:docPartGallery w:val="Page Numbers (Top of Page)"/>
            <w:docPartUnique/>
          </w:docPartObj>
        </w:sdtPr>
        <w:sdtContent>
          <w:p w14:paraId="5C059AF1" w14:textId="77777777" w:rsidR="00E10E52" w:rsidRPr="00AD0F18" w:rsidRDefault="00000000" w:rsidP="008D418A">
            <w:pPr>
              <w:pStyle w:val="Footer"/>
              <w:rPr>
                <w:rFonts w:ascii="Arial" w:hAnsi="Arial" w:cs="Arial"/>
                <w:sz w:val="20"/>
                <w:szCs w:val="20"/>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684049617"/>
      <w:docPartObj>
        <w:docPartGallery w:val="Page Numbers (Bottom of Page)"/>
        <w:docPartUnique/>
      </w:docPartObj>
    </w:sdtPr>
    <w:sdtContent>
      <w:sdt>
        <w:sdtPr>
          <w:rPr>
            <w:rFonts w:ascii="Arial" w:hAnsi="Arial" w:cs="Arial"/>
            <w:sz w:val="20"/>
            <w:szCs w:val="20"/>
          </w:rPr>
          <w:id w:val="-964123414"/>
          <w:docPartObj>
            <w:docPartGallery w:val="Page Numbers (Top of Page)"/>
            <w:docPartUnique/>
          </w:docPartObj>
        </w:sdtPr>
        <w:sdtContent>
          <w:p w14:paraId="39427040" w14:textId="588BF57E" w:rsidR="00E10E52" w:rsidRPr="00AD0F18" w:rsidRDefault="00E10E52" w:rsidP="008D418A">
            <w:pPr>
              <w:pStyle w:val="Footer"/>
              <w:rPr>
                <w:rFonts w:ascii="Arial" w:hAnsi="Arial" w:cs="Arial"/>
                <w:sz w:val="20"/>
                <w:szCs w:val="20"/>
              </w:rPr>
            </w:pPr>
            <w:r>
              <w:rPr>
                <w:rFonts w:ascii="Arial" w:hAnsi="Arial" w:cs="Arial"/>
                <w:sz w:val="20"/>
                <w:szCs w:val="20"/>
              </w:rPr>
              <w:t xml:space="preserve">SCFA - </w:t>
            </w:r>
            <w:r w:rsidRPr="00AD0F18">
              <w:rPr>
                <w:rFonts w:ascii="Arial" w:hAnsi="Arial" w:cs="Arial"/>
                <w:sz w:val="20"/>
                <w:szCs w:val="20"/>
              </w:rPr>
              <w:t xml:space="preserve">Classified </w:t>
            </w:r>
            <w:r>
              <w:rPr>
                <w:rFonts w:ascii="Arial" w:hAnsi="Arial" w:cs="Arial"/>
                <w:sz w:val="20"/>
                <w:szCs w:val="20"/>
              </w:rPr>
              <w:t xml:space="preserve">E &amp; F </w:t>
            </w:r>
            <w:r w:rsidRPr="00AD0F18">
              <w:rPr>
                <w:rFonts w:ascii="Arial" w:hAnsi="Arial" w:cs="Arial"/>
                <w:bCs/>
                <w:sz w:val="20"/>
                <w:szCs w:val="20"/>
              </w:rPr>
              <w:t>Safety Officer’s Manual</w:t>
            </w:r>
            <w:r>
              <w:rPr>
                <w:rFonts w:ascii="Arial" w:hAnsi="Arial" w:cs="Arial"/>
                <w:bCs/>
                <w:sz w:val="20"/>
                <w:szCs w:val="20"/>
              </w:rPr>
              <w:tab/>
            </w:r>
            <w:r w:rsidRPr="00AD0F18">
              <w:rPr>
                <w:rFonts w:ascii="Arial" w:hAnsi="Arial" w:cs="Arial"/>
                <w:sz w:val="20"/>
                <w:szCs w:val="20"/>
              </w:rPr>
              <w:tab/>
              <w:t xml:space="preserve">Page </w:t>
            </w:r>
            <w:r w:rsidRPr="00AD0F18">
              <w:rPr>
                <w:rFonts w:ascii="Arial" w:hAnsi="Arial" w:cs="Arial"/>
                <w:bCs/>
                <w:sz w:val="20"/>
                <w:szCs w:val="20"/>
              </w:rPr>
              <w:fldChar w:fldCharType="begin"/>
            </w:r>
            <w:r w:rsidRPr="00AD0F18">
              <w:rPr>
                <w:rFonts w:ascii="Arial" w:hAnsi="Arial" w:cs="Arial"/>
                <w:bCs/>
                <w:sz w:val="20"/>
                <w:szCs w:val="20"/>
              </w:rPr>
              <w:instrText xml:space="preserve"> PAGE </w:instrText>
            </w:r>
            <w:r w:rsidRPr="00AD0F18">
              <w:rPr>
                <w:rFonts w:ascii="Arial" w:hAnsi="Arial" w:cs="Arial"/>
                <w:bCs/>
                <w:sz w:val="20"/>
                <w:szCs w:val="20"/>
              </w:rPr>
              <w:fldChar w:fldCharType="separate"/>
            </w:r>
            <w:r w:rsidR="00C85C39">
              <w:rPr>
                <w:rFonts w:ascii="Arial" w:hAnsi="Arial" w:cs="Arial"/>
                <w:bCs/>
                <w:noProof/>
                <w:sz w:val="20"/>
                <w:szCs w:val="20"/>
              </w:rPr>
              <w:t>2</w:t>
            </w:r>
            <w:r w:rsidRPr="00AD0F18">
              <w:rPr>
                <w:rFonts w:ascii="Arial" w:hAnsi="Arial" w:cs="Arial"/>
                <w:bCs/>
                <w:sz w:val="20"/>
                <w:szCs w:val="20"/>
              </w:rPr>
              <w:fldChar w:fldCharType="end"/>
            </w:r>
            <w:r w:rsidRPr="00AD0F18">
              <w:rPr>
                <w:rFonts w:ascii="Arial" w:hAnsi="Arial" w:cs="Arial"/>
                <w:sz w:val="20"/>
                <w:szCs w:val="20"/>
              </w:rPr>
              <w:t xml:space="preserve"> of </w:t>
            </w:r>
            <w:r w:rsidRPr="00AD0F18">
              <w:rPr>
                <w:rFonts w:ascii="Arial" w:hAnsi="Arial" w:cs="Arial"/>
                <w:bCs/>
                <w:sz w:val="20"/>
                <w:szCs w:val="20"/>
              </w:rPr>
              <w:fldChar w:fldCharType="begin"/>
            </w:r>
            <w:r w:rsidRPr="00AD0F18">
              <w:rPr>
                <w:rFonts w:ascii="Arial" w:hAnsi="Arial" w:cs="Arial"/>
                <w:bCs/>
                <w:sz w:val="20"/>
                <w:szCs w:val="20"/>
              </w:rPr>
              <w:instrText xml:space="preserve"> NUMPAGES  </w:instrText>
            </w:r>
            <w:r w:rsidRPr="00AD0F18">
              <w:rPr>
                <w:rFonts w:ascii="Arial" w:hAnsi="Arial" w:cs="Arial"/>
                <w:bCs/>
                <w:sz w:val="20"/>
                <w:szCs w:val="20"/>
              </w:rPr>
              <w:fldChar w:fldCharType="separate"/>
            </w:r>
            <w:r w:rsidR="00C85C39">
              <w:rPr>
                <w:rFonts w:ascii="Arial" w:hAnsi="Arial" w:cs="Arial"/>
                <w:bCs/>
                <w:noProof/>
                <w:sz w:val="20"/>
                <w:szCs w:val="20"/>
              </w:rPr>
              <w:t>41</w:t>
            </w:r>
            <w:r w:rsidRPr="00AD0F18">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F0E6F" w14:textId="77777777" w:rsidR="000C0328" w:rsidRDefault="000C0328">
      <w:r>
        <w:separator/>
      </w:r>
    </w:p>
  </w:footnote>
  <w:footnote w:type="continuationSeparator" w:id="0">
    <w:p w14:paraId="78732D52" w14:textId="77777777" w:rsidR="000C0328" w:rsidRDefault="000C0328">
      <w:r>
        <w:continuationSeparator/>
      </w:r>
    </w:p>
  </w:footnote>
  <w:footnote w:type="continuationNotice" w:id="1">
    <w:p w14:paraId="5F339ACC" w14:textId="77777777" w:rsidR="000C0328" w:rsidRDefault="000C03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94E5" w14:textId="77777777" w:rsidR="00E10E52" w:rsidRPr="008D418A" w:rsidRDefault="00E10E52" w:rsidP="008D418A">
    <w:pPr>
      <w:pStyle w:val="Header"/>
      <w:tabs>
        <w:tab w:val="clear" w:pos="4320"/>
        <w:tab w:val="clear" w:pos="8640"/>
        <w:tab w:val="left" w:pos="4695"/>
        <w:tab w:val="left" w:pos="5265"/>
      </w:tabs>
      <w:rPr>
        <w:sz w:val="2"/>
        <w:szCs w:val="2"/>
      </w:rPr>
    </w:pPr>
    <w:r>
      <w:tab/>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350"/>
    </w:tblGrid>
    <w:tr w:rsidR="00E10E52" w14:paraId="213D15E7" w14:textId="77777777" w:rsidTr="00277039">
      <w:tc>
        <w:tcPr>
          <w:tcW w:w="10098" w:type="dxa"/>
          <w:shd w:val="clear" w:color="auto" w:fill="000000"/>
        </w:tcPr>
        <w:p w14:paraId="0A42016B" w14:textId="6D2B74D2" w:rsidR="00E10E52" w:rsidRPr="00423FCA" w:rsidRDefault="00E10E52" w:rsidP="00960DE5">
          <w:pPr>
            <w:pStyle w:val="Header"/>
            <w:tabs>
              <w:tab w:val="clear" w:pos="4320"/>
              <w:tab w:val="clear" w:pos="8640"/>
              <w:tab w:val="left" w:pos="4695"/>
              <w:tab w:val="left" w:pos="5265"/>
            </w:tabs>
            <w:spacing w:before="120" w:after="120"/>
            <w:jc w:val="center"/>
            <w:rPr>
              <w:rFonts w:ascii="Arial" w:hAnsi="Arial" w:cs="Arial"/>
              <w:b/>
              <w:sz w:val="28"/>
              <w:szCs w:val="28"/>
            </w:rPr>
          </w:pPr>
          <w:r w:rsidRPr="00423FCA">
            <w:rPr>
              <w:rFonts w:ascii="Arial" w:hAnsi="Arial" w:cs="Arial"/>
              <w:b/>
              <w:sz w:val="28"/>
              <w:szCs w:val="28"/>
            </w:rPr>
            <w:t xml:space="preserve">SECTION </w:t>
          </w:r>
          <w:r>
            <w:rPr>
              <w:rFonts w:ascii="Arial" w:hAnsi="Arial" w:cs="Arial"/>
              <w:b/>
              <w:sz w:val="28"/>
              <w:szCs w:val="28"/>
            </w:rPr>
            <w:t>FOUR</w:t>
          </w:r>
        </w:p>
      </w:tc>
    </w:tr>
  </w:tbl>
  <w:p w14:paraId="3F7E02F4" w14:textId="77777777" w:rsidR="00E10E52" w:rsidRPr="008D418A" w:rsidRDefault="00E10E52" w:rsidP="008D418A">
    <w:pPr>
      <w:pStyle w:val="Header"/>
      <w:tabs>
        <w:tab w:val="clear" w:pos="4320"/>
        <w:tab w:val="clear" w:pos="8640"/>
        <w:tab w:val="left" w:pos="4695"/>
        <w:tab w:val="left" w:pos="5265"/>
      </w:tabs>
      <w:rPr>
        <w:sz w:val="2"/>
        <w:szCs w:val="2"/>
      </w:rPr>
    </w:pP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926"/>
    </w:tblGrid>
    <w:tr w:rsidR="00E10E52" w14:paraId="57221C62" w14:textId="77777777" w:rsidTr="00956DD1">
      <w:tc>
        <w:tcPr>
          <w:tcW w:w="10098" w:type="dxa"/>
          <w:shd w:val="clear" w:color="auto" w:fill="000000" w:themeFill="text1"/>
        </w:tcPr>
        <w:p w14:paraId="30D0D903" w14:textId="01C8F94C" w:rsidR="00E10E52" w:rsidRPr="00423FCA" w:rsidRDefault="00E10E52" w:rsidP="00960DE5">
          <w:pPr>
            <w:pStyle w:val="Header"/>
            <w:tabs>
              <w:tab w:val="clear" w:pos="4320"/>
              <w:tab w:val="clear" w:pos="8640"/>
              <w:tab w:val="left" w:pos="4695"/>
              <w:tab w:val="left" w:pos="5265"/>
            </w:tabs>
            <w:spacing w:before="120" w:after="120"/>
            <w:jc w:val="center"/>
            <w:rPr>
              <w:rFonts w:ascii="Arial" w:hAnsi="Arial" w:cs="Arial"/>
              <w:b/>
              <w:sz w:val="28"/>
              <w:szCs w:val="28"/>
            </w:rPr>
          </w:pPr>
          <w:r w:rsidRPr="00423FCA">
            <w:rPr>
              <w:rFonts w:ascii="Arial" w:hAnsi="Arial" w:cs="Arial"/>
              <w:b/>
              <w:sz w:val="28"/>
              <w:szCs w:val="28"/>
            </w:rPr>
            <w:t xml:space="preserve">SECTION </w:t>
          </w:r>
          <w:r>
            <w:rPr>
              <w:rFonts w:ascii="Arial" w:hAnsi="Arial" w:cs="Arial"/>
              <w:b/>
              <w:sz w:val="28"/>
              <w:szCs w:val="28"/>
            </w:rPr>
            <w:t>FIVE</w:t>
          </w:r>
        </w:p>
      </w:tc>
    </w:tr>
  </w:tbl>
  <w:p w14:paraId="52A7C2B4" w14:textId="77777777" w:rsidR="00E10E52" w:rsidRPr="008D418A" w:rsidRDefault="00E10E52" w:rsidP="008D418A">
    <w:pPr>
      <w:pStyle w:val="Header"/>
      <w:tabs>
        <w:tab w:val="clear" w:pos="4320"/>
        <w:tab w:val="clear" w:pos="8640"/>
        <w:tab w:val="left" w:pos="4695"/>
        <w:tab w:val="left" w:pos="5265"/>
      </w:tabs>
      <w:rPr>
        <w:sz w:val="2"/>
        <w:szCs w:val="2"/>
      </w:rPr>
    </w:pP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350"/>
    </w:tblGrid>
    <w:tr w:rsidR="00E10E52" w14:paraId="4ABF15F6" w14:textId="77777777" w:rsidTr="00956DD1">
      <w:tc>
        <w:tcPr>
          <w:tcW w:w="10098" w:type="dxa"/>
          <w:shd w:val="clear" w:color="auto" w:fill="000000" w:themeFill="text1"/>
        </w:tcPr>
        <w:p w14:paraId="72EEB5BD" w14:textId="66554FA8" w:rsidR="00E10E52" w:rsidRPr="00423FCA" w:rsidRDefault="00E10E52" w:rsidP="005560E4">
          <w:pPr>
            <w:pStyle w:val="Header"/>
            <w:tabs>
              <w:tab w:val="clear" w:pos="4320"/>
              <w:tab w:val="clear" w:pos="8640"/>
              <w:tab w:val="left" w:pos="4695"/>
              <w:tab w:val="left" w:pos="5265"/>
            </w:tabs>
            <w:spacing w:before="120" w:after="120"/>
            <w:jc w:val="center"/>
            <w:rPr>
              <w:rFonts w:ascii="Arial" w:hAnsi="Arial" w:cs="Arial"/>
              <w:b/>
              <w:sz w:val="28"/>
              <w:szCs w:val="28"/>
            </w:rPr>
          </w:pPr>
          <w:r w:rsidRPr="00423FCA">
            <w:rPr>
              <w:rFonts w:ascii="Arial" w:hAnsi="Arial" w:cs="Arial"/>
              <w:b/>
              <w:sz w:val="28"/>
              <w:szCs w:val="28"/>
            </w:rPr>
            <w:t xml:space="preserve">SECTION </w:t>
          </w:r>
          <w:r>
            <w:rPr>
              <w:rFonts w:ascii="Arial" w:hAnsi="Arial" w:cs="Arial"/>
              <w:b/>
              <w:sz w:val="28"/>
              <w:szCs w:val="28"/>
            </w:rPr>
            <w:t>SIX</w:t>
          </w:r>
        </w:p>
      </w:tc>
    </w:tr>
  </w:tbl>
  <w:p w14:paraId="1FBA536A" w14:textId="77777777" w:rsidR="00E10E52" w:rsidRPr="008D418A" w:rsidRDefault="00E10E52" w:rsidP="008D418A">
    <w:pPr>
      <w:pStyle w:val="Header"/>
      <w:tabs>
        <w:tab w:val="clear" w:pos="4320"/>
        <w:tab w:val="clear" w:pos="8640"/>
        <w:tab w:val="left" w:pos="4695"/>
        <w:tab w:val="left" w:pos="5265"/>
      </w:tabs>
      <w:rPr>
        <w:sz w:val="2"/>
        <w:szCs w:val="2"/>
      </w:rPr>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6B9E" w14:textId="77777777" w:rsidR="00E10E52" w:rsidRPr="008C2619" w:rsidRDefault="00E10E52" w:rsidP="008C2619">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052A" w14:textId="77777777" w:rsidR="00E10E52" w:rsidRPr="008D418A" w:rsidRDefault="00E10E52" w:rsidP="008D418A">
    <w:pPr>
      <w:pStyle w:val="Header"/>
      <w:tabs>
        <w:tab w:val="clear" w:pos="4320"/>
        <w:tab w:val="clear" w:pos="8640"/>
        <w:tab w:val="left" w:pos="4695"/>
        <w:tab w:val="left" w:pos="5265"/>
      </w:tabs>
      <w:rPr>
        <w:sz w:val="2"/>
        <w:szCs w:val="2"/>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4" w:type="dxa"/>
      <w:tblLook w:val="04A0" w:firstRow="1" w:lastRow="0" w:firstColumn="1" w:lastColumn="0" w:noHBand="0" w:noVBand="1"/>
    </w:tblPr>
    <w:tblGrid>
      <w:gridCol w:w="9634"/>
    </w:tblGrid>
    <w:tr w:rsidR="00E10E52" w14:paraId="0C38638B" w14:textId="77777777" w:rsidTr="0017361F">
      <w:trPr>
        <w:trHeight w:val="598"/>
      </w:trPr>
      <w:tc>
        <w:tcPr>
          <w:tcW w:w="9634" w:type="dxa"/>
          <w:shd w:val="clear" w:color="auto" w:fill="000000" w:themeFill="text1"/>
        </w:tcPr>
        <w:p w14:paraId="57C06D92" w14:textId="42588BB6" w:rsidR="00E10E52" w:rsidRPr="00423FCA" w:rsidRDefault="00E10E52" w:rsidP="0017361F">
          <w:pPr>
            <w:pStyle w:val="Header"/>
            <w:tabs>
              <w:tab w:val="clear" w:pos="4320"/>
              <w:tab w:val="clear" w:pos="8640"/>
              <w:tab w:val="center" w:pos="4567"/>
              <w:tab w:val="left" w:pos="4695"/>
              <w:tab w:val="left" w:pos="5265"/>
              <w:tab w:val="right" w:pos="9134"/>
            </w:tabs>
            <w:spacing w:before="120" w:after="120"/>
            <w:rPr>
              <w:rFonts w:ascii="Arial" w:hAnsi="Arial" w:cs="Arial"/>
              <w:b/>
              <w:sz w:val="28"/>
              <w:szCs w:val="28"/>
            </w:rPr>
          </w:pPr>
          <w:r>
            <w:rPr>
              <w:rFonts w:ascii="Arial" w:hAnsi="Arial" w:cs="Arial"/>
              <w:b/>
              <w:sz w:val="28"/>
              <w:szCs w:val="28"/>
            </w:rPr>
            <w:tab/>
          </w:r>
          <w:r w:rsidRPr="00423FCA">
            <w:rPr>
              <w:rFonts w:ascii="Arial" w:hAnsi="Arial" w:cs="Arial"/>
              <w:b/>
              <w:sz w:val="28"/>
              <w:szCs w:val="28"/>
            </w:rPr>
            <w:t>SECTION ONE</w:t>
          </w:r>
          <w:r>
            <w:rPr>
              <w:rFonts w:ascii="Arial" w:hAnsi="Arial" w:cs="Arial"/>
              <w:b/>
              <w:sz w:val="28"/>
              <w:szCs w:val="28"/>
            </w:rPr>
            <w:tab/>
          </w:r>
        </w:p>
      </w:tc>
    </w:tr>
  </w:tbl>
  <w:p w14:paraId="6A4F7561" w14:textId="77777777" w:rsidR="00E10E52" w:rsidRPr="008D418A" w:rsidRDefault="00E10E52" w:rsidP="008D418A">
    <w:pPr>
      <w:pStyle w:val="Header"/>
      <w:tabs>
        <w:tab w:val="clear" w:pos="4320"/>
        <w:tab w:val="clear" w:pos="8640"/>
        <w:tab w:val="left" w:pos="4695"/>
        <w:tab w:val="left" w:pos="5265"/>
      </w:tabs>
      <w:rPr>
        <w:sz w:val="2"/>
        <w:szCs w:val="2"/>
      </w:rPr>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215F" w14:textId="61A37A51" w:rsidR="00E10E52" w:rsidRDefault="00E10E52">
    <w:pPr>
      <w:pStyle w:val="Header"/>
    </w:pPr>
    <w:r>
      <w:rPr>
        <w:noProof/>
      </w:rPr>
      <mc:AlternateContent>
        <mc:Choice Requires="wps">
          <w:drawing>
            <wp:anchor distT="45720" distB="45720" distL="114300" distR="114300" simplePos="0" relativeHeight="251658240" behindDoc="0" locked="0" layoutInCell="1" allowOverlap="1" wp14:anchorId="725064FF" wp14:editId="1ED4B7FF">
              <wp:simplePos x="0" y="0"/>
              <wp:positionH relativeFrom="margin">
                <wp:posOffset>0</wp:posOffset>
              </wp:positionH>
              <wp:positionV relativeFrom="margin">
                <wp:posOffset>-459105</wp:posOffset>
              </wp:positionV>
              <wp:extent cx="6219825" cy="457200"/>
              <wp:effectExtent l="57150" t="57150" r="104775" b="1143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457200"/>
                      </a:xfrm>
                      <a:prstGeom prst="rect">
                        <a:avLst/>
                      </a:prstGeom>
                      <a:ln>
                        <a:noFill/>
                        <a:headEnd/>
                        <a:tailEnd/>
                      </a:ln>
                      <a:effectLst>
                        <a:outerShdw blurRad="44450" dist="27940" dir="5400000" algn="ctr">
                          <a:srgbClr val="000000">
                            <a:alpha val="32000"/>
                          </a:srgbClr>
                        </a:outerShdw>
                        <a:softEdge rad="12700"/>
                      </a:effectLst>
                      <a:scene3d>
                        <a:camera prst="orthographicFront">
                          <a:rot lat="0" lon="0" rev="0"/>
                        </a:camera>
                        <a:lightRig rig="balanced" dir="t">
                          <a:rot lat="0" lon="0" rev="8700000"/>
                        </a:lightRig>
                      </a:scene3d>
                      <a:sp3d>
                        <a:bevelT w="190500" h="38100"/>
                      </a:sp3d>
                    </wps:spPr>
                    <wps:style>
                      <a:lnRef idx="2">
                        <a:schemeClr val="dk1">
                          <a:shade val="50000"/>
                        </a:schemeClr>
                      </a:lnRef>
                      <a:fillRef idx="1">
                        <a:schemeClr val="dk1"/>
                      </a:fillRef>
                      <a:effectRef idx="0">
                        <a:schemeClr val="dk1"/>
                      </a:effectRef>
                      <a:fontRef idx="minor">
                        <a:schemeClr val="lt1"/>
                      </a:fontRef>
                    </wps:style>
                    <wps:txbx>
                      <w:txbxContent>
                        <w:p w14:paraId="1D94D15D" w14:textId="77777777" w:rsidR="00E10E52" w:rsidRPr="00652F69" w:rsidRDefault="00E10E52" w:rsidP="008D418A">
                          <w:pPr>
                            <w:spacing w:before="120"/>
                            <w:jc w:val="center"/>
                            <w:rPr>
                              <w:rFonts w:ascii="Arial" w:hAnsi="Arial" w:cs="Arial"/>
                              <w:b/>
                              <w:sz w:val="32"/>
                            </w:rPr>
                          </w:pPr>
                          <w:r w:rsidRPr="00652F69">
                            <w:rPr>
                              <w:rFonts w:ascii="Arial" w:hAnsi="Arial" w:cs="Arial"/>
                              <w:b/>
                              <w:sz w:val="32"/>
                            </w:rPr>
                            <w:t>Section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5064FF" id="_x0000_t202" coordsize="21600,21600" o:spt="202" path="m,l,21600r21600,l21600,xe">
              <v:stroke joinstyle="miter"/>
              <v:path gradientshapeok="t" o:connecttype="rect"/>
            </v:shapetype>
            <v:shape id="Text Box 2" o:spid="_x0000_s1026" type="#_x0000_t202" style="position:absolute;margin-left:0;margin-top:-36.15pt;width:489.75pt;height:3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" fillcolor="black [3200]" stroked="f" strokeweight="1pt">
              <v:shadow on="t" color="black" opacity="20971f" offset="0,2.2pt"/>
              <v:textbox>
                <w:txbxContent>
                  <w:p w14:paraId="1D94D15D" w14:textId="77777777" w:rsidR="00E10E52" w:rsidRPr="00652F69" w:rsidRDefault="00E10E52" w:rsidP="008D418A">
                    <w:pPr>
                      <w:spacing w:before="120"/>
                      <w:jc w:val="center"/>
                      <w:rPr>
                        <w:rFonts w:ascii="Arial" w:hAnsi="Arial" w:cs="Arial"/>
                        <w:b/>
                        <w:sz w:val="32"/>
                      </w:rPr>
                    </w:pPr>
                    <w:r w:rsidRPr="00652F69">
                      <w:rPr>
                        <w:rFonts w:ascii="Arial" w:hAnsi="Arial" w:cs="Arial"/>
                        <w:b/>
                        <w:sz w:val="32"/>
                      </w:rPr>
                      <w:t>Section One</w:t>
                    </w:r>
                  </w:p>
                </w:txbxContent>
              </v:textbox>
              <w10:wrap type="square"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19" w:type="dxa"/>
      <w:tblLook w:val="04A0" w:firstRow="1" w:lastRow="0" w:firstColumn="1" w:lastColumn="0" w:noHBand="0" w:noVBand="1"/>
    </w:tblPr>
    <w:tblGrid>
      <w:gridCol w:w="9619"/>
    </w:tblGrid>
    <w:tr w:rsidR="00E10E52" w14:paraId="7D4FE97F" w14:textId="77777777" w:rsidTr="00087459">
      <w:trPr>
        <w:trHeight w:val="584"/>
      </w:trPr>
      <w:tc>
        <w:tcPr>
          <w:tcW w:w="9619" w:type="dxa"/>
          <w:shd w:val="clear" w:color="auto" w:fill="000000" w:themeFill="text1"/>
        </w:tcPr>
        <w:p w14:paraId="4A8577C0" w14:textId="77777777" w:rsidR="00E10E52" w:rsidRPr="00423FCA" w:rsidRDefault="00E10E52" w:rsidP="006876CF">
          <w:pPr>
            <w:pStyle w:val="Header"/>
            <w:tabs>
              <w:tab w:val="clear" w:pos="4320"/>
              <w:tab w:val="clear" w:pos="8640"/>
              <w:tab w:val="left" w:pos="4695"/>
              <w:tab w:val="left" w:pos="5265"/>
            </w:tabs>
            <w:spacing w:before="120" w:after="120"/>
            <w:jc w:val="center"/>
            <w:rPr>
              <w:rFonts w:ascii="Arial" w:hAnsi="Arial" w:cs="Arial"/>
              <w:b/>
              <w:sz w:val="28"/>
              <w:szCs w:val="28"/>
            </w:rPr>
          </w:pPr>
          <w:r w:rsidRPr="00423FCA">
            <w:rPr>
              <w:rFonts w:ascii="Arial" w:hAnsi="Arial" w:cs="Arial"/>
              <w:b/>
              <w:sz w:val="28"/>
              <w:szCs w:val="28"/>
            </w:rPr>
            <w:t xml:space="preserve">SECTION </w:t>
          </w:r>
          <w:r>
            <w:rPr>
              <w:rFonts w:ascii="Arial" w:hAnsi="Arial" w:cs="Arial"/>
              <w:b/>
              <w:sz w:val="28"/>
              <w:szCs w:val="28"/>
            </w:rPr>
            <w:t>TWO</w:t>
          </w:r>
        </w:p>
      </w:tc>
    </w:tr>
  </w:tbl>
  <w:p w14:paraId="7DBDAACA" w14:textId="77777777" w:rsidR="00E10E52" w:rsidRPr="008D418A" w:rsidRDefault="00E10E52" w:rsidP="008D418A">
    <w:pPr>
      <w:pStyle w:val="Header"/>
      <w:tabs>
        <w:tab w:val="clear" w:pos="4320"/>
        <w:tab w:val="clear" w:pos="8640"/>
        <w:tab w:val="left" w:pos="4695"/>
        <w:tab w:val="left" w:pos="5265"/>
      </w:tabs>
      <w:rPr>
        <w:sz w:val="2"/>
        <w:szCs w:val="2"/>
      </w:rPr>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B0D8" w14:textId="3BC4C9AF" w:rsidR="00E10E52" w:rsidRDefault="00E10E52">
    <w:pPr>
      <w:pStyle w:val="Header"/>
    </w:pPr>
    <w:r>
      <w:rPr>
        <w:noProof/>
      </w:rPr>
      <mc:AlternateContent>
        <mc:Choice Requires="wps">
          <w:drawing>
            <wp:anchor distT="45720" distB="45720" distL="114300" distR="114300" simplePos="0" relativeHeight="251660288" behindDoc="0" locked="0" layoutInCell="1" allowOverlap="1" wp14:anchorId="113F8346" wp14:editId="44884B7D">
              <wp:simplePos x="0" y="0"/>
              <wp:positionH relativeFrom="margin">
                <wp:posOffset>0</wp:posOffset>
              </wp:positionH>
              <wp:positionV relativeFrom="margin">
                <wp:posOffset>-459105</wp:posOffset>
              </wp:positionV>
              <wp:extent cx="6219825" cy="457200"/>
              <wp:effectExtent l="57150" t="57150" r="104775" b="1143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457200"/>
                      </a:xfrm>
                      <a:prstGeom prst="rect">
                        <a:avLst/>
                      </a:prstGeom>
                      <a:ln>
                        <a:noFill/>
                        <a:headEnd/>
                        <a:tailEnd/>
                      </a:ln>
                      <a:effectLst>
                        <a:outerShdw blurRad="44450" dist="27940" dir="5400000" algn="ctr">
                          <a:srgbClr val="000000">
                            <a:alpha val="32000"/>
                          </a:srgbClr>
                        </a:outerShdw>
                        <a:softEdge rad="12700"/>
                      </a:effectLst>
                      <a:scene3d>
                        <a:camera prst="orthographicFront">
                          <a:rot lat="0" lon="0" rev="0"/>
                        </a:camera>
                        <a:lightRig rig="balanced" dir="t">
                          <a:rot lat="0" lon="0" rev="8700000"/>
                        </a:lightRig>
                      </a:scene3d>
                      <a:sp3d>
                        <a:bevelT w="190500" h="38100"/>
                      </a:sp3d>
                    </wps:spPr>
                    <wps:style>
                      <a:lnRef idx="2">
                        <a:schemeClr val="dk1">
                          <a:shade val="50000"/>
                        </a:schemeClr>
                      </a:lnRef>
                      <a:fillRef idx="1">
                        <a:schemeClr val="dk1"/>
                      </a:fillRef>
                      <a:effectRef idx="0">
                        <a:schemeClr val="dk1"/>
                      </a:effectRef>
                      <a:fontRef idx="minor">
                        <a:schemeClr val="lt1"/>
                      </a:fontRef>
                    </wps:style>
                    <wps:txbx>
                      <w:txbxContent>
                        <w:p w14:paraId="7325FD74" w14:textId="77777777" w:rsidR="00E10E52" w:rsidRPr="00652F69" w:rsidRDefault="00E10E52" w:rsidP="008D418A">
                          <w:pPr>
                            <w:spacing w:before="120"/>
                            <w:jc w:val="center"/>
                            <w:rPr>
                              <w:rFonts w:ascii="Arial" w:hAnsi="Arial" w:cs="Arial"/>
                              <w:b/>
                              <w:sz w:val="32"/>
                            </w:rPr>
                          </w:pPr>
                          <w:r>
                            <w:rPr>
                              <w:rFonts w:ascii="Arial" w:hAnsi="Arial" w:cs="Arial"/>
                              <w:b/>
                              <w:sz w:val="32"/>
                            </w:rPr>
                            <w:t>SECTION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3F8346" id="_x0000_t202" coordsize="21600,21600" o:spt="202" path="m,l,21600r21600,l21600,xe">
              <v:stroke joinstyle="miter"/>
              <v:path gradientshapeok="t" o:connecttype="rect"/>
            </v:shapetype>
            <v:shape id="_x0000_s1027" type="#_x0000_t202" style="position:absolute;margin-left:0;margin-top:-36.15pt;width:489.75pt;height:36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" fillcolor="black [3200]" stroked="f" strokeweight="1pt">
              <v:shadow on="t" color="black" opacity="20971f" offset="0,2.2pt"/>
              <v:textbox>
                <w:txbxContent>
                  <w:p w14:paraId="7325FD74" w14:textId="77777777" w:rsidR="00E10E52" w:rsidRPr="00652F69" w:rsidRDefault="00E10E52" w:rsidP="008D418A">
                    <w:pPr>
                      <w:spacing w:before="120"/>
                      <w:jc w:val="center"/>
                      <w:rPr>
                        <w:rFonts w:ascii="Arial" w:hAnsi="Arial" w:cs="Arial"/>
                        <w:b/>
                        <w:sz w:val="32"/>
                      </w:rPr>
                    </w:pPr>
                    <w:r>
                      <w:rPr>
                        <w:rFonts w:ascii="Arial" w:hAnsi="Arial" w:cs="Arial"/>
                        <w:b/>
                        <w:sz w:val="32"/>
                      </w:rPr>
                      <w:t>SECTION TWO</w:t>
                    </w:r>
                  </w:p>
                </w:txbxContent>
              </v:textbox>
              <w10:wrap type="square"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770"/>
    </w:tblGrid>
    <w:tr w:rsidR="00E10E52" w14:paraId="5404E123" w14:textId="77777777" w:rsidTr="006311D9">
      <w:trPr>
        <w:trHeight w:val="598"/>
      </w:trPr>
      <w:tc>
        <w:tcPr>
          <w:tcW w:w="9770" w:type="dxa"/>
          <w:shd w:val="clear" w:color="auto" w:fill="000000" w:themeFill="text1"/>
        </w:tcPr>
        <w:p w14:paraId="2785D338" w14:textId="77777777" w:rsidR="00E10E52" w:rsidRPr="00423FCA" w:rsidRDefault="00E10E52" w:rsidP="006876CF">
          <w:pPr>
            <w:pStyle w:val="Header"/>
            <w:tabs>
              <w:tab w:val="clear" w:pos="4320"/>
              <w:tab w:val="clear" w:pos="8640"/>
              <w:tab w:val="left" w:pos="4695"/>
              <w:tab w:val="left" w:pos="5265"/>
            </w:tabs>
            <w:spacing w:before="120" w:after="120"/>
            <w:jc w:val="center"/>
            <w:rPr>
              <w:rFonts w:ascii="Arial" w:hAnsi="Arial" w:cs="Arial"/>
              <w:b/>
              <w:sz w:val="28"/>
              <w:szCs w:val="28"/>
            </w:rPr>
          </w:pPr>
          <w:r w:rsidRPr="00423FCA">
            <w:rPr>
              <w:rFonts w:ascii="Arial" w:hAnsi="Arial" w:cs="Arial"/>
              <w:b/>
              <w:sz w:val="28"/>
              <w:szCs w:val="28"/>
            </w:rPr>
            <w:t xml:space="preserve">SECTION </w:t>
          </w:r>
          <w:r>
            <w:rPr>
              <w:rFonts w:ascii="Arial" w:hAnsi="Arial" w:cs="Arial"/>
              <w:b/>
              <w:sz w:val="28"/>
              <w:szCs w:val="28"/>
            </w:rPr>
            <w:t>THREE</w:t>
          </w:r>
        </w:p>
      </w:tc>
    </w:tr>
  </w:tbl>
  <w:p w14:paraId="5A3DD4BA" w14:textId="77777777" w:rsidR="00E10E52" w:rsidRPr="008D418A" w:rsidRDefault="00E10E52" w:rsidP="008D418A">
    <w:pPr>
      <w:pStyle w:val="Header"/>
      <w:tabs>
        <w:tab w:val="clear" w:pos="4320"/>
        <w:tab w:val="clear" w:pos="8640"/>
        <w:tab w:val="left" w:pos="4695"/>
        <w:tab w:val="left" w:pos="5265"/>
      </w:tabs>
      <w:rPr>
        <w:sz w:val="2"/>
        <w:szCs w:val="2"/>
      </w:rPr>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576"/>
    </w:tblGrid>
    <w:tr w:rsidR="00E10E52" w14:paraId="6FFBE524" w14:textId="77777777" w:rsidTr="008C2619">
      <w:tc>
        <w:tcPr>
          <w:tcW w:w="9576" w:type="dxa"/>
          <w:shd w:val="clear" w:color="auto" w:fill="000000" w:themeFill="text1"/>
        </w:tcPr>
        <w:p w14:paraId="34F68292" w14:textId="77777777" w:rsidR="00E10E52" w:rsidRDefault="00E10E52" w:rsidP="008C2619">
          <w:pPr>
            <w:pStyle w:val="Header"/>
            <w:spacing w:before="60" w:after="60"/>
            <w:jc w:val="center"/>
            <w:rPr>
              <w:rFonts w:ascii="Arial" w:hAnsi="Arial" w:cs="Arial"/>
              <w:b/>
              <w:sz w:val="32"/>
              <w:szCs w:val="32"/>
            </w:rPr>
          </w:pPr>
          <w:r w:rsidRPr="008C2619">
            <w:rPr>
              <w:rFonts w:ascii="Arial" w:hAnsi="Arial" w:cs="Arial"/>
              <w:b/>
              <w:sz w:val="32"/>
              <w:szCs w:val="32"/>
            </w:rPr>
            <w:t xml:space="preserve">Section </w:t>
          </w:r>
          <w:r>
            <w:rPr>
              <w:rFonts w:ascii="Arial" w:hAnsi="Arial" w:cs="Arial"/>
              <w:b/>
              <w:sz w:val="32"/>
              <w:szCs w:val="32"/>
            </w:rPr>
            <w:t>Three</w:t>
          </w:r>
        </w:p>
      </w:tc>
    </w:tr>
  </w:tbl>
  <w:p w14:paraId="2D928892" w14:textId="77777777" w:rsidR="00E10E52" w:rsidRPr="008C2619" w:rsidRDefault="00E10E52" w:rsidP="008C2619">
    <w:pPr>
      <w:pStyle w:val="Heade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350"/>
    </w:tblGrid>
    <w:tr w:rsidR="00E10E52" w14:paraId="521AA9A7" w14:textId="77777777" w:rsidTr="00FA0194">
      <w:trPr>
        <w:trHeight w:val="598"/>
      </w:trPr>
      <w:tc>
        <w:tcPr>
          <w:tcW w:w="9770" w:type="dxa"/>
          <w:shd w:val="clear" w:color="auto" w:fill="000000" w:themeFill="text1"/>
        </w:tcPr>
        <w:p w14:paraId="7E5D0877" w14:textId="77777777" w:rsidR="00E10E52" w:rsidRPr="00423FCA" w:rsidRDefault="00E10E52" w:rsidP="00960DE5">
          <w:pPr>
            <w:pStyle w:val="Header"/>
            <w:tabs>
              <w:tab w:val="clear" w:pos="4320"/>
              <w:tab w:val="clear" w:pos="8640"/>
              <w:tab w:val="left" w:pos="4695"/>
              <w:tab w:val="left" w:pos="5265"/>
            </w:tabs>
            <w:spacing w:before="120" w:after="120"/>
            <w:jc w:val="center"/>
            <w:rPr>
              <w:rFonts w:ascii="Arial" w:hAnsi="Arial" w:cs="Arial"/>
              <w:b/>
              <w:sz w:val="28"/>
              <w:szCs w:val="28"/>
            </w:rPr>
          </w:pPr>
          <w:r w:rsidRPr="00423FCA">
            <w:rPr>
              <w:rFonts w:ascii="Arial" w:hAnsi="Arial" w:cs="Arial"/>
              <w:b/>
              <w:sz w:val="28"/>
              <w:szCs w:val="28"/>
            </w:rPr>
            <w:t xml:space="preserve">SECTION </w:t>
          </w:r>
          <w:r>
            <w:rPr>
              <w:rFonts w:ascii="Arial" w:hAnsi="Arial" w:cs="Arial"/>
              <w:b/>
              <w:sz w:val="28"/>
              <w:szCs w:val="28"/>
            </w:rPr>
            <w:t>FOUR</w:t>
          </w:r>
        </w:p>
      </w:tc>
    </w:tr>
  </w:tbl>
  <w:p w14:paraId="4F9BBCC3" w14:textId="3C17D35A" w:rsidR="00E10E52" w:rsidRDefault="00E10E52">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4CF"/>
    <w:multiLevelType w:val="hybridMultilevel"/>
    <w:tmpl w:val="C804C4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42579B"/>
    <w:multiLevelType w:val="hybridMultilevel"/>
    <w:tmpl w:val="27E84F32"/>
    <w:lvl w:ilvl="0" w:tplc="3D4E4156">
      <w:start w:val="1"/>
      <w:numFmt w:val="lowerLetter"/>
      <w:lvlText w:val="%1."/>
      <w:lvlJc w:val="left"/>
      <w:pPr>
        <w:ind w:left="72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553A65"/>
    <w:multiLevelType w:val="hybridMultilevel"/>
    <w:tmpl w:val="EA5E9A20"/>
    <w:lvl w:ilvl="0" w:tplc="549A0CC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94DE3"/>
    <w:multiLevelType w:val="hybridMultilevel"/>
    <w:tmpl w:val="8922631E"/>
    <w:lvl w:ilvl="0" w:tplc="E4DC5888">
      <w:start w:val="1"/>
      <w:numFmt w:val="bullet"/>
      <w:lvlText w:val=""/>
      <w:lvlJc w:val="left"/>
      <w:pPr>
        <w:ind w:left="1085" w:hanging="360"/>
      </w:pPr>
      <w:rPr>
        <w:rFonts w:ascii="Symbol" w:hAnsi="Symbol" w:hint="default"/>
        <w:color w:val="auto"/>
        <w:sz w:val="22"/>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4" w15:restartNumberingAfterBreak="0">
    <w:nsid w:val="088B6BF8"/>
    <w:multiLevelType w:val="hybridMultilevel"/>
    <w:tmpl w:val="99D2A71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8932C8F"/>
    <w:multiLevelType w:val="hybridMultilevel"/>
    <w:tmpl w:val="43D24A34"/>
    <w:lvl w:ilvl="0" w:tplc="2416C2B8">
      <w:numFmt w:val="bullet"/>
      <w:lvlText w:val="•"/>
      <w:lvlJc w:val="left"/>
      <w:pPr>
        <w:ind w:left="590" w:hanging="360"/>
      </w:pPr>
      <w:rPr>
        <w:rFonts w:ascii="Arial" w:eastAsia="Arial" w:hAnsi="Arial" w:cs="Arial" w:hint="default"/>
        <w:w w:val="99"/>
        <w:sz w:val="24"/>
        <w:szCs w:val="24"/>
      </w:rPr>
    </w:lvl>
    <w:lvl w:ilvl="1" w:tplc="A224DBAC">
      <w:numFmt w:val="bullet"/>
      <w:lvlText w:val="o"/>
      <w:lvlJc w:val="left"/>
      <w:pPr>
        <w:ind w:left="950" w:hanging="360"/>
      </w:pPr>
      <w:rPr>
        <w:rFonts w:ascii="Courier New" w:eastAsia="Courier New" w:hAnsi="Courier New" w:cs="Courier New" w:hint="default"/>
        <w:w w:val="100"/>
        <w:sz w:val="20"/>
        <w:szCs w:val="20"/>
      </w:rPr>
    </w:lvl>
    <w:lvl w:ilvl="2" w:tplc="F93AC0F6">
      <w:numFmt w:val="bullet"/>
      <w:lvlText w:val="•"/>
      <w:lvlJc w:val="left"/>
      <w:pPr>
        <w:ind w:left="1378" w:hanging="360"/>
      </w:pPr>
      <w:rPr>
        <w:rFonts w:hint="default"/>
      </w:rPr>
    </w:lvl>
    <w:lvl w:ilvl="3" w:tplc="14E4F774">
      <w:numFmt w:val="bullet"/>
      <w:lvlText w:val="•"/>
      <w:lvlJc w:val="left"/>
      <w:pPr>
        <w:ind w:left="1796" w:hanging="360"/>
      </w:pPr>
      <w:rPr>
        <w:rFonts w:hint="default"/>
      </w:rPr>
    </w:lvl>
    <w:lvl w:ilvl="4" w:tplc="DB26C300">
      <w:numFmt w:val="bullet"/>
      <w:lvlText w:val="•"/>
      <w:lvlJc w:val="left"/>
      <w:pPr>
        <w:ind w:left="2215" w:hanging="360"/>
      </w:pPr>
      <w:rPr>
        <w:rFonts w:hint="default"/>
      </w:rPr>
    </w:lvl>
    <w:lvl w:ilvl="5" w:tplc="92567D38">
      <w:numFmt w:val="bullet"/>
      <w:lvlText w:val="•"/>
      <w:lvlJc w:val="left"/>
      <w:pPr>
        <w:ind w:left="2633" w:hanging="360"/>
      </w:pPr>
      <w:rPr>
        <w:rFonts w:hint="default"/>
      </w:rPr>
    </w:lvl>
    <w:lvl w:ilvl="6" w:tplc="3A727C3C">
      <w:numFmt w:val="bullet"/>
      <w:lvlText w:val="•"/>
      <w:lvlJc w:val="left"/>
      <w:pPr>
        <w:ind w:left="3051" w:hanging="360"/>
      </w:pPr>
      <w:rPr>
        <w:rFonts w:hint="default"/>
      </w:rPr>
    </w:lvl>
    <w:lvl w:ilvl="7" w:tplc="8612E6DA">
      <w:numFmt w:val="bullet"/>
      <w:lvlText w:val="•"/>
      <w:lvlJc w:val="left"/>
      <w:pPr>
        <w:ind w:left="3470" w:hanging="360"/>
      </w:pPr>
      <w:rPr>
        <w:rFonts w:hint="default"/>
      </w:rPr>
    </w:lvl>
    <w:lvl w:ilvl="8" w:tplc="EF4A84D6">
      <w:numFmt w:val="bullet"/>
      <w:lvlText w:val="•"/>
      <w:lvlJc w:val="left"/>
      <w:pPr>
        <w:ind w:left="3888" w:hanging="360"/>
      </w:pPr>
      <w:rPr>
        <w:rFonts w:hint="default"/>
      </w:rPr>
    </w:lvl>
  </w:abstractNum>
  <w:abstractNum w:abstractNumId="6" w15:restartNumberingAfterBreak="0">
    <w:nsid w:val="08BC39CB"/>
    <w:multiLevelType w:val="hybridMultilevel"/>
    <w:tmpl w:val="46E66C6C"/>
    <w:lvl w:ilvl="0" w:tplc="97C4DD82">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B2630"/>
    <w:multiLevelType w:val="hybridMultilevel"/>
    <w:tmpl w:val="8CA889BC"/>
    <w:lvl w:ilvl="0" w:tplc="C9182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0929FC"/>
    <w:multiLevelType w:val="hybridMultilevel"/>
    <w:tmpl w:val="7CF094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6209F8"/>
    <w:multiLevelType w:val="hybridMultilevel"/>
    <w:tmpl w:val="E52C5460"/>
    <w:lvl w:ilvl="0" w:tplc="872AE864">
      <w:start w:val="2"/>
      <w:numFmt w:val="lowerLetter"/>
      <w:lvlText w:val="%1."/>
      <w:lvlJc w:val="left"/>
      <w:pPr>
        <w:ind w:left="720" w:hanging="360"/>
      </w:pPr>
      <w:rPr>
        <w:rFonts w:ascii="Arial" w:hAnsi="Arial"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892B9E"/>
    <w:multiLevelType w:val="hybridMultilevel"/>
    <w:tmpl w:val="B8900F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CAA7AC7"/>
    <w:multiLevelType w:val="hybridMultilevel"/>
    <w:tmpl w:val="0338B2B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D192D32"/>
    <w:multiLevelType w:val="hybridMultilevel"/>
    <w:tmpl w:val="EA8EEC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D8B479B"/>
    <w:multiLevelType w:val="hybridMultilevel"/>
    <w:tmpl w:val="AA88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CB6814"/>
    <w:multiLevelType w:val="hybridMultilevel"/>
    <w:tmpl w:val="279275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FE917B4"/>
    <w:multiLevelType w:val="hybridMultilevel"/>
    <w:tmpl w:val="E93AD694"/>
    <w:lvl w:ilvl="0" w:tplc="E4DC5888">
      <w:start w:val="1"/>
      <w:numFmt w:val="bullet"/>
      <w:lvlText w:val=""/>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16F0D5D"/>
    <w:multiLevelType w:val="hybridMultilevel"/>
    <w:tmpl w:val="B2447D62"/>
    <w:lvl w:ilvl="0" w:tplc="0409000F">
      <w:start w:val="1"/>
      <w:numFmt w:val="decimal"/>
      <w:lvlText w:val="%1."/>
      <w:lvlJc w:val="left"/>
      <w:pPr>
        <w:tabs>
          <w:tab w:val="num" w:pos="720"/>
        </w:tabs>
        <w:ind w:left="720" w:hanging="360"/>
      </w:pPr>
    </w:lvl>
    <w:lvl w:ilvl="1" w:tplc="757A679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3D46049"/>
    <w:multiLevelType w:val="hybridMultilevel"/>
    <w:tmpl w:val="7B1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F83E2A"/>
    <w:multiLevelType w:val="hybridMultilevel"/>
    <w:tmpl w:val="4A56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BF1FC8"/>
    <w:multiLevelType w:val="hybridMultilevel"/>
    <w:tmpl w:val="947E200E"/>
    <w:lvl w:ilvl="0" w:tplc="63563AE0">
      <w:start w:val="2"/>
      <w:numFmt w:val="lowerLetter"/>
      <w:lvlText w:val="%1."/>
      <w:lvlJc w:val="left"/>
      <w:pPr>
        <w:ind w:left="720" w:hanging="360"/>
      </w:pPr>
      <w:rPr>
        <w:rFonts w:hint="default"/>
        <w:color w:val="auto"/>
      </w:rPr>
    </w:lvl>
    <w:lvl w:ilvl="1" w:tplc="04090013">
      <w:start w:val="1"/>
      <w:numFmt w:val="upperRoman"/>
      <w:lvlText w:val="%2."/>
      <w:lvlJc w:val="right"/>
      <w:pPr>
        <w:ind w:left="1800" w:hanging="360"/>
      </w:pPr>
    </w:lvl>
    <w:lvl w:ilvl="2" w:tplc="0409001B">
      <w:start w:val="1"/>
      <w:numFmt w:val="lowerRoman"/>
      <w:lvlText w:val="%3."/>
      <w:lvlJc w:val="right"/>
      <w:pPr>
        <w:ind w:left="108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5080878"/>
    <w:multiLevelType w:val="hybridMultilevel"/>
    <w:tmpl w:val="329E257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162947A1"/>
    <w:multiLevelType w:val="hybridMultilevel"/>
    <w:tmpl w:val="513CFDE2"/>
    <w:lvl w:ilvl="0" w:tplc="CB5AB07C">
      <w:start w:val="1"/>
      <w:numFmt w:val="bullet"/>
      <w:lvlText w:val=""/>
      <w:lvlJc w:val="left"/>
      <w:pPr>
        <w:tabs>
          <w:tab w:val="num" w:pos="360"/>
        </w:tabs>
        <w:ind w:left="360" w:hanging="360"/>
      </w:pPr>
      <w:rPr>
        <w:rFonts w:ascii="Wingdings" w:hAnsi="Wingdings" w:hint="default"/>
        <w:color w:val="auto"/>
        <w:sz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16433316"/>
    <w:multiLevelType w:val="hybridMultilevel"/>
    <w:tmpl w:val="362A6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A8D504F"/>
    <w:multiLevelType w:val="hybridMultilevel"/>
    <w:tmpl w:val="753870A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1AA56BC1"/>
    <w:multiLevelType w:val="hybridMultilevel"/>
    <w:tmpl w:val="1EB6A89C"/>
    <w:lvl w:ilvl="0" w:tplc="0B7E3066">
      <w:start w:val="1"/>
      <w:numFmt w:val="decimal"/>
      <w:lvlText w:val="%1."/>
      <w:lvlJc w:val="right"/>
      <w:pPr>
        <w:ind w:left="360" w:hanging="72"/>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AFB4200"/>
    <w:multiLevelType w:val="hybridMultilevel"/>
    <w:tmpl w:val="9182CE0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1C9B0A9A"/>
    <w:multiLevelType w:val="hybridMultilevel"/>
    <w:tmpl w:val="C2D8490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D6730EB"/>
    <w:multiLevelType w:val="hybridMultilevel"/>
    <w:tmpl w:val="48EE5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6172A7"/>
    <w:multiLevelType w:val="hybridMultilevel"/>
    <w:tmpl w:val="2D0A64EA"/>
    <w:lvl w:ilvl="0" w:tplc="27ECD89A">
      <w:start w:val="1"/>
      <w:numFmt w:val="lowerLetter"/>
      <w:lvlText w:val="%1."/>
      <w:lvlJc w:val="left"/>
      <w:pPr>
        <w:ind w:left="1080" w:hanging="360"/>
      </w:pPr>
      <w:rPr>
        <w:rFonts w:ascii="Arial" w:hAnsi="Arial"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2304376"/>
    <w:multiLevelType w:val="hybridMultilevel"/>
    <w:tmpl w:val="9A0EB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5766444"/>
    <w:multiLevelType w:val="hybridMultilevel"/>
    <w:tmpl w:val="80248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3213C3"/>
    <w:multiLevelType w:val="hybridMultilevel"/>
    <w:tmpl w:val="311EAF34"/>
    <w:lvl w:ilvl="0" w:tplc="E4DC5888">
      <w:start w:val="1"/>
      <w:numFmt w:val="bullet"/>
      <w:lvlText w:val=""/>
      <w:lvlJc w:val="left"/>
      <w:pPr>
        <w:ind w:left="1085" w:hanging="360"/>
      </w:pPr>
      <w:rPr>
        <w:rFonts w:ascii="Symbol" w:hAnsi="Symbol" w:hint="default"/>
        <w:color w:val="auto"/>
        <w:sz w:val="22"/>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32" w15:restartNumberingAfterBreak="0">
    <w:nsid w:val="28AE53EE"/>
    <w:multiLevelType w:val="hybridMultilevel"/>
    <w:tmpl w:val="45DEC3BE"/>
    <w:lvl w:ilvl="0" w:tplc="E4DC5888">
      <w:start w:val="1"/>
      <w:numFmt w:val="bullet"/>
      <w:lvlText w:val=""/>
      <w:lvlJc w:val="left"/>
      <w:pPr>
        <w:ind w:left="1080" w:hanging="360"/>
      </w:pPr>
      <w:rPr>
        <w:rFonts w:ascii="Symbol" w:hAnsi="Symbol" w:hint="default"/>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8B97C2B"/>
    <w:multiLevelType w:val="hybridMultilevel"/>
    <w:tmpl w:val="945E7544"/>
    <w:lvl w:ilvl="0" w:tplc="5E348E2A">
      <w:start w:val="1"/>
      <w:numFmt w:val="bullet"/>
      <w:lvlText w:val=""/>
      <w:legacy w:legacy="1" w:legacySpace="120" w:legacyIndent="360"/>
      <w:lvlJc w:val="left"/>
      <w:pPr>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8DF2677"/>
    <w:multiLevelType w:val="hybridMultilevel"/>
    <w:tmpl w:val="216EE36A"/>
    <w:lvl w:ilvl="0" w:tplc="52588F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BCD0EF7"/>
    <w:multiLevelType w:val="hybridMultilevel"/>
    <w:tmpl w:val="91FC031A"/>
    <w:lvl w:ilvl="0" w:tplc="0756E0E0">
      <w:start w:val="1"/>
      <w:numFmt w:val="upperLetter"/>
      <w:lvlText w:val="%1."/>
      <w:lvlJc w:val="left"/>
      <w:pPr>
        <w:ind w:left="720" w:hanging="360"/>
      </w:pPr>
      <w:rPr>
        <w:rFonts w:ascii="Arial" w:hAnsi="Arial" w:hint="default"/>
        <w:color w:val="auto"/>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C237E6"/>
    <w:multiLevelType w:val="hybridMultilevel"/>
    <w:tmpl w:val="6D26B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F5754F9"/>
    <w:multiLevelType w:val="hybridMultilevel"/>
    <w:tmpl w:val="5750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054515C"/>
    <w:multiLevelType w:val="hybridMultilevel"/>
    <w:tmpl w:val="3AD8B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B930B4"/>
    <w:multiLevelType w:val="hybridMultilevel"/>
    <w:tmpl w:val="BA98F76E"/>
    <w:lvl w:ilvl="0" w:tplc="18A6F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2D253BA"/>
    <w:multiLevelType w:val="multilevel"/>
    <w:tmpl w:val="487E6F1C"/>
    <w:lvl w:ilvl="0">
      <w:start w:val="1"/>
      <w:numFmt w:val="decimal"/>
      <w:lvlText w:val="%1."/>
      <w:lvlJc w:val="left"/>
      <w:pPr>
        <w:tabs>
          <w:tab w:val="num" w:pos="360"/>
        </w:tabs>
        <w:ind w:left="360" w:hanging="360"/>
      </w:pPr>
    </w:lvl>
    <w:lvl w:ilvl="1">
      <w:start w:val="6"/>
      <w:numFmt w:val="decimal"/>
      <w:isLgl/>
      <w:lvlText w:val="%1.%2"/>
      <w:lvlJc w:val="left"/>
      <w:pPr>
        <w:ind w:left="720" w:hanging="72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1080" w:hanging="108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440" w:hanging="1440"/>
      </w:pPr>
      <w:rPr>
        <w:rFonts w:ascii="Times New Roman" w:hAnsi="Times New Roman" w:hint="default"/>
      </w:rPr>
    </w:lvl>
    <w:lvl w:ilvl="6">
      <w:start w:val="1"/>
      <w:numFmt w:val="decimal"/>
      <w:isLgl/>
      <w:lvlText w:val="%1.%2.%3.%4.%5.%6.%7"/>
      <w:lvlJc w:val="left"/>
      <w:pPr>
        <w:ind w:left="1800" w:hanging="1800"/>
      </w:pPr>
      <w:rPr>
        <w:rFonts w:ascii="Times New Roman" w:hAnsi="Times New Roman" w:hint="default"/>
      </w:rPr>
    </w:lvl>
    <w:lvl w:ilvl="7">
      <w:start w:val="1"/>
      <w:numFmt w:val="decimal"/>
      <w:isLgl/>
      <w:lvlText w:val="%1.%2.%3.%4.%5.%6.%7.%8"/>
      <w:lvlJc w:val="left"/>
      <w:pPr>
        <w:ind w:left="1800" w:hanging="1800"/>
      </w:pPr>
      <w:rPr>
        <w:rFonts w:ascii="Times New Roman" w:hAnsi="Times New Roman" w:hint="default"/>
      </w:rPr>
    </w:lvl>
    <w:lvl w:ilvl="8">
      <w:start w:val="1"/>
      <w:numFmt w:val="decimal"/>
      <w:isLgl/>
      <w:lvlText w:val="%1.%2.%3.%4.%5.%6.%7.%8.%9"/>
      <w:lvlJc w:val="left"/>
      <w:pPr>
        <w:ind w:left="2160" w:hanging="2160"/>
      </w:pPr>
      <w:rPr>
        <w:rFonts w:ascii="Times New Roman" w:hAnsi="Times New Roman" w:hint="default"/>
      </w:rPr>
    </w:lvl>
  </w:abstractNum>
  <w:abstractNum w:abstractNumId="41" w15:restartNumberingAfterBreak="0">
    <w:nsid w:val="33626935"/>
    <w:multiLevelType w:val="hybridMultilevel"/>
    <w:tmpl w:val="36ACE42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33ED46C0"/>
    <w:multiLevelType w:val="hybridMultilevel"/>
    <w:tmpl w:val="A4420B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4AB3F86"/>
    <w:multiLevelType w:val="hybridMultilevel"/>
    <w:tmpl w:val="1DFA51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369D6CC8"/>
    <w:multiLevelType w:val="hybridMultilevel"/>
    <w:tmpl w:val="0AE2E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6A06980"/>
    <w:multiLevelType w:val="multilevel"/>
    <w:tmpl w:val="FA7CFB5E"/>
    <w:lvl w:ilvl="0">
      <w:start w:val="9"/>
      <w:numFmt w:val="decimal"/>
      <w:lvlText w:val="%1."/>
      <w:lvlJc w:val="right"/>
      <w:pPr>
        <w:tabs>
          <w:tab w:val="num" w:pos="360"/>
        </w:tabs>
        <w:ind w:left="360" w:hanging="360"/>
      </w:pPr>
      <w:rPr>
        <w:rFonts w:hint="default"/>
        <w:b w:val="0"/>
        <w:color w:val="auto"/>
      </w:r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2A74F2"/>
    <w:multiLevelType w:val="hybridMultilevel"/>
    <w:tmpl w:val="5C885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88202D1"/>
    <w:multiLevelType w:val="hybridMultilevel"/>
    <w:tmpl w:val="58A2D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8FC4C76"/>
    <w:multiLevelType w:val="hybridMultilevel"/>
    <w:tmpl w:val="0EDA40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3BFA33EF"/>
    <w:multiLevelType w:val="hybridMultilevel"/>
    <w:tmpl w:val="1A3CF06E"/>
    <w:lvl w:ilvl="0" w:tplc="C1A096B0">
      <w:start w:val="1"/>
      <w:numFmt w:val="decimal"/>
      <w:lvlText w:val="%1."/>
      <w:lvlJc w:val="left"/>
      <w:pPr>
        <w:ind w:left="720" w:hanging="360"/>
      </w:pPr>
      <w:rPr>
        <w:rFonts w:hint="default"/>
      </w:rPr>
    </w:lvl>
    <w:lvl w:ilvl="1" w:tplc="8B2824F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E256290"/>
    <w:multiLevelType w:val="hybridMultilevel"/>
    <w:tmpl w:val="1CC62186"/>
    <w:lvl w:ilvl="0" w:tplc="4384A784">
      <w:start w:val="1"/>
      <w:numFmt w:val="decimal"/>
      <w:lvlText w:val="%1."/>
      <w:lvlJc w:val="right"/>
      <w:pPr>
        <w:ind w:left="360" w:hanging="360"/>
      </w:pPr>
      <w:rPr>
        <w:rFonts w:hint="default"/>
        <w:b w:val="0"/>
        <w:i w:val="0"/>
        <w:color w:val="auto"/>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3E5B7BF0"/>
    <w:multiLevelType w:val="hybridMultilevel"/>
    <w:tmpl w:val="570E1A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3F073A8B"/>
    <w:multiLevelType w:val="hybridMultilevel"/>
    <w:tmpl w:val="4E9E8EA2"/>
    <w:lvl w:ilvl="0" w:tplc="0409000F">
      <w:start w:val="1"/>
      <w:numFmt w:val="decimal"/>
      <w:lvlText w:val="%1."/>
      <w:lvlJc w:val="left"/>
      <w:pPr>
        <w:ind w:left="590" w:hanging="360"/>
      </w:pPr>
      <w:rPr>
        <w:rFonts w:hint="default"/>
        <w:w w:val="100"/>
      </w:rPr>
    </w:lvl>
    <w:lvl w:ilvl="1" w:tplc="9EF824E0">
      <w:numFmt w:val="bullet"/>
      <w:lvlText w:val="•"/>
      <w:lvlJc w:val="left"/>
      <w:pPr>
        <w:ind w:left="951" w:hanging="360"/>
      </w:pPr>
      <w:rPr>
        <w:rFonts w:hint="default"/>
      </w:rPr>
    </w:lvl>
    <w:lvl w:ilvl="2" w:tplc="084CB9E0">
      <w:numFmt w:val="bullet"/>
      <w:lvlText w:val="•"/>
      <w:lvlJc w:val="left"/>
      <w:pPr>
        <w:ind w:left="1302" w:hanging="360"/>
      </w:pPr>
      <w:rPr>
        <w:rFonts w:hint="default"/>
      </w:rPr>
    </w:lvl>
    <w:lvl w:ilvl="3" w:tplc="6AE2F22A">
      <w:numFmt w:val="bullet"/>
      <w:lvlText w:val="•"/>
      <w:lvlJc w:val="left"/>
      <w:pPr>
        <w:ind w:left="1653" w:hanging="360"/>
      </w:pPr>
      <w:rPr>
        <w:rFonts w:hint="default"/>
      </w:rPr>
    </w:lvl>
    <w:lvl w:ilvl="4" w:tplc="EA30BB88">
      <w:numFmt w:val="bullet"/>
      <w:lvlText w:val="•"/>
      <w:lvlJc w:val="left"/>
      <w:pPr>
        <w:ind w:left="2004" w:hanging="360"/>
      </w:pPr>
      <w:rPr>
        <w:rFonts w:hint="default"/>
      </w:rPr>
    </w:lvl>
    <w:lvl w:ilvl="5" w:tplc="002E1F0C">
      <w:numFmt w:val="bullet"/>
      <w:lvlText w:val="•"/>
      <w:lvlJc w:val="left"/>
      <w:pPr>
        <w:ind w:left="2355" w:hanging="360"/>
      </w:pPr>
      <w:rPr>
        <w:rFonts w:hint="default"/>
      </w:rPr>
    </w:lvl>
    <w:lvl w:ilvl="6" w:tplc="87EE4BB2">
      <w:numFmt w:val="bullet"/>
      <w:lvlText w:val="•"/>
      <w:lvlJc w:val="left"/>
      <w:pPr>
        <w:ind w:left="2706" w:hanging="360"/>
      </w:pPr>
      <w:rPr>
        <w:rFonts w:hint="default"/>
      </w:rPr>
    </w:lvl>
    <w:lvl w:ilvl="7" w:tplc="47028714">
      <w:numFmt w:val="bullet"/>
      <w:lvlText w:val="•"/>
      <w:lvlJc w:val="left"/>
      <w:pPr>
        <w:ind w:left="3057" w:hanging="360"/>
      </w:pPr>
      <w:rPr>
        <w:rFonts w:hint="default"/>
      </w:rPr>
    </w:lvl>
    <w:lvl w:ilvl="8" w:tplc="AA40E696">
      <w:numFmt w:val="bullet"/>
      <w:lvlText w:val="•"/>
      <w:lvlJc w:val="left"/>
      <w:pPr>
        <w:ind w:left="3408" w:hanging="360"/>
      </w:pPr>
      <w:rPr>
        <w:rFonts w:hint="default"/>
      </w:rPr>
    </w:lvl>
  </w:abstractNum>
  <w:abstractNum w:abstractNumId="53" w15:restartNumberingAfterBreak="0">
    <w:nsid w:val="3F625F6C"/>
    <w:multiLevelType w:val="hybridMultilevel"/>
    <w:tmpl w:val="0B588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F766454"/>
    <w:multiLevelType w:val="hybridMultilevel"/>
    <w:tmpl w:val="3D2C0B4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FA83E50"/>
    <w:multiLevelType w:val="hybridMultilevel"/>
    <w:tmpl w:val="21807772"/>
    <w:lvl w:ilvl="0" w:tplc="CCCAE72E">
      <w:start w:val="1"/>
      <w:numFmt w:val="decimal"/>
      <w:lvlText w:val="%1."/>
      <w:lvlJc w:val="right"/>
      <w:pPr>
        <w:tabs>
          <w:tab w:val="num" w:pos="360"/>
        </w:tabs>
        <w:ind w:left="360" w:hanging="72"/>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0437D19"/>
    <w:multiLevelType w:val="hybridMultilevel"/>
    <w:tmpl w:val="7DFE1046"/>
    <w:lvl w:ilvl="0" w:tplc="5030B0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0C21E48"/>
    <w:multiLevelType w:val="hybridMultilevel"/>
    <w:tmpl w:val="328C849C"/>
    <w:lvl w:ilvl="0" w:tplc="E4DC5888">
      <w:start w:val="1"/>
      <w:numFmt w:val="bullet"/>
      <w:lvlText w:val=""/>
      <w:lvlJc w:val="left"/>
      <w:pPr>
        <w:ind w:left="1085" w:hanging="360"/>
      </w:pPr>
      <w:rPr>
        <w:rFonts w:ascii="Symbol" w:hAnsi="Symbol" w:hint="default"/>
        <w:color w:val="auto"/>
        <w:sz w:val="22"/>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58" w15:restartNumberingAfterBreak="0">
    <w:nsid w:val="41576C07"/>
    <w:multiLevelType w:val="hybridMultilevel"/>
    <w:tmpl w:val="19BA64F6"/>
    <w:lvl w:ilvl="0" w:tplc="CB5AB07C">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219017A"/>
    <w:multiLevelType w:val="hybridMultilevel"/>
    <w:tmpl w:val="88C099DC"/>
    <w:lvl w:ilvl="0" w:tplc="0FF2131C">
      <w:start w:val="1"/>
      <w:numFmt w:val="lowerLetter"/>
      <w:lvlText w:val="%1."/>
      <w:lvlJc w:val="left"/>
      <w:pPr>
        <w:ind w:left="633" w:hanging="336"/>
      </w:pPr>
      <w:rPr>
        <w:rFonts w:ascii="Arial" w:eastAsia="Arial" w:hAnsi="Arial" w:cs="Arial" w:hint="default"/>
        <w:w w:val="99"/>
        <w:sz w:val="24"/>
        <w:szCs w:val="24"/>
      </w:rPr>
    </w:lvl>
    <w:lvl w:ilvl="1" w:tplc="9A86AD4E">
      <w:numFmt w:val="bullet"/>
      <w:lvlText w:val="•"/>
      <w:lvlJc w:val="left"/>
      <w:pPr>
        <w:ind w:left="1259" w:hanging="336"/>
      </w:pPr>
      <w:rPr>
        <w:rFonts w:hint="default"/>
      </w:rPr>
    </w:lvl>
    <w:lvl w:ilvl="2" w:tplc="2C58A74A">
      <w:numFmt w:val="bullet"/>
      <w:lvlText w:val="•"/>
      <w:lvlJc w:val="left"/>
      <w:pPr>
        <w:ind w:left="1878" w:hanging="336"/>
      </w:pPr>
      <w:rPr>
        <w:rFonts w:hint="default"/>
      </w:rPr>
    </w:lvl>
    <w:lvl w:ilvl="3" w:tplc="6F5A3486">
      <w:numFmt w:val="bullet"/>
      <w:lvlText w:val="•"/>
      <w:lvlJc w:val="left"/>
      <w:pPr>
        <w:ind w:left="2498" w:hanging="336"/>
      </w:pPr>
      <w:rPr>
        <w:rFonts w:hint="default"/>
      </w:rPr>
    </w:lvl>
    <w:lvl w:ilvl="4" w:tplc="64CEB350">
      <w:numFmt w:val="bullet"/>
      <w:lvlText w:val="•"/>
      <w:lvlJc w:val="left"/>
      <w:pPr>
        <w:ind w:left="3117" w:hanging="336"/>
      </w:pPr>
      <w:rPr>
        <w:rFonts w:hint="default"/>
      </w:rPr>
    </w:lvl>
    <w:lvl w:ilvl="5" w:tplc="8B42D774">
      <w:numFmt w:val="bullet"/>
      <w:lvlText w:val="•"/>
      <w:lvlJc w:val="left"/>
      <w:pPr>
        <w:ind w:left="3737" w:hanging="336"/>
      </w:pPr>
      <w:rPr>
        <w:rFonts w:hint="default"/>
      </w:rPr>
    </w:lvl>
    <w:lvl w:ilvl="6" w:tplc="2690DF24">
      <w:numFmt w:val="bullet"/>
      <w:lvlText w:val="•"/>
      <w:lvlJc w:val="left"/>
      <w:pPr>
        <w:ind w:left="4356" w:hanging="336"/>
      </w:pPr>
      <w:rPr>
        <w:rFonts w:hint="default"/>
      </w:rPr>
    </w:lvl>
    <w:lvl w:ilvl="7" w:tplc="0FB61F08">
      <w:numFmt w:val="bullet"/>
      <w:lvlText w:val="•"/>
      <w:lvlJc w:val="left"/>
      <w:pPr>
        <w:ind w:left="4976" w:hanging="336"/>
      </w:pPr>
      <w:rPr>
        <w:rFonts w:hint="default"/>
      </w:rPr>
    </w:lvl>
    <w:lvl w:ilvl="8" w:tplc="F8A2F880">
      <w:numFmt w:val="bullet"/>
      <w:lvlText w:val="•"/>
      <w:lvlJc w:val="left"/>
      <w:pPr>
        <w:ind w:left="5595" w:hanging="336"/>
      </w:pPr>
      <w:rPr>
        <w:rFonts w:hint="default"/>
      </w:rPr>
    </w:lvl>
  </w:abstractNum>
  <w:abstractNum w:abstractNumId="60" w15:restartNumberingAfterBreak="0">
    <w:nsid w:val="44BA5718"/>
    <w:multiLevelType w:val="hybridMultilevel"/>
    <w:tmpl w:val="EBF0EB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4556253D"/>
    <w:multiLevelType w:val="hybridMultilevel"/>
    <w:tmpl w:val="BA7CC26A"/>
    <w:lvl w:ilvl="0" w:tplc="E4DC5888">
      <w:start w:val="1"/>
      <w:numFmt w:val="bullet"/>
      <w:lvlText w:val=""/>
      <w:lvlJc w:val="left"/>
      <w:pPr>
        <w:ind w:left="1085" w:hanging="360"/>
      </w:pPr>
      <w:rPr>
        <w:rFonts w:ascii="Symbol" w:hAnsi="Symbol" w:hint="default"/>
        <w:color w:val="auto"/>
        <w:sz w:val="22"/>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62" w15:restartNumberingAfterBreak="0">
    <w:nsid w:val="45AD38F6"/>
    <w:multiLevelType w:val="hybridMultilevel"/>
    <w:tmpl w:val="C79C4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60E5B52"/>
    <w:multiLevelType w:val="hybridMultilevel"/>
    <w:tmpl w:val="4D96E4DC"/>
    <w:lvl w:ilvl="0" w:tplc="8EDE81D2">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8360F0E"/>
    <w:multiLevelType w:val="hybridMultilevel"/>
    <w:tmpl w:val="7212A7B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48912F9A"/>
    <w:multiLevelType w:val="hybridMultilevel"/>
    <w:tmpl w:val="9AFAD7FC"/>
    <w:lvl w:ilvl="0" w:tplc="5E348E2A">
      <w:start w:val="1"/>
      <w:numFmt w:val="bullet"/>
      <w:lvlText w:val=""/>
      <w:legacy w:legacy="1" w:legacySpace="360" w:legacyIndent="360"/>
      <w:lvlJc w:val="left"/>
      <w:pPr>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492D16E2"/>
    <w:multiLevelType w:val="hybridMultilevel"/>
    <w:tmpl w:val="F61663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4E293A29"/>
    <w:multiLevelType w:val="singleLevel"/>
    <w:tmpl w:val="141E2464"/>
    <w:lvl w:ilvl="0">
      <w:start w:val="1"/>
      <w:numFmt w:val="upperLetter"/>
      <w:lvlText w:val="%1."/>
      <w:lvlJc w:val="left"/>
      <w:pPr>
        <w:ind w:left="2220" w:hanging="360"/>
      </w:pPr>
      <w:rPr>
        <w:rFonts w:ascii="Arial" w:hAnsi="Arial" w:hint="default"/>
        <w:sz w:val="24"/>
      </w:rPr>
    </w:lvl>
  </w:abstractNum>
  <w:abstractNum w:abstractNumId="68" w15:restartNumberingAfterBreak="0">
    <w:nsid w:val="4E3D4260"/>
    <w:multiLevelType w:val="hybridMultilevel"/>
    <w:tmpl w:val="34BC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4E8F0F95"/>
    <w:multiLevelType w:val="hybridMultilevel"/>
    <w:tmpl w:val="8E98FD92"/>
    <w:lvl w:ilvl="0" w:tplc="21FE84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F692EF0"/>
    <w:multiLevelType w:val="hybridMultilevel"/>
    <w:tmpl w:val="67E8D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51090B9B"/>
    <w:multiLevelType w:val="hybridMultilevel"/>
    <w:tmpl w:val="D092EF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516E27C4"/>
    <w:multiLevelType w:val="hybridMultilevel"/>
    <w:tmpl w:val="232493EA"/>
    <w:lvl w:ilvl="0" w:tplc="4008F478">
      <w:start w:val="1"/>
      <w:numFmt w:val="bullet"/>
      <w:lvlText w:val=""/>
      <w:lvlJc w:val="left"/>
      <w:pPr>
        <w:tabs>
          <w:tab w:val="num" w:pos="360"/>
        </w:tabs>
        <w:ind w:left="360" w:hanging="360"/>
      </w:pPr>
      <w:rPr>
        <w:rFonts w:ascii="Symbol" w:hAnsi="Symbol" w:hint="default"/>
        <w:strike w:val="0"/>
        <w:dstrike w:val="0"/>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5262328B"/>
    <w:multiLevelType w:val="hybridMultilevel"/>
    <w:tmpl w:val="F60A9C24"/>
    <w:lvl w:ilvl="0" w:tplc="0409000F">
      <w:start w:val="1"/>
      <w:numFmt w:val="decimal"/>
      <w:lvlText w:val="%1."/>
      <w:lvlJc w:val="left"/>
      <w:pPr>
        <w:ind w:left="1080" w:hanging="360"/>
      </w:pPr>
      <w:rPr>
        <w:rFonts w:hint="default"/>
      </w:rPr>
    </w:lvl>
    <w:lvl w:ilvl="1" w:tplc="B7C8192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52D7540A"/>
    <w:multiLevelType w:val="hybridMultilevel"/>
    <w:tmpl w:val="0308A5EC"/>
    <w:lvl w:ilvl="0" w:tplc="6F72C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39F526C"/>
    <w:multiLevelType w:val="hybridMultilevel"/>
    <w:tmpl w:val="43B863C0"/>
    <w:lvl w:ilvl="0" w:tplc="44C6D7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66C36A7"/>
    <w:multiLevelType w:val="hybridMultilevel"/>
    <w:tmpl w:val="B0123690"/>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7" w15:restartNumberingAfterBreak="0">
    <w:nsid w:val="569A1D98"/>
    <w:multiLevelType w:val="hybridMultilevel"/>
    <w:tmpl w:val="61880FB4"/>
    <w:lvl w:ilvl="0" w:tplc="E4DC5888">
      <w:start w:val="1"/>
      <w:numFmt w:val="bullet"/>
      <w:lvlText w:val=""/>
      <w:lvlJc w:val="left"/>
      <w:pPr>
        <w:ind w:left="1085" w:hanging="360"/>
      </w:pPr>
      <w:rPr>
        <w:rFonts w:ascii="Symbol" w:hAnsi="Symbol" w:hint="default"/>
        <w:color w:val="auto"/>
        <w:sz w:val="22"/>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78" w15:restartNumberingAfterBreak="0">
    <w:nsid w:val="56C330C9"/>
    <w:multiLevelType w:val="hybridMultilevel"/>
    <w:tmpl w:val="9692F2D8"/>
    <w:lvl w:ilvl="0" w:tplc="82AEE42A">
      <w:start w:val="1"/>
      <w:numFmt w:val="decimal"/>
      <w:lvlText w:val="%1."/>
      <w:lvlJc w:val="right"/>
      <w:pPr>
        <w:tabs>
          <w:tab w:val="num" w:pos="360"/>
        </w:tabs>
        <w:ind w:left="360" w:hanging="72"/>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79C37B6"/>
    <w:multiLevelType w:val="hybridMultilevel"/>
    <w:tmpl w:val="B93837A0"/>
    <w:lvl w:ilvl="0" w:tplc="5E348E2A">
      <w:start w:val="1"/>
      <w:numFmt w:val="bullet"/>
      <w:lvlText w:val=""/>
      <w:legacy w:legacy="1" w:legacySpace="120" w:legacyIndent="360"/>
      <w:lvlJc w:val="left"/>
      <w:pPr>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0" w15:restartNumberingAfterBreak="0">
    <w:nsid w:val="59391BE6"/>
    <w:multiLevelType w:val="hybridMultilevel"/>
    <w:tmpl w:val="DB087C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D66620C"/>
    <w:multiLevelType w:val="hybridMultilevel"/>
    <w:tmpl w:val="DC9AA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DAD07B9"/>
    <w:multiLevelType w:val="hybridMultilevel"/>
    <w:tmpl w:val="D996D4F4"/>
    <w:lvl w:ilvl="0" w:tplc="6C2EB99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DDD3E80"/>
    <w:multiLevelType w:val="multilevel"/>
    <w:tmpl w:val="724C716E"/>
    <w:lvl w:ilvl="0">
      <w:start w:val="1"/>
      <w:numFmt w:val="decimal"/>
      <w:lvlText w:val="%1."/>
      <w:lvlJc w:val="right"/>
      <w:pPr>
        <w:tabs>
          <w:tab w:val="num" w:pos="360"/>
        </w:tabs>
        <w:ind w:left="360" w:hanging="360"/>
      </w:pPr>
      <w:rPr>
        <w:rFonts w:hint="default"/>
        <w:b w:val="0"/>
        <w:color w:val="auto"/>
        <w:u w:val="none"/>
      </w:rPr>
    </w:lvl>
    <w:lvl w:ilvl="1">
      <w:start w:val="7"/>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4" w15:restartNumberingAfterBreak="0">
    <w:nsid w:val="5DF95406"/>
    <w:multiLevelType w:val="hybridMultilevel"/>
    <w:tmpl w:val="23388CD0"/>
    <w:lvl w:ilvl="0" w:tplc="15D4B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E5F3CB4"/>
    <w:multiLevelType w:val="hybridMultilevel"/>
    <w:tmpl w:val="F2845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061396B"/>
    <w:multiLevelType w:val="hybridMultilevel"/>
    <w:tmpl w:val="BAF62106"/>
    <w:lvl w:ilvl="0" w:tplc="56CC500E">
      <w:start w:val="1"/>
      <w:numFmt w:val="decimal"/>
      <w:lvlText w:val="%1."/>
      <w:lvlJc w:val="right"/>
      <w:pPr>
        <w:ind w:left="1080" w:hanging="360"/>
      </w:pPr>
      <w:rPr>
        <w:rFonts w:hint="default"/>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60973F9D"/>
    <w:multiLevelType w:val="hybridMultilevel"/>
    <w:tmpl w:val="6DA6E354"/>
    <w:lvl w:ilvl="0" w:tplc="E4DC5888">
      <w:start w:val="1"/>
      <w:numFmt w:val="bullet"/>
      <w:lvlText w:val=""/>
      <w:lvlJc w:val="left"/>
      <w:pPr>
        <w:ind w:left="1085" w:hanging="360"/>
      </w:pPr>
      <w:rPr>
        <w:rFonts w:ascii="Symbol" w:hAnsi="Symbol" w:hint="default"/>
        <w:color w:val="auto"/>
        <w:sz w:val="22"/>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88" w15:restartNumberingAfterBreak="0">
    <w:nsid w:val="61DF6D3D"/>
    <w:multiLevelType w:val="hybridMultilevel"/>
    <w:tmpl w:val="90F20BC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64920189"/>
    <w:multiLevelType w:val="hybridMultilevel"/>
    <w:tmpl w:val="44583A2E"/>
    <w:lvl w:ilvl="0" w:tplc="9C90BE52">
      <w:start w:val="1"/>
      <w:numFmt w:val="decimal"/>
      <w:lvlText w:val="%1."/>
      <w:lvlJc w:val="right"/>
      <w:pPr>
        <w:ind w:left="360" w:hanging="72"/>
      </w:pPr>
      <w:rPr>
        <w:rFonts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57F1573"/>
    <w:multiLevelType w:val="hybridMultilevel"/>
    <w:tmpl w:val="473ADD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68125313"/>
    <w:multiLevelType w:val="hybridMultilevel"/>
    <w:tmpl w:val="AE2200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2" w15:restartNumberingAfterBreak="0">
    <w:nsid w:val="6A4B13EB"/>
    <w:multiLevelType w:val="hybridMultilevel"/>
    <w:tmpl w:val="26584EB8"/>
    <w:lvl w:ilvl="0" w:tplc="04090001">
      <w:start w:val="1"/>
      <w:numFmt w:val="bullet"/>
      <w:lvlText w:val=""/>
      <w:lvlJc w:val="left"/>
      <w:pPr>
        <w:tabs>
          <w:tab w:val="num" w:pos="1080"/>
        </w:tabs>
        <w:ind w:left="1080" w:hanging="360"/>
      </w:pPr>
      <w:rPr>
        <w:rFonts w:ascii="Symbol" w:hAnsi="Symbol" w:hint="default"/>
      </w:rPr>
    </w:lvl>
    <w:lvl w:ilvl="1" w:tplc="5E348E2A">
      <w:start w:val="1"/>
      <w:numFmt w:val="bullet"/>
      <w:lvlText w:val=""/>
      <w:legacy w:legacy="1" w:legacySpace="360" w:legacyIndent="360"/>
      <w:lvlJc w:val="left"/>
      <w:pPr>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3" w15:restartNumberingAfterBreak="0">
    <w:nsid w:val="6A5041A4"/>
    <w:multiLevelType w:val="hybridMultilevel"/>
    <w:tmpl w:val="C2281C0A"/>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4" w15:restartNumberingAfterBreak="0">
    <w:nsid w:val="6B4D3E25"/>
    <w:multiLevelType w:val="hybridMultilevel"/>
    <w:tmpl w:val="89E46D2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5" w15:restartNumberingAfterBreak="0">
    <w:nsid w:val="6E045C96"/>
    <w:multiLevelType w:val="hybridMultilevel"/>
    <w:tmpl w:val="4E801EB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6E267441"/>
    <w:multiLevelType w:val="hybridMultilevel"/>
    <w:tmpl w:val="EB48C6C4"/>
    <w:lvl w:ilvl="0" w:tplc="D09C6CC0">
      <w:start w:val="1"/>
      <w:numFmt w:val="lowerRoman"/>
      <w:lvlText w:val="%1."/>
      <w:lvlJc w:val="right"/>
      <w:pPr>
        <w:ind w:left="1260" w:hanging="360"/>
      </w:pPr>
      <w:rPr>
        <w:b w:val="0"/>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7" w15:restartNumberingAfterBreak="0">
    <w:nsid w:val="6EF50761"/>
    <w:multiLevelType w:val="hybridMultilevel"/>
    <w:tmpl w:val="7D0E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FE16506"/>
    <w:multiLevelType w:val="hybridMultilevel"/>
    <w:tmpl w:val="D63EC626"/>
    <w:lvl w:ilvl="0" w:tplc="2F8A147E">
      <w:numFmt w:val="bullet"/>
      <w:lvlText w:val=""/>
      <w:lvlJc w:val="left"/>
      <w:pPr>
        <w:ind w:left="590" w:hanging="360"/>
      </w:pPr>
      <w:rPr>
        <w:rFonts w:hint="default"/>
        <w:w w:val="100"/>
      </w:rPr>
    </w:lvl>
    <w:lvl w:ilvl="1" w:tplc="6458EF5E">
      <w:numFmt w:val="bullet"/>
      <w:lvlText w:val="•"/>
      <w:lvlJc w:val="left"/>
      <w:pPr>
        <w:ind w:left="951" w:hanging="360"/>
      </w:pPr>
      <w:rPr>
        <w:rFonts w:hint="default"/>
      </w:rPr>
    </w:lvl>
    <w:lvl w:ilvl="2" w:tplc="A08211C6">
      <w:numFmt w:val="bullet"/>
      <w:lvlText w:val="•"/>
      <w:lvlJc w:val="left"/>
      <w:pPr>
        <w:ind w:left="1302" w:hanging="360"/>
      </w:pPr>
      <w:rPr>
        <w:rFonts w:hint="default"/>
      </w:rPr>
    </w:lvl>
    <w:lvl w:ilvl="3" w:tplc="3AD42B34">
      <w:numFmt w:val="bullet"/>
      <w:lvlText w:val="•"/>
      <w:lvlJc w:val="left"/>
      <w:pPr>
        <w:ind w:left="1653" w:hanging="360"/>
      </w:pPr>
      <w:rPr>
        <w:rFonts w:hint="default"/>
      </w:rPr>
    </w:lvl>
    <w:lvl w:ilvl="4" w:tplc="F6C6949E">
      <w:numFmt w:val="bullet"/>
      <w:lvlText w:val="•"/>
      <w:lvlJc w:val="left"/>
      <w:pPr>
        <w:ind w:left="2004" w:hanging="360"/>
      </w:pPr>
      <w:rPr>
        <w:rFonts w:hint="default"/>
      </w:rPr>
    </w:lvl>
    <w:lvl w:ilvl="5" w:tplc="05CA5748">
      <w:numFmt w:val="bullet"/>
      <w:lvlText w:val="•"/>
      <w:lvlJc w:val="left"/>
      <w:pPr>
        <w:ind w:left="2355" w:hanging="360"/>
      </w:pPr>
      <w:rPr>
        <w:rFonts w:hint="default"/>
      </w:rPr>
    </w:lvl>
    <w:lvl w:ilvl="6" w:tplc="DB1E8EDA">
      <w:numFmt w:val="bullet"/>
      <w:lvlText w:val="•"/>
      <w:lvlJc w:val="left"/>
      <w:pPr>
        <w:ind w:left="2706" w:hanging="360"/>
      </w:pPr>
      <w:rPr>
        <w:rFonts w:hint="default"/>
      </w:rPr>
    </w:lvl>
    <w:lvl w:ilvl="7" w:tplc="C2B67538">
      <w:numFmt w:val="bullet"/>
      <w:lvlText w:val="•"/>
      <w:lvlJc w:val="left"/>
      <w:pPr>
        <w:ind w:left="3057" w:hanging="360"/>
      </w:pPr>
      <w:rPr>
        <w:rFonts w:hint="default"/>
      </w:rPr>
    </w:lvl>
    <w:lvl w:ilvl="8" w:tplc="52EA6DF2">
      <w:numFmt w:val="bullet"/>
      <w:lvlText w:val="•"/>
      <w:lvlJc w:val="left"/>
      <w:pPr>
        <w:ind w:left="3408" w:hanging="360"/>
      </w:pPr>
      <w:rPr>
        <w:rFonts w:hint="default"/>
      </w:rPr>
    </w:lvl>
  </w:abstractNum>
  <w:abstractNum w:abstractNumId="99" w15:restartNumberingAfterBreak="0">
    <w:nsid w:val="70C160E9"/>
    <w:multiLevelType w:val="hybridMultilevel"/>
    <w:tmpl w:val="D1CC1C16"/>
    <w:lvl w:ilvl="0" w:tplc="ED5451B4">
      <w:start w:val="4"/>
      <w:numFmt w:val="decimal"/>
      <w:lvlText w:val="%1."/>
      <w:lvlJc w:val="right"/>
      <w:pPr>
        <w:ind w:left="36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1687CD7"/>
    <w:multiLevelType w:val="hybridMultilevel"/>
    <w:tmpl w:val="22F0C446"/>
    <w:lvl w:ilvl="0" w:tplc="67C21BD2">
      <w:numFmt w:val="bullet"/>
      <w:lvlText w:val="•"/>
      <w:lvlJc w:val="left"/>
      <w:pPr>
        <w:ind w:left="590" w:hanging="360"/>
      </w:pPr>
      <w:rPr>
        <w:rFonts w:ascii="Arial" w:eastAsia="Arial" w:hAnsi="Arial" w:cs="Arial" w:hint="default"/>
        <w:w w:val="99"/>
        <w:sz w:val="24"/>
        <w:szCs w:val="24"/>
      </w:rPr>
    </w:lvl>
    <w:lvl w:ilvl="1" w:tplc="C106B6C6">
      <w:numFmt w:val="bullet"/>
      <w:lvlText w:val="o"/>
      <w:lvlJc w:val="left"/>
      <w:pPr>
        <w:ind w:left="950" w:hanging="360"/>
      </w:pPr>
      <w:rPr>
        <w:rFonts w:ascii="Courier New" w:eastAsia="Courier New" w:hAnsi="Courier New" w:cs="Courier New" w:hint="default"/>
        <w:w w:val="100"/>
        <w:sz w:val="20"/>
        <w:szCs w:val="20"/>
      </w:rPr>
    </w:lvl>
    <w:lvl w:ilvl="2" w:tplc="4AB43968">
      <w:numFmt w:val="bullet"/>
      <w:lvlText w:val="•"/>
      <w:lvlJc w:val="left"/>
      <w:pPr>
        <w:ind w:left="1378" w:hanging="360"/>
      </w:pPr>
      <w:rPr>
        <w:rFonts w:hint="default"/>
      </w:rPr>
    </w:lvl>
    <w:lvl w:ilvl="3" w:tplc="A948DF88">
      <w:numFmt w:val="bullet"/>
      <w:lvlText w:val="•"/>
      <w:lvlJc w:val="left"/>
      <w:pPr>
        <w:ind w:left="1796" w:hanging="360"/>
      </w:pPr>
      <w:rPr>
        <w:rFonts w:hint="default"/>
      </w:rPr>
    </w:lvl>
    <w:lvl w:ilvl="4" w:tplc="034253E2">
      <w:numFmt w:val="bullet"/>
      <w:lvlText w:val="•"/>
      <w:lvlJc w:val="left"/>
      <w:pPr>
        <w:ind w:left="2215" w:hanging="360"/>
      </w:pPr>
      <w:rPr>
        <w:rFonts w:hint="default"/>
      </w:rPr>
    </w:lvl>
    <w:lvl w:ilvl="5" w:tplc="8C7E3EAC">
      <w:numFmt w:val="bullet"/>
      <w:lvlText w:val="•"/>
      <w:lvlJc w:val="left"/>
      <w:pPr>
        <w:ind w:left="2633" w:hanging="360"/>
      </w:pPr>
      <w:rPr>
        <w:rFonts w:hint="default"/>
      </w:rPr>
    </w:lvl>
    <w:lvl w:ilvl="6" w:tplc="D86A08B6">
      <w:numFmt w:val="bullet"/>
      <w:lvlText w:val="•"/>
      <w:lvlJc w:val="left"/>
      <w:pPr>
        <w:ind w:left="3051" w:hanging="360"/>
      </w:pPr>
      <w:rPr>
        <w:rFonts w:hint="default"/>
      </w:rPr>
    </w:lvl>
    <w:lvl w:ilvl="7" w:tplc="8AB02CC8">
      <w:numFmt w:val="bullet"/>
      <w:lvlText w:val="•"/>
      <w:lvlJc w:val="left"/>
      <w:pPr>
        <w:ind w:left="3470" w:hanging="360"/>
      </w:pPr>
      <w:rPr>
        <w:rFonts w:hint="default"/>
      </w:rPr>
    </w:lvl>
    <w:lvl w:ilvl="8" w:tplc="39025428">
      <w:numFmt w:val="bullet"/>
      <w:lvlText w:val="•"/>
      <w:lvlJc w:val="left"/>
      <w:pPr>
        <w:ind w:left="3888" w:hanging="360"/>
      </w:pPr>
      <w:rPr>
        <w:rFonts w:hint="default"/>
      </w:rPr>
    </w:lvl>
  </w:abstractNum>
  <w:abstractNum w:abstractNumId="101" w15:restartNumberingAfterBreak="0">
    <w:nsid w:val="723C32E0"/>
    <w:multiLevelType w:val="hybridMultilevel"/>
    <w:tmpl w:val="E56CE1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723D60B6"/>
    <w:multiLevelType w:val="hybridMultilevel"/>
    <w:tmpl w:val="1E085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2625C7C"/>
    <w:multiLevelType w:val="hybridMultilevel"/>
    <w:tmpl w:val="748207B8"/>
    <w:lvl w:ilvl="0" w:tplc="E4DC5888">
      <w:start w:val="1"/>
      <w:numFmt w:val="bullet"/>
      <w:lvlText w:val=""/>
      <w:lvlJc w:val="left"/>
      <w:pPr>
        <w:ind w:left="1085" w:hanging="360"/>
      </w:pPr>
      <w:rPr>
        <w:rFonts w:ascii="Symbol" w:hAnsi="Symbol" w:hint="default"/>
        <w:color w:val="auto"/>
        <w:sz w:val="22"/>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104" w15:restartNumberingAfterBreak="0">
    <w:nsid w:val="750B718A"/>
    <w:multiLevelType w:val="hybridMultilevel"/>
    <w:tmpl w:val="10CE11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767836F1"/>
    <w:multiLevelType w:val="hybridMultilevel"/>
    <w:tmpl w:val="16EA9074"/>
    <w:lvl w:ilvl="0" w:tplc="E4DC5888">
      <w:start w:val="1"/>
      <w:numFmt w:val="bullet"/>
      <w:lvlText w:val=""/>
      <w:lvlJc w:val="left"/>
      <w:pPr>
        <w:ind w:left="1085" w:hanging="360"/>
      </w:pPr>
      <w:rPr>
        <w:rFonts w:ascii="Symbol" w:hAnsi="Symbol" w:hint="default"/>
        <w:color w:val="auto"/>
        <w:sz w:val="22"/>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106" w15:restartNumberingAfterBreak="0">
    <w:nsid w:val="770E1682"/>
    <w:multiLevelType w:val="hybridMultilevel"/>
    <w:tmpl w:val="ABBE4D3E"/>
    <w:lvl w:ilvl="0" w:tplc="E4DC5888">
      <w:start w:val="1"/>
      <w:numFmt w:val="bullet"/>
      <w:lvlText w:val=""/>
      <w:lvlJc w:val="left"/>
      <w:pPr>
        <w:ind w:left="1085" w:hanging="360"/>
      </w:pPr>
      <w:rPr>
        <w:rFonts w:ascii="Symbol" w:hAnsi="Symbol" w:hint="default"/>
        <w:color w:val="auto"/>
        <w:sz w:val="22"/>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107" w15:restartNumberingAfterBreak="0">
    <w:nsid w:val="799B7DB3"/>
    <w:multiLevelType w:val="hybridMultilevel"/>
    <w:tmpl w:val="338626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9F73ACC"/>
    <w:multiLevelType w:val="hybridMultilevel"/>
    <w:tmpl w:val="B7E0B1DA"/>
    <w:lvl w:ilvl="0" w:tplc="E4DC5888">
      <w:start w:val="1"/>
      <w:numFmt w:val="bullet"/>
      <w:lvlText w:val=""/>
      <w:lvlJc w:val="left"/>
      <w:pPr>
        <w:ind w:left="1085" w:hanging="360"/>
      </w:pPr>
      <w:rPr>
        <w:rFonts w:ascii="Symbol" w:hAnsi="Symbol" w:hint="default"/>
        <w:color w:val="auto"/>
        <w:sz w:val="22"/>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109" w15:restartNumberingAfterBreak="0">
    <w:nsid w:val="7AB00EFE"/>
    <w:multiLevelType w:val="hybridMultilevel"/>
    <w:tmpl w:val="94F03BD8"/>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0" w15:restartNumberingAfterBreak="0">
    <w:nsid w:val="7D4B7788"/>
    <w:multiLevelType w:val="hybridMultilevel"/>
    <w:tmpl w:val="F244AC0A"/>
    <w:lvl w:ilvl="0" w:tplc="E4DC5888">
      <w:start w:val="1"/>
      <w:numFmt w:val="bullet"/>
      <w:lvlText w:val=""/>
      <w:lvlJc w:val="left"/>
      <w:pPr>
        <w:ind w:left="1085" w:hanging="360"/>
      </w:pPr>
      <w:rPr>
        <w:rFonts w:ascii="Symbol" w:hAnsi="Symbol" w:hint="default"/>
        <w:color w:val="auto"/>
        <w:sz w:val="22"/>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111" w15:restartNumberingAfterBreak="0">
    <w:nsid w:val="7E47312E"/>
    <w:multiLevelType w:val="hybridMultilevel"/>
    <w:tmpl w:val="D624BF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8720545">
    <w:abstractNumId w:val="67"/>
  </w:num>
  <w:num w:numId="2" w16cid:durableId="115636350">
    <w:abstractNumId w:val="4"/>
  </w:num>
  <w:num w:numId="3" w16cid:durableId="693193239">
    <w:abstractNumId w:val="46"/>
  </w:num>
  <w:num w:numId="4" w16cid:durableId="85925320">
    <w:abstractNumId w:val="111"/>
  </w:num>
  <w:num w:numId="5" w16cid:durableId="380639124">
    <w:abstractNumId w:val="90"/>
  </w:num>
  <w:num w:numId="6" w16cid:durableId="882987312">
    <w:abstractNumId w:val="16"/>
  </w:num>
  <w:num w:numId="7" w16cid:durableId="1320770933">
    <w:abstractNumId w:val="101"/>
  </w:num>
  <w:num w:numId="8" w16cid:durableId="1039477504">
    <w:abstractNumId w:val="109"/>
  </w:num>
  <w:num w:numId="9" w16cid:durableId="458837940">
    <w:abstractNumId w:val="40"/>
  </w:num>
  <w:num w:numId="10" w16cid:durableId="1743524234">
    <w:abstractNumId w:val="0"/>
  </w:num>
  <w:num w:numId="11" w16cid:durableId="1801417330">
    <w:abstractNumId w:val="93"/>
  </w:num>
  <w:num w:numId="12" w16cid:durableId="894659151">
    <w:abstractNumId w:val="72"/>
  </w:num>
  <w:num w:numId="13" w16cid:durableId="1342929073">
    <w:abstractNumId w:val="26"/>
  </w:num>
  <w:num w:numId="14" w16cid:durableId="2084717916">
    <w:abstractNumId w:val="68"/>
  </w:num>
  <w:num w:numId="15" w16cid:durableId="1328820945">
    <w:abstractNumId w:val="65"/>
  </w:num>
  <w:num w:numId="16" w16cid:durableId="367224010">
    <w:abstractNumId w:val="79"/>
  </w:num>
  <w:num w:numId="17" w16cid:durableId="780761523">
    <w:abstractNumId w:val="33"/>
  </w:num>
  <w:num w:numId="18" w16cid:durableId="421071534">
    <w:abstractNumId w:val="95"/>
  </w:num>
  <w:num w:numId="19" w16cid:durableId="1221864433">
    <w:abstractNumId w:val="92"/>
  </w:num>
  <w:num w:numId="20" w16cid:durableId="379324173">
    <w:abstractNumId w:val="66"/>
  </w:num>
  <w:num w:numId="21" w16cid:durableId="1343895257">
    <w:abstractNumId w:val="70"/>
  </w:num>
  <w:num w:numId="22" w16cid:durableId="40516687">
    <w:abstractNumId w:val="64"/>
  </w:num>
  <w:num w:numId="23" w16cid:durableId="901136128">
    <w:abstractNumId w:val="71"/>
  </w:num>
  <w:num w:numId="24" w16cid:durableId="933323254">
    <w:abstractNumId w:val="94"/>
  </w:num>
  <w:num w:numId="25" w16cid:durableId="102236982">
    <w:abstractNumId w:val="43"/>
  </w:num>
  <w:num w:numId="26" w16cid:durableId="807434575">
    <w:abstractNumId w:val="25"/>
  </w:num>
  <w:num w:numId="27" w16cid:durableId="828327114">
    <w:abstractNumId w:val="12"/>
  </w:num>
  <w:num w:numId="28" w16cid:durableId="826632587">
    <w:abstractNumId w:val="51"/>
  </w:num>
  <w:num w:numId="29" w16cid:durableId="995647442">
    <w:abstractNumId w:val="88"/>
  </w:num>
  <w:num w:numId="30" w16cid:durableId="936140029">
    <w:abstractNumId w:val="11"/>
  </w:num>
  <w:num w:numId="31" w16cid:durableId="2107843894">
    <w:abstractNumId w:val="20"/>
  </w:num>
  <w:num w:numId="32" w16cid:durableId="1355380861">
    <w:abstractNumId w:val="91"/>
  </w:num>
  <w:num w:numId="33" w16cid:durableId="249043468">
    <w:abstractNumId w:val="60"/>
  </w:num>
  <w:num w:numId="34" w16cid:durableId="400981378">
    <w:abstractNumId w:val="10"/>
  </w:num>
  <w:num w:numId="35" w16cid:durableId="107548583">
    <w:abstractNumId w:val="41"/>
  </w:num>
  <w:num w:numId="36" w16cid:durableId="1741174453">
    <w:abstractNumId w:val="38"/>
  </w:num>
  <w:num w:numId="37" w16cid:durableId="1185288660">
    <w:abstractNumId w:val="53"/>
  </w:num>
  <w:num w:numId="38" w16cid:durableId="61611898">
    <w:abstractNumId w:val="81"/>
  </w:num>
  <w:num w:numId="39" w16cid:durableId="69039627">
    <w:abstractNumId w:val="54"/>
  </w:num>
  <w:num w:numId="40" w16cid:durableId="1944922004">
    <w:abstractNumId w:val="49"/>
  </w:num>
  <w:num w:numId="41" w16cid:durableId="2079281919">
    <w:abstractNumId w:val="50"/>
  </w:num>
  <w:num w:numId="42" w16cid:durableId="2099861796">
    <w:abstractNumId w:val="28"/>
  </w:num>
  <w:num w:numId="43" w16cid:durableId="1364944001">
    <w:abstractNumId w:val="107"/>
  </w:num>
  <w:num w:numId="44" w16cid:durableId="2106419550">
    <w:abstractNumId w:val="45"/>
  </w:num>
  <w:num w:numId="45" w16cid:durableId="417554899">
    <w:abstractNumId w:val="8"/>
  </w:num>
  <w:num w:numId="46" w16cid:durableId="1441031190">
    <w:abstractNumId w:val="2"/>
  </w:num>
  <w:num w:numId="47" w16cid:durableId="1092312904">
    <w:abstractNumId w:val="9"/>
  </w:num>
  <w:num w:numId="48" w16cid:durableId="1472556586">
    <w:abstractNumId w:val="96"/>
  </w:num>
  <w:num w:numId="49" w16cid:durableId="1146507810">
    <w:abstractNumId w:val="82"/>
  </w:num>
  <w:num w:numId="50" w16cid:durableId="397945252">
    <w:abstractNumId w:val="23"/>
  </w:num>
  <w:num w:numId="51" w16cid:durableId="1469401538">
    <w:abstractNumId w:val="19"/>
  </w:num>
  <w:num w:numId="52" w16cid:durableId="343897387">
    <w:abstractNumId w:val="1"/>
  </w:num>
  <w:num w:numId="53" w16cid:durableId="1412117354">
    <w:abstractNumId w:val="83"/>
  </w:num>
  <w:num w:numId="54" w16cid:durableId="1271280347">
    <w:abstractNumId w:val="63"/>
  </w:num>
  <w:num w:numId="55" w16cid:durableId="126094175">
    <w:abstractNumId w:val="21"/>
  </w:num>
  <w:num w:numId="56" w16cid:durableId="269748906">
    <w:abstractNumId w:val="32"/>
  </w:num>
  <w:num w:numId="57" w16cid:durableId="614290357">
    <w:abstractNumId w:val="57"/>
  </w:num>
  <w:num w:numId="58" w16cid:durableId="2146123628">
    <w:abstractNumId w:val="108"/>
  </w:num>
  <w:num w:numId="59" w16cid:durableId="2094089186">
    <w:abstractNumId w:val="77"/>
  </w:num>
  <w:num w:numId="60" w16cid:durableId="1155533210">
    <w:abstractNumId w:val="87"/>
  </w:num>
  <w:num w:numId="61" w16cid:durableId="1721637576">
    <w:abstractNumId w:val="106"/>
  </w:num>
  <w:num w:numId="62" w16cid:durableId="842933799">
    <w:abstractNumId w:val="110"/>
  </w:num>
  <w:num w:numId="63" w16cid:durableId="1363558626">
    <w:abstractNumId w:val="61"/>
  </w:num>
  <w:num w:numId="64" w16cid:durableId="522289027">
    <w:abstractNumId w:val="105"/>
  </w:num>
  <w:num w:numId="65" w16cid:durableId="571082548">
    <w:abstractNumId w:val="3"/>
  </w:num>
  <w:num w:numId="66" w16cid:durableId="1865554754">
    <w:abstractNumId w:val="103"/>
  </w:num>
  <w:num w:numId="67" w16cid:durableId="1850828158">
    <w:abstractNumId w:val="31"/>
  </w:num>
  <w:num w:numId="68" w16cid:durableId="1970629156">
    <w:abstractNumId w:val="35"/>
  </w:num>
  <w:num w:numId="69" w16cid:durableId="1459572735">
    <w:abstractNumId w:val="15"/>
  </w:num>
  <w:num w:numId="70" w16cid:durableId="2071732791">
    <w:abstractNumId w:val="86"/>
  </w:num>
  <w:num w:numId="71" w16cid:durableId="1124036321">
    <w:abstractNumId w:val="17"/>
  </w:num>
  <w:num w:numId="72" w16cid:durableId="1004014804">
    <w:abstractNumId w:val="58"/>
  </w:num>
  <w:num w:numId="73" w16cid:durableId="1564411746">
    <w:abstractNumId w:val="89"/>
  </w:num>
  <w:num w:numId="74" w16cid:durableId="4600177">
    <w:abstractNumId w:val="55"/>
  </w:num>
  <w:num w:numId="75" w16cid:durableId="1325889968">
    <w:abstractNumId w:val="78"/>
  </w:num>
  <w:num w:numId="76" w16cid:durableId="1080369022">
    <w:abstractNumId w:val="24"/>
  </w:num>
  <w:num w:numId="77" w16cid:durableId="2032995466">
    <w:abstractNumId w:val="99"/>
  </w:num>
  <w:num w:numId="78" w16cid:durableId="1791586023">
    <w:abstractNumId w:val="37"/>
  </w:num>
  <w:num w:numId="79" w16cid:durableId="197358729">
    <w:abstractNumId w:val="47"/>
  </w:num>
  <w:num w:numId="80" w16cid:durableId="625476552">
    <w:abstractNumId w:val="62"/>
  </w:num>
  <w:num w:numId="81" w16cid:durableId="503473865">
    <w:abstractNumId w:val="13"/>
  </w:num>
  <w:num w:numId="82" w16cid:durableId="1341464771">
    <w:abstractNumId w:val="18"/>
  </w:num>
  <w:num w:numId="83" w16cid:durableId="1897278894">
    <w:abstractNumId w:val="73"/>
  </w:num>
  <w:num w:numId="84" w16cid:durableId="116527490">
    <w:abstractNumId w:val="48"/>
  </w:num>
  <w:num w:numId="85" w16cid:durableId="333336668">
    <w:abstractNumId w:val="39"/>
  </w:num>
  <w:num w:numId="86" w16cid:durableId="750077795">
    <w:abstractNumId w:val="69"/>
  </w:num>
  <w:num w:numId="87" w16cid:durableId="215894075">
    <w:abstractNumId w:val="52"/>
  </w:num>
  <w:num w:numId="88" w16cid:durableId="694616414">
    <w:abstractNumId w:val="14"/>
  </w:num>
  <w:num w:numId="89" w16cid:durableId="643582013">
    <w:abstractNumId w:val="5"/>
  </w:num>
  <w:num w:numId="90" w16cid:durableId="30157053">
    <w:abstractNumId w:val="97"/>
  </w:num>
  <w:num w:numId="91" w16cid:durableId="948198034">
    <w:abstractNumId w:val="22"/>
  </w:num>
  <w:num w:numId="92" w16cid:durableId="715927903">
    <w:abstractNumId w:val="104"/>
  </w:num>
  <w:num w:numId="93" w16cid:durableId="284821429">
    <w:abstractNumId w:val="29"/>
  </w:num>
  <w:num w:numId="94" w16cid:durableId="1087338948">
    <w:abstractNumId w:val="59"/>
  </w:num>
  <w:num w:numId="95" w16cid:durableId="431364118">
    <w:abstractNumId w:val="100"/>
  </w:num>
  <w:num w:numId="96" w16cid:durableId="660041289">
    <w:abstractNumId w:val="98"/>
  </w:num>
  <w:num w:numId="97" w16cid:durableId="1784037957">
    <w:abstractNumId w:val="6"/>
  </w:num>
  <w:num w:numId="98" w16cid:durableId="1979845505">
    <w:abstractNumId w:val="42"/>
  </w:num>
  <w:num w:numId="99" w16cid:durableId="1414936115">
    <w:abstractNumId w:val="27"/>
  </w:num>
  <w:num w:numId="100" w16cid:durableId="1757903532">
    <w:abstractNumId w:val="44"/>
  </w:num>
  <w:num w:numId="101" w16cid:durableId="1739209607">
    <w:abstractNumId w:val="7"/>
  </w:num>
  <w:num w:numId="102" w16cid:durableId="1249459536">
    <w:abstractNumId w:val="56"/>
  </w:num>
  <w:num w:numId="103" w16cid:durableId="1559702969">
    <w:abstractNumId w:val="30"/>
  </w:num>
  <w:num w:numId="104" w16cid:durableId="1070225524">
    <w:abstractNumId w:val="34"/>
  </w:num>
  <w:num w:numId="105" w16cid:durableId="140391675">
    <w:abstractNumId w:val="84"/>
  </w:num>
  <w:num w:numId="106" w16cid:durableId="1776749429">
    <w:abstractNumId w:val="36"/>
  </w:num>
  <w:num w:numId="107" w16cid:durableId="710498351">
    <w:abstractNumId w:val="102"/>
  </w:num>
  <w:num w:numId="108" w16cid:durableId="538594020">
    <w:abstractNumId w:val="76"/>
  </w:num>
  <w:num w:numId="109" w16cid:durableId="600113619">
    <w:abstractNumId w:val="75"/>
  </w:num>
  <w:num w:numId="110" w16cid:durableId="768934736">
    <w:abstractNumId w:val="74"/>
  </w:num>
  <w:num w:numId="111" w16cid:durableId="1603495239">
    <w:abstractNumId w:val="80"/>
  </w:num>
  <w:num w:numId="112" w16cid:durableId="1148739886">
    <w:abstractNumId w:val="8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XoLdcgZnjNwMu3n5sVmd6MHGEKW5OHP/DP9fntVXvL7KAZYdH63p/IoKbhXCv5lVjNa+n0VE9PstqDCtfUDtw==" w:salt="NnZp/tmmnZluAVxW5sm5g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508"/>
    <w:rsid w:val="00003C26"/>
    <w:rsid w:val="00005829"/>
    <w:rsid w:val="000075E9"/>
    <w:rsid w:val="00011422"/>
    <w:rsid w:val="000144F5"/>
    <w:rsid w:val="00015852"/>
    <w:rsid w:val="0001644F"/>
    <w:rsid w:val="000313CB"/>
    <w:rsid w:val="00034D12"/>
    <w:rsid w:val="00035AEE"/>
    <w:rsid w:val="000473D6"/>
    <w:rsid w:val="0005094B"/>
    <w:rsid w:val="00051FF7"/>
    <w:rsid w:val="0005595B"/>
    <w:rsid w:val="00060C6D"/>
    <w:rsid w:val="00064639"/>
    <w:rsid w:val="00070004"/>
    <w:rsid w:val="00073847"/>
    <w:rsid w:val="000764C7"/>
    <w:rsid w:val="0007696E"/>
    <w:rsid w:val="000777AC"/>
    <w:rsid w:val="00080526"/>
    <w:rsid w:val="00081BB5"/>
    <w:rsid w:val="00085ED5"/>
    <w:rsid w:val="000869D4"/>
    <w:rsid w:val="0008720B"/>
    <w:rsid w:val="00087390"/>
    <w:rsid w:val="00087459"/>
    <w:rsid w:val="00095CA9"/>
    <w:rsid w:val="0009664C"/>
    <w:rsid w:val="000A51EA"/>
    <w:rsid w:val="000B2C24"/>
    <w:rsid w:val="000B68AD"/>
    <w:rsid w:val="000B699A"/>
    <w:rsid w:val="000C0328"/>
    <w:rsid w:val="000C1BA8"/>
    <w:rsid w:val="000C57B8"/>
    <w:rsid w:val="000D021D"/>
    <w:rsid w:val="000D1001"/>
    <w:rsid w:val="000D1347"/>
    <w:rsid w:val="000D20A3"/>
    <w:rsid w:val="000D6E2B"/>
    <w:rsid w:val="000E0DB7"/>
    <w:rsid w:val="000E0DE2"/>
    <w:rsid w:val="000E4E3F"/>
    <w:rsid w:val="000F5E84"/>
    <w:rsid w:val="00101727"/>
    <w:rsid w:val="00107259"/>
    <w:rsid w:val="001075FC"/>
    <w:rsid w:val="0011084C"/>
    <w:rsid w:val="001146AE"/>
    <w:rsid w:val="00116D39"/>
    <w:rsid w:val="001230B4"/>
    <w:rsid w:val="00124366"/>
    <w:rsid w:val="00125461"/>
    <w:rsid w:val="001341EC"/>
    <w:rsid w:val="0013567E"/>
    <w:rsid w:val="0013609D"/>
    <w:rsid w:val="00142C58"/>
    <w:rsid w:val="0014683E"/>
    <w:rsid w:val="00147D04"/>
    <w:rsid w:val="001516F6"/>
    <w:rsid w:val="00151ADC"/>
    <w:rsid w:val="00156A3A"/>
    <w:rsid w:val="00157E2A"/>
    <w:rsid w:val="0016581F"/>
    <w:rsid w:val="00165C55"/>
    <w:rsid w:val="00170FAD"/>
    <w:rsid w:val="00172AD4"/>
    <w:rsid w:val="0017361F"/>
    <w:rsid w:val="00177628"/>
    <w:rsid w:val="00180A34"/>
    <w:rsid w:val="00183B89"/>
    <w:rsid w:val="00186A58"/>
    <w:rsid w:val="001952E0"/>
    <w:rsid w:val="00197C47"/>
    <w:rsid w:val="001A0579"/>
    <w:rsid w:val="001A4B9D"/>
    <w:rsid w:val="001A71C9"/>
    <w:rsid w:val="001B0EA8"/>
    <w:rsid w:val="001B4185"/>
    <w:rsid w:val="001B45A0"/>
    <w:rsid w:val="001D0A9F"/>
    <w:rsid w:val="001D2121"/>
    <w:rsid w:val="001D4CAC"/>
    <w:rsid w:val="001D6BBC"/>
    <w:rsid w:val="001E034B"/>
    <w:rsid w:val="001E7A97"/>
    <w:rsid w:val="001E7BBF"/>
    <w:rsid w:val="001F6AAE"/>
    <w:rsid w:val="001F6F43"/>
    <w:rsid w:val="001F7057"/>
    <w:rsid w:val="002027D4"/>
    <w:rsid w:val="00203C0F"/>
    <w:rsid w:val="0020522C"/>
    <w:rsid w:val="00210CE5"/>
    <w:rsid w:val="00212F30"/>
    <w:rsid w:val="00213377"/>
    <w:rsid w:val="00213CFC"/>
    <w:rsid w:val="002154BA"/>
    <w:rsid w:val="00220487"/>
    <w:rsid w:val="00221C82"/>
    <w:rsid w:val="00221DE0"/>
    <w:rsid w:val="00223448"/>
    <w:rsid w:val="0022461A"/>
    <w:rsid w:val="0022517B"/>
    <w:rsid w:val="00225715"/>
    <w:rsid w:val="00226227"/>
    <w:rsid w:val="002300B6"/>
    <w:rsid w:val="00232BB1"/>
    <w:rsid w:val="0023556C"/>
    <w:rsid w:val="00240B57"/>
    <w:rsid w:val="0024141A"/>
    <w:rsid w:val="002428D0"/>
    <w:rsid w:val="00242A5A"/>
    <w:rsid w:val="00242B77"/>
    <w:rsid w:val="00243521"/>
    <w:rsid w:val="00252CCD"/>
    <w:rsid w:val="002533D3"/>
    <w:rsid w:val="002569BF"/>
    <w:rsid w:val="002635F9"/>
    <w:rsid w:val="00265F07"/>
    <w:rsid w:val="00266368"/>
    <w:rsid w:val="00266D88"/>
    <w:rsid w:val="002716C7"/>
    <w:rsid w:val="00272654"/>
    <w:rsid w:val="00272E2A"/>
    <w:rsid w:val="0027423C"/>
    <w:rsid w:val="00275B8E"/>
    <w:rsid w:val="00277039"/>
    <w:rsid w:val="00277748"/>
    <w:rsid w:val="00293925"/>
    <w:rsid w:val="00294DEF"/>
    <w:rsid w:val="00295673"/>
    <w:rsid w:val="002A30C9"/>
    <w:rsid w:val="002A3802"/>
    <w:rsid w:val="002B0448"/>
    <w:rsid w:val="002B0F66"/>
    <w:rsid w:val="002B6696"/>
    <w:rsid w:val="002C54E9"/>
    <w:rsid w:val="002C7451"/>
    <w:rsid w:val="002D12CB"/>
    <w:rsid w:val="002D2C6C"/>
    <w:rsid w:val="002D4A54"/>
    <w:rsid w:val="002D6AAB"/>
    <w:rsid w:val="002D7DA4"/>
    <w:rsid w:val="002E42B4"/>
    <w:rsid w:val="002E42FA"/>
    <w:rsid w:val="002E44AC"/>
    <w:rsid w:val="002F5A7A"/>
    <w:rsid w:val="002F6AE6"/>
    <w:rsid w:val="002F732E"/>
    <w:rsid w:val="00314690"/>
    <w:rsid w:val="003207D7"/>
    <w:rsid w:val="00325817"/>
    <w:rsid w:val="00335899"/>
    <w:rsid w:val="003366B6"/>
    <w:rsid w:val="0034066D"/>
    <w:rsid w:val="00346F51"/>
    <w:rsid w:val="003478FD"/>
    <w:rsid w:val="00352302"/>
    <w:rsid w:val="00354737"/>
    <w:rsid w:val="003547A6"/>
    <w:rsid w:val="00354A90"/>
    <w:rsid w:val="00355799"/>
    <w:rsid w:val="003575F0"/>
    <w:rsid w:val="003635FA"/>
    <w:rsid w:val="00367FCB"/>
    <w:rsid w:val="00370849"/>
    <w:rsid w:val="00372A61"/>
    <w:rsid w:val="00377DCD"/>
    <w:rsid w:val="00387755"/>
    <w:rsid w:val="0039635B"/>
    <w:rsid w:val="00396708"/>
    <w:rsid w:val="00397C45"/>
    <w:rsid w:val="003A662B"/>
    <w:rsid w:val="003B1DF6"/>
    <w:rsid w:val="003B44CE"/>
    <w:rsid w:val="003B5473"/>
    <w:rsid w:val="003C4C5F"/>
    <w:rsid w:val="003C5858"/>
    <w:rsid w:val="003C5D43"/>
    <w:rsid w:val="003D1B87"/>
    <w:rsid w:val="003D3621"/>
    <w:rsid w:val="003E0E59"/>
    <w:rsid w:val="003E4DA4"/>
    <w:rsid w:val="003E69A4"/>
    <w:rsid w:val="003F133A"/>
    <w:rsid w:val="003F7F65"/>
    <w:rsid w:val="004014B6"/>
    <w:rsid w:val="004030FF"/>
    <w:rsid w:val="0040393D"/>
    <w:rsid w:val="0040447A"/>
    <w:rsid w:val="00407FF3"/>
    <w:rsid w:val="00411508"/>
    <w:rsid w:val="0041255E"/>
    <w:rsid w:val="00412D45"/>
    <w:rsid w:val="00415B18"/>
    <w:rsid w:val="004161DC"/>
    <w:rsid w:val="00417ABC"/>
    <w:rsid w:val="00422418"/>
    <w:rsid w:val="00423FCA"/>
    <w:rsid w:val="00434B21"/>
    <w:rsid w:val="004402B0"/>
    <w:rsid w:val="004419DC"/>
    <w:rsid w:val="00442649"/>
    <w:rsid w:val="00442978"/>
    <w:rsid w:val="004512C1"/>
    <w:rsid w:val="00451688"/>
    <w:rsid w:val="00452E1E"/>
    <w:rsid w:val="004623C9"/>
    <w:rsid w:val="00466814"/>
    <w:rsid w:val="00467973"/>
    <w:rsid w:val="004679D1"/>
    <w:rsid w:val="00470A69"/>
    <w:rsid w:val="00470BE6"/>
    <w:rsid w:val="00476D7E"/>
    <w:rsid w:val="00477726"/>
    <w:rsid w:val="00480A60"/>
    <w:rsid w:val="00480F35"/>
    <w:rsid w:val="00482955"/>
    <w:rsid w:val="0048344D"/>
    <w:rsid w:val="004851C8"/>
    <w:rsid w:val="0049279A"/>
    <w:rsid w:val="004940EC"/>
    <w:rsid w:val="004A06B2"/>
    <w:rsid w:val="004A6366"/>
    <w:rsid w:val="004B004A"/>
    <w:rsid w:val="004B14CD"/>
    <w:rsid w:val="004B4986"/>
    <w:rsid w:val="004C625A"/>
    <w:rsid w:val="004D19B7"/>
    <w:rsid w:val="004D2345"/>
    <w:rsid w:val="004D4157"/>
    <w:rsid w:val="004D6EF5"/>
    <w:rsid w:val="004D70F2"/>
    <w:rsid w:val="004E3325"/>
    <w:rsid w:val="004F009B"/>
    <w:rsid w:val="004F4DE6"/>
    <w:rsid w:val="00500616"/>
    <w:rsid w:val="005040F1"/>
    <w:rsid w:val="00504B8B"/>
    <w:rsid w:val="0051011E"/>
    <w:rsid w:val="0051442D"/>
    <w:rsid w:val="00515F37"/>
    <w:rsid w:val="005163EC"/>
    <w:rsid w:val="005206CA"/>
    <w:rsid w:val="00524439"/>
    <w:rsid w:val="00524D2F"/>
    <w:rsid w:val="00525DC6"/>
    <w:rsid w:val="00532820"/>
    <w:rsid w:val="005335E2"/>
    <w:rsid w:val="005351B5"/>
    <w:rsid w:val="00542AF6"/>
    <w:rsid w:val="00545B57"/>
    <w:rsid w:val="00547473"/>
    <w:rsid w:val="00551718"/>
    <w:rsid w:val="005560E4"/>
    <w:rsid w:val="00560C02"/>
    <w:rsid w:val="0056719D"/>
    <w:rsid w:val="00576064"/>
    <w:rsid w:val="0057722C"/>
    <w:rsid w:val="005918A0"/>
    <w:rsid w:val="00594952"/>
    <w:rsid w:val="005A0EDE"/>
    <w:rsid w:val="005A1735"/>
    <w:rsid w:val="005A5B3C"/>
    <w:rsid w:val="005B0FC7"/>
    <w:rsid w:val="005B0FC8"/>
    <w:rsid w:val="005B14A7"/>
    <w:rsid w:val="005B1BF0"/>
    <w:rsid w:val="005B48D3"/>
    <w:rsid w:val="005C0825"/>
    <w:rsid w:val="005C0CA9"/>
    <w:rsid w:val="005C71FD"/>
    <w:rsid w:val="005E048A"/>
    <w:rsid w:val="005E2A3D"/>
    <w:rsid w:val="005E4A0B"/>
    <w:rsid w:val="005E4C34"/>
    <w:rsid w:val="005F3780"/>
    <w:rsid w:val="005F465F"/>
    <w:rsid w:val="005F4C52"/>
    <w:rsid w:val="005F6C4E"/>
    <w:rsid w:val="0060058E"/>
    <w:rsid w:val="00606143"/>
    <w:rsid w:val="00615562"/>
    <w:rsid w:val="00615E55"/>
    <w:rsid w:val="006176BD"/>
    <w:rsid w:val="006200E5"/>
    <w:rsid w:val="00625DD5"/>
    <w:rsid w:val="0062748E"/>
    <w:rsid w:val="006311D9"/>
    <w:rsid w:val="006347F4"/>
    <w:rsid w:val="00644FED"/>
    <w:rsid w:val="00645F5B"/>
    <w:rsid w:val="00652F69"/>
    <w:rsid w:val="0065642B"/>
    <w:rsid w:val="00657FA5"/>
    <w:rsid w:val="00665ED7"/>
    <w:rsid w:val="00675B47"/>
    <w:rsid w:val="0068665F"/>
    <w:rsid w:val="006876CF"/>
    <w:rsid w:val="0069638E"/>
    <w:rsid w:val="006A0F9D"/>
    <w:rsid w:val="006A4AFF"/>
    <w:rsid w:val="006A6C31"/>
    <w:rsid w:val="006B16CE"/>
    <w:rsid w:val="006B50F5"/>
    <w:rsid w:val="006C0A3F"/>
    <w:rsid w:val="006C6AB7"/>
    <w:rsid w:val="006C7BF2"/>
    <w:rsid w:val="006D127E"/>
    <w:rsid w:val="006D1CCB"/>
    <w:rsid w:val="006D4980"/>
    <w:rsid w:val="006D64CF"/>
    <w:rsid w:val="006D7E7E"/>
    <w:rsid w:val="006E35D7"/>
    <w:rsid w:val="006E64BE"/>
    <w:rsid w:val="006F1EB8"/>
    <w:rsid w:val="006F26F5"/>
    <w:rsid w:val="00703C4C"/>
    <w:rsid w:val="00705152"/>
    <w:rsid w:val="00705D63"/>
    <w:rsid w:val="00712626"/>
    <w:rsid w:val="007247EE"/>
    <w:rsid w:val="00733B10"/>
    <w:rsid w:val="007364F9"/>
    <w:rsid w:val="00755F58"/>
    <w:rsid w:val="00757C0B"/>
    <w:rsid w:val="0076119E"/>
    <w:rsid w:val="007654B9"/>
    <w:rsid w:val="00766B2C"/>
    <w:rsid w:val="00774702"/>
    <w:rsid w:val="007749E5"/>
    <w:rsid w:val="00775637"/>
    <w:rsid w:val="007774E8"/>
    <w:rsid w:val="0078455D"/>
    <w:rsid w:val="00795B28"/>
    <w:rsid w:val="007A1636"/>
    <w:rsid w:val="007A50FA"/>
    <w:rsid w:val="007A7DC3"/>
    <w:rsid w:val="007B2E36"/>
    <w:rsid w:val="007B5DCA"/>
    <w:rsid w:val="007B673B"/>
    <w:rsid w:val="007C08D7"/>
    <w:rsid w:val="007C62D4"/>
    <w:rsid w:val="007C6F8D"/>
    <w:rsid w:val="007D2145"/>
    <w:rsid w:val="007D25A8"/>
    <w:rsid w:val="007D7C17"/>
    <w:rsid w:val="007E2DEE"/>
    <w:rsid w:val="007E3479"/>
    <w:rsid w:val="007E4BFF"/>
    <w:rsid w:val="007E59E5"/>
    <w:rsid w:val="007E5F1D"/>
    <w:rsid w:val="007E6FEB"/>
    <w:rsid w:val="007E7801"/>
    <w:rsid w:val="007F2B3F"/>
    <w:rsid w:val="007F3D7C"/>
    <w:rsid w:val="007F74F2"/>
    <w:rsid w:val="00804888"/>
    <w:rsid w:val="008100DF"/>
    <w:rsid w:val="0082767E"/>
    <w:rsid w:val="008278D4"/>
    <w:rsid w:val="008413BB"/>
    <w:rsid w:val="00847232"/>
    <w:rsid w:val="0085035D"/>
    <w:rsid w:val="00851847"/>
    <w:rsid w:val="00852D0F"/>
    <w:rsid w:val="00863EA2"/>
    <w:rsid w:val="00865397"/>
    <w:rsid w:val="00866DFC"/>
    <w:rsid w:val="008946F2"/>
    <w:rsid w:val="008949FD"/>
    <w:rsid w:val="00897759"/>
    <w:rsid w:val="008A3DAC"/>
    <w:rsid w:val="008A6B61"/>
    <w:rsid w:val="008A79D0"/>
    <w:rsid w:val="008B1767"/>
    <w:rsid w:val="008B1E4F"/>
    <w:rsid w:val="008B5B41"/>
    <w:rsid w:val="008B5DBA"/>
    <w:rsid w:val="008B704D"/>
    <w:rsid w:val="008B785F"/>
    <w:rsid w:val="008C2619"/>
    <w:rsid w:val="008C363A"/>
    <w:rsid w:val="008C5F76"/>
    <w:rsid w:val="008C76DA"/>
    <w:rsid w:val="008D1BFF"/>
    <w:rsid w:val="008D1FE5"/>
    <w:rsid w:val="008D215B"/>
    <w:rsid w:val="008D418A"/>
    <w:rsid w:val="008E5F71"/>
    <w:rsid w:val="008E6C7F"/>
    <w:rsid w:val="008F296D"/>
    <w:rsid w:val="009018F3"/>
    <w:rsid w:val="00905143"/>
    <w:rsid w:val="00913707"/>
    <w:rsid w:val="0092027E"/>
    <w:rsid w:val="00925F96"/>
    <w:rsid w:val="00926D46"/>
    <w:rsid w:val="009305A6"/>
    <w:rsid w:val="009336B5"/>
    <w:rsid w:val="00934F5F"/>
    <w:rsid w:val="00935192"/>
    <w:rsid w:val="00935587"/>
    <w:rsid w:val="009400EE"/>
    <w:rsid w:val="00942A41"/>
    <w:rsid w:val="009461AA"/>
    <w:rsid w:val="00947413"/>
    <w:rsid w:val="00956DD1"/>
    <w:rsid w:val="00960DE5"/>
    <w:rsid w:val="009674CB"/>
    <w:rsid w:val="00971098"/>
    <w:rsid w:val="0097439F"/>
    <w:rsid w:val="00976692"/>
    <w:rsid w:val="009836AD"/>
    <w:rsid w:val="00983D78"/>
    <w:rsid w:val="00985F98"/>
    <w:rsid w:val="00986400"/>
    <w:rsid w:val="009869C9"/>
    <w:rsid w:val="009879B5"/>
    <w:rsid w:val="009A17B6"/>
    <w:rsid w:val="009A4221"/>
    <w:rsid w:val="009A4994"/>
    <w:rsid w:val="009A75E7"/>
    <w:rsid w:val="009B623F"/>
    <w:rsid w:val="009C37F2"/>
    <w:rsid w:val="009C5800"/>
    <w:rsid w:val="009C761C"/>
    <w:rsid w:val="009D0F61"/>
    <w:rsid w:val="009D4CE9"/>
    <w:rsid w:val="009E0B57"/>
    <w:rsid w:val="009E1C64"/>
    <w:rsid w:val="009E363B"/>
    <w:rsid w:val="009E658F"/>
    <w:rsid w:val="009F4910"/>
    <w:rsid w:val="009F79E9"/>
    <w:rsid w:val="00A047EF"/>
    <w:rsid w:val="00A0682E"/>
    <w:rsid w:val="00A14600"/>
    <w:rsid w:val="00A23589"/>
    <w:rsid w:val="00A26378"/>
    <w:rsid w:val="00A27FAE"/>
    <w:rsid w:val="00A31859"/>
    <w:rsid w:val="00A3400F"/>
    <w:rsid w:val="00A36346"/>
    <w:rsid w:val="00A3732F"/>
    <w:rsid w:val="00A408D1"/>
    <w:rsid w:val="00A40C58"/>
    <w:rsid w:val="00A44CBF"/>
    <w:rsid w:val="00A46148"/>
    <w:rsid w:val="00A47631"/>
    <w:rsid w:val="00A5654D"/>
    <w:rsid w:val="00A56DB4"/>
    <w:rsid w:val="00A57828"/>
    <w:rsid w:val="00A7289E"/>
    <w:rsid w:val="00A76270"/>
    <w:rsid w:val="00A76712"/>
    <w:rsid w:val="00A85676"/>
    <w:rsid w:val="00A85C91"/>
    <w:rsid w:val="00A860EF"/>
    <w:rsid w:val="00A8644D"/>
    <w:rsid w:val="00A86924"/>
    <w:rsid w:val="00A958BC"/>
    <w:rsid w:val="00AA055F"/>
    <w:rsid w:val="00AA38A7"/>
    <w:rsid w:val="00AA3A8C"/>
    <w:rsid w:val="00AA49BD"/>
    <w:rsid w:val="00AA4FB5"/>
    <w:rsid w:val="00AA5C48"/>
    <w:rsid w:val="00AA6C5C"/>
    <w:rsid w:val="00AB04EC"/>
    <w:rsid w:val="00AB4386"/>
    <w:rsid w:val="00AB4A77"/>
    <w:rsid w:val="00AB5F3E"/>
    <w:rsid w:val="00AD0F18"/>
    <w:rsid w:val="00AD197E"/>
    <w:rsid w:val="00AD598A"/>
    <w:rsid w:val="00AE1A26"/>
    <w:rsid w:val="00AE26CF"/>
    <w:rsid w:val="00AF17B6"/>
    <w:rsid w:val="00B036D4"/>
    <w:rsid w:val="00B11544"/>
    <w:rsid w:val="00B11843"/>
    <w:rsid w:val="00B15435"/>
    <w:rsid w:val="00B25450"/>
    <w:rsid w:val="00B26DA3"/>
    <w:rsid w:val="00B30A3E"/>
    <w:rsid w:val="00B355C1"/>
    <w:rsid w:val="00B43552"/>
    <w:rsid w:val="00B46F26"/>
    <w:rsid w:val="00B6083C"/>
    <w:rsid w:val="00B60A74"/>
    <w:rsid w:val="00B638B7"/>
    <w:rsid w:val="00B6421B"/>
    <w:rsid w:val="00B64DE4"/>
    <w:rsid w:val="00B65FBB"/>
    <w:rsid w:val="00B70234"/>
    <w:rsid w:val="00B715C6"/>
    <w:rsid w:val="00B71BCD"/>
    <w:rsid w:val="00B767B1"/>
    <w:rsid w:val="00B81569"/>
    <w:rsid w:val="00B87662"/>
    <w:rsid w:val="00B92451"/>
    <w:rsid w:val="00B936E1"/>
    <w:rsid w:val="00B97456"/>
    <w:rsid w:val="00BA06E9"/>
    <w:rsid w:val="00BA21C3"/>
    <w:rsid w:val="00BA2F49"/>
    <w:rsid w:val="00BA5982"/>
    <w:rsid w:val="00BA5B99"/>
    <w:rsid w:val="00BB449F"/>
    <w:rsid w:val="00BB7569"/>
    <w:rsid w:val="00BC04C7"/>
    <w:rsid w:val="00BC10B9"/>
    <w:rsid w:val="00BC2BE7"/>
    <w:rsid w:val="00BC32EE"/>
    <w:rsid w:val="00BC4E95"/>
    <w:rsid w:val="00BD0026"/>
    <w:rsid w:val="00BD75C1"/>
    <w:rsid w:val="00BD77FE"/>
    <w:rsid w:val="00BD7AEE"/>
    <w:rsid w:val="00BE290C"/>
    <w:rsid w:val="00BF1309"/>
    <w:rsid w:val="00BF213A"/>
    <w:rsid w:val="00BF23E6"/>
    <w:rsid w:val="00BF52BE"/>
    <w:rsid w:val="00BF6A5D"/>
    <w:rsid w:val="00BF7BE9"/>
    <w:rsid w:val="00C0376A"/>
    <w:rsid w:val="00C03AC1"/>
    <w:rsid w:val="00C06131"/>
    <w:rsid w:val="00C07007"/>
    <w:rsid w:val="00C07184"/>
    <w:rsid w:val="00C11500"/>
    <w:rsid w:val="00C13AF8"/>
    <w:rsid w:val="00C2058A"/>
    <w:rsid w:val="00C23974"/>
    <w:rsid w:val="00C243FD"/>
    <w:rsid w:val="00C26B11"/>
    <w:rsid w:val="00C26F84"/>
    <w:rsid w:val="00C31131"/>
    <w:rsid w:val="00C323EA"/>
    <w:rsid w:val="00C32721"/>
    <w:rsid w:val="00C37871"/>
    <w:rsid w:val="00C4287E"/>
    <w:rsid w:val="00C46092"/>
    <w:rsid w:val="00C462CC"/>
    <w:rsid w:val="00C47E5D"/>
    <w:rsid w:val="00C55663"/>
    <w:rsid w:val="00C55BA5"/>
    <w:rsid w:val="00C61049"/>
    <w:rsid w:val="00C62DBB"/>
    <w:rsid w:val="00C63495"/>
    <w:rsid w:val="00C73ECD"/>
    <w:rsid w:val="00C8043D"/>
    <w:rsid w:val="00C8086F"/>
    <w:rsid w:val="00C80F43"/>
    <w:rsid w:val="00C8490D"/>
    <w:rsid w:val="00C85C39"/>
    <w:rsid w:val="00C924FC"/>
    <w:rsid w:val="00C9613D"/>
    <w:rsid w:val="00C97627"/>
    <w:rsid w:val="00CA0BFB"/>
    <w:rsid w:val="00CA28D4"/>
    <w:rsid w:val="00CA3989"/>
    <w:rsid w:val="00CA5B58"/>
    <w:rsid w:val="00CA6A9F"/>
    <w:rsid w:val="00CA78B9"/>
    <w:rsid w:val="00CA7FE9"/>
    <w:rsid w:val="00CB1C7A"/>
    <w:rsid w:val="00CB2AFF"/>
    <w:rsid w:val="00CC10E3"/>
    <w:rsid w:val="00CC27ED"/>
    <w:rsid w:val="00CC4C5B"/>
    <w:rsid w:val="00CC798B"/>
    <w:rsid w:val="00CD0F42"/>
    <w:rsid w:val="00CD6A8A"/>
    <w:rsid w:val="00CE1297"/>
    <w:rsid w:val="00CF2531"/>
    <w:rsid w:val="00CF34D3"/>
    <w:rsid w:val="00CF61E2"/>
    <w:rsid w:val="00CF6A2F"/>
    <w:rsid w:val="00D022E9"/>
    <w:rsid w:val="00D04C3B"/>
    <w:rsid w:val="00D13DAF"/>
    <w:rsid w:val="00D15748"/>
    <w:rsid w:val="00D16D8B"/>
    <w:rsid w:val="00D17984"/>
    <w:rsid w:val="00D17ABC"/>
    <w:rsid w:val="00D2134D"/>
    <w:rsid w:val="00D24C17"/>
    <w:rsid w:val="00D34B4D"/>
    <w:rsid w:val="00D37D69"/>
    <w:rsid w:val="00D37F1E"/>
    <w:rsid w:val="00D46797"/>
    <w:rsid w:val="00D4683E"/>
    <w:rsid w:val="00D5380B"/>
    <w:rsid w:val="00D67518"/>
    <w:rsid w:val="00D715D2"/>
    <w:rsid w:val="00D73298"/>
    <w:rsid w:val="00D7605E"/>
    <w:rsid w:val="00D83E75"/>
    <w:rsid w:val="00D841ED"/>
    <w:rsid w:val="00D851E6"/>
    <w:rsid w:val="00D93105"/>
    <w:rsid w:val="00D9353C"/>
    <w:rsid w:val="00D938E9"/>
    <w:rsid w:val="00D95B84"/>
    <w:rsid w:val="00DA7449"/>
    <w:rsid w:val="00DB0234"/>
    <w:rsid w:val="00DB25EB"/>
    <w:rsid w:val="00DB3BEC"/>
    <w:rsid w:val="00DB48D6"/>
    <w:rsid w:val="00DC36D8"/>
    <w:rsid w:val="00DC5685"/>
    <w:rsid w:val="00DD02D2"/>
    <w:rsid w:val="00DD1E00"/>
    <w:rsid w:val="00DD3A23"/>
    <w:rsid w:val="00DD41C7"/>
    <w:rsid w:val="00DD5C0F"/>
    <w:rsid w:val="00DD775E"/>
    <w:rsid w:val="00DE5E8A"/>
    <w:rsid w:val="00DF1410"/>
    <w:rsid w:val="00DF2D1D"/>
    <w:rsid w:val="00DF3EEA"/>
    <w:rsid w:val="00DF4AAE"/>
    <w:rsid w:val="00DF5E73"/>
    <w:rsid w:val="00E01FC4"/>
    <w:rsid w:val="00E02565"/>
    <w:rsid w:val="00E066CB"/>
    <w:rsid w:val="00E10E52"/>
    <w:rsid w:val="00E12DEF"/>
    <w:rsid w:val="00E20833"/>
    <w:rsid w:val="00E210E6"/>
    <w:rsid w:val="00E24484"/>
    <w:rsid w:val="00E267FB"/>
    <w:rsid w:val="00E32E38"/>
    <w:rsid w:val="00E33C0A"/>
    <w:rsid w:val="00E41B1D"/>
    <w:rsid w:val="00E429B1"/>
    <w:rsid w:val="00E445AA"/>
    <w:rsid w:val="00E4699E"/>
    <w:rsid w:val="00E66522"/>
    <w:rsid w:val="00E679CE"/>
    <w:rsid w:val="00E7137A"/>
    <w:rsid w:val="00E715A8"/>
    <w:rsid w:val="00E7205A"/>
    <w:rsid w:val="00E74D00"/>
    <w:rsid w:val="00E760AD"/>
    <w:rsid w:val="00E77734"/>
    <w:rsid w:val="00E77B76"/>
    <w:rsid w:val="00E80ACF"/>
    <w:rsid w:val="00E8483D"/>
    <w:rsid w:val="00E85879"/>
    <w:rsid w:val="00E9544F"/>
    <w:rsid w:val="00E95966"/>
    <w:rsid w:val="00EA7772"/>
    <w:rsid w:val="00EA784F"/>
    <w:rsid w:val="00EB5288"/>
    <w:rsid w:val="00EC0972"/>
    <w:rsid w:val="00EC2E60"/>
    <w:rsid w:val="00ED234E"/>
    <w:rsid w:val="00EE1610"/>
    <w:rsid w:val="00EE3E64"/>
    <w:rsid w:val="00EE7217"/>
    <w:rsid w:val="00EF10FD"/>
    <w:rsid w:val="00EF124B"/>
    <w:rsid w:val="00EF4392"/>
    <w:rsid w:val="00EF6862"/>
    <w:rsid w:val="00EF6B1E"/>
    <w:rsid w:val="00F01416"/>
    <w:rsid w:val="00F018BC"/>
    <w:rsid w:val="00F07A71"/>
    <w:rsid w:val="00F116B8"/>
    <w:rsid w:val="00F17DE8"/>
    <w:rsid w:val="00F21BEF"/>
    <w:rsid w:val="00F25388"/>
    <w:rsid w:val="00F26991"/>
    <w:rsid w:val="00F33F18"/>
    <w:rsid w:val="00F34D55"/>
    <w:rsid w:val="00F35342"/>
    <w:rsid w:val="00F4179B"/>
    <w:rsid w:val="00F43A22"/>
    <w:rsid w:val="00F45EA1"/>
    <w:rsid w:val="00F46DCB"/>
    <w:rsid w:val="00F47363"/>
    <w:rsid w:val="00F50E67"/>
    <w:rsid w:val="00F56358"/>
    <w:rsid w:val="00F6298D"/>
    <w:rsid w:val="00F65B40"/>
    <w:rsid w:val="00F67E71"/>
    <w:rsid w:val="00F72D93"/>
    <w:rsid w:val="00F766E3"/>
    <w:rsid w:val="00F76B3D"/>
    <w:rsid w:val="00F77B74"/>
    <w:rsid w:val="00F90215"/>
    <w:rsid w:val="00F916ED"/>
    <w:rsid w:val="00F92997"/>
    <w:rsid w:val="00F94C70"/>
    <w:rsid w:val="00F9587E"/>
    <w:rsid w:val="00F9596F"/>
    <w:rsid w:val="00F971E1"/>
    <w:rsid w:val="00FA0194"/>
    <w:rsid w:val="00FA61CC"/>
    <w:rsid w:val="00FA6A4E"/>
    <w:rsid w:val="00FB3C61"/>
    <w:rsid w:val="00FB4026"/>
    <w:rsid w:val="00FB6895"/>
    <w:rsid w:val="00FC007F"/>
    <w:rsid w:val="00FD02BA"/>
    <w:rsid w:val="00FD0F39"/>
    <w:rsid w:val="00FD147D"/>
    <w:rsid w:val="00FE0C8A"/>
    <w:rsid w:val="00FE43C0"/>
    <w:rsid w:val="00FF3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7EB463"/>
  <w15:docId w15:val="{97B53415-6720-4E95-8B61-21816D30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DE5"/>
    <w:rPr>
      <w:sz w:val="24"/>
      <w:szCs w:val="24"/>
    </w:rPr>
  </w:style>
  <w:style w:type="paragraph" w:styleId="Heading1">
    <w:name w:val="heading 1"/>
    <w:basedOn w:val="Normal"/>
    <w:next w:val="Normal"/>
    <w:qFormat/>
    <w:rsid w:val="001E7A97"/>
    <w:pPr>
      <w:keepNext/>
      <w:outlineLvl w:val="0"/>
    </w:pPr>
    <w:rPr>
      <w:b/>
      <w:bCs/>
    </w:rPr>
  </w:style>
  <w:style w:type="paragraph" w:styleId="Heading6">
    <w:name w:val="heading 6"/>
    <w:basedOn w:val="Normal"/>
    <w:next w:val="Normal"/>
    <w:link w:val="Heading6Char"/>
    <w:uiPriority w:val="9"/>
    <w:semiHidden/>
    <w:unhideWhenUsed/>
    <w:qFormat/>
    <w:rsid w:val="00277039"/>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6D88"/>
    <w:pPr>
      <w:tabs>
        <w:tab w:val="center" w:pos="4320"/>
        <w:tab w:val="right" w:pos="8640"/>
      </w:tabs>
    </w:pPr>
  </w:style>
  <w:style w:type="character" w:customStyle="1" w:styleId="FooterChar">
    <w:name w:val="Footer Char"/>
    <w:basedOn w:val="DefaultParagraphFont"/>
    <w:link w:val="Footer"/>
    <w:uiPriority w:val="99"/>
    <w:rsid w:val="00B26DA3"/>
    <w:rPr>
      <w:sz w:val="24"/>
      <w:szCs w:val="24"/>
    </w:rPr>
  </w:style>
  <w:style w:type="character" w:styleId="PageNumber">
    <w:name w:val="page number"/>
    <w:basedOn w:val="DefaultParagraphFont"/>
    <w:rsid w:val="00266D88"/>
  </w:style>
  <w:style w:type="paragraph" w:customStyle="1" w:styleId="Column0">
    <w:name w:val="Column0"/>
    <w:basedOn w:val="Normal"/>
    <w:rsid w:val="001E7A97"/>
    <w:pPr>
      <w:overflowPunct w:val="0"/>
      <w:autoSpaceDE w:val="0"/>
      <w:autoSpaceDN w:val="0"/>
      <w:adjustRightInd w:val="0"/>
      <w:jc w:val="both"/>
      <w:textAlignment w:val="baseline"/>
    </w:pPr>
    <w:rPr>
      <w:rFonts w:ascii="Arial" w:hAnsi="Arial"/>
      <w:noProof/>
      <w:color w:val="000000"/>
      <w:spacing w:val="-2"/>
      <w:szCs w:val="20"/>
    </w:rPr>
  </w:style>
  <w:style w:type="paragraph" w:styleId="NormalWeb">
    <w:name w:val="Normal (Web)"/>
    <w:basedOn w:val="Normal"/>
    <w:uiPriority w:val="99"/>
    <w:rsid w:val="00525DC6"/>
    <w:pPr>
      <w:spacing w:before="100" w:beforeAutospacing="1" w:after="100" w:afterAutospacing="1"/>
    </w:pPr>
    <w:rPr>
      <w:rFonts w:ascii="Arial Unicode MS" w:eastAsia="Arial Unicode MS" w:hAnsi="Arial Unicode MS" w:cs="Arial Unicode MS"/>
      <w:color w:val="303070"/>
    </w:rPr>
  </w:style>
  <w:style w:type="paragraph" w:styleId="BodyText">
    <w:name w:val="Body Text"/>
    <w:basedOn w:val="Normal"/>
    <w:rsid w:val="003F133A"/>
    <w:pPr>
      <w:widowControl w:val="0"/>
      <w:tabs>
        <w:tab w:val="left" w:pos="-1440"/>
        <w:tab w:val="left" w:pos="-989"/>
        <w:tab w:val="left" w:pos="-538"/>
        <w:tab w:val="left" w:pos="0"/>
        <w:tab w:val="left" w:pos="365"/>
        <w:tab w:val="left" w:pos="816"/>
        <w:tab w:val="left" w:pos="1267"/>
        <w:tab w:val="left" w:pos="1440"/>
        <w:tab w:val="left" w:pos="1872"/>
        <w:tab w:val="left" w:pos="2304"/>
        <w:tab w:val="left" w:pos="2736"/>
        <w:tab w:val="left" w:pos="3168"/>
        <w:tab w:val="left" w:pos="3600"/>
        <w:tab w:val="left" w:pos="4032"/>
        <w:tab w:val="left" w:pos="4464"/>
        <w:tab w:val="left" w:pos="4896"/>
        <w:tab w:val="left" w:pos="5328"/>
        <w:tab w:val="left" w:pos="5779"/>
        <w:tab w:val="left" w:pos="6192"/>
        <w:tab w:val="left" w:pos="6682"/>
        <w:tab w:val="left" w:pos="7133"/>
        <w:tab w:val="left" w:pos="7584"/>
        <w:tab w:val="left" w:pos="8035"/>
        <w:tab w:val="left" w:pos="8486"/>
        <w:tab w:val="left" w:pos="8784"/>
        <w:tab w:val="left" w:pos="9216"/>
        <w:tab w:val="left" w:pos="9648"/>
        <w:tab w:val="left" w:pos="10080"/>
        <w:tab w:val="left" w:pos="10512"/>
        <w:tab w:val="left" w:pos="11520"/>
      </w:tabs>
      <w:suppressAutoHyphens/>
      <w:adjustRightInd w:val="0"/>
      <w:spacing w:line="360" w:lineRule="atLeast"/>
      <w:jc w:val="both"/>
      <w:textAlignment w:val="baseline"/>
    </w:pPr>
    <w:rPr>
      <w:rFonts w:ascii="Arial" w:hAnsi="Arial"/>
      <w:color w:val="000000"/>
      <w:spacing w:val="-2"/>
      <w:sz w:val="20"/>
      <w:szCs w:val="20"/>
    </w:rPr>
  </w:style>
  <w:style w:type="paragraph" w:styleId="Header">
    <w:name w:val="header"/>
    <w:basedOn w:val="Normal"/>
    <w:link w:val="HeaderChar"/>
    <w:uiPriority w:val="99"/>
    <w:rsid w:val="008100DF"/>
    <w:pPr>
      <w:tabs>
        <w:tab w:val="center" w:pos="4320"/>
        <w:tab w:val="right" w:pos="8640"/>
      </w:tabs>
    </w:pPr>
  </w:style>
  <w:style w:type="character" w:customStyle="1" w:styleId="HeaderChar">
    <w:name w:val="Header Char"/>
    <w:basedOn w:val="DefaultParagraphFont"/>
    <w:link w:val="Header"/>
    <w:uiPriority w:val="99"/>
    <w:rsid w:val="002F732E"/>
    <w:rPr>
      <w:sz w:val="24"/>
      <w:szCs w:val="24"/>
    </w:rPr>
  </w:style>
  <w:style w:type="table" w:styleId="TableGrid">
    <w:name w:val="Table Grid"/>
    <w:basedOn w:val="TableNormal"/>
    <w:rsid w:val="00986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umn10before">
    <w:name w:val="column10before"/>
    <w:basedOn w:val="Normal"/>
    <w:rsid w:val="00986400"/>
    <w:pPr>
      <w:spacing w:before="100" w:beforeAutospacing="1" w:after="100" w:afterAutospacing="1"/>
    </w:pPr>
  </w:style>
  <w:style w:type="paragraph" w:customStyle="1" w:styleId="instructions">
    <w:name w:val="instructions"/>
    <w:basedOn w:val="Normal"/>
    <w:rsid w:val="00F26991"/>
    <w:pPr>
      <w:spacing w:before="100" w:beforeAutospacing="1" w:after="100" w:afterAutospacing="1"/>
    </w:pPr>
  </w:style>
  <w:style w:type="character" w:customStyle="1" w:styleId="bu">
    <w:name w:val="bu"/>
    <w:basedOn w:val="DefaultParagraphFont"/>
    <w:rsid w:val="001D0A9F"/>
  </w:style>
  <w:style w:type="paragraph" w:customStyle="1" w:styleId="testitem">
    <w:name w:val="testitem"/>
    <w:basedOn w:val="Normal"/>
    <w:rsid w:val="001D0A9F"/>
    <w:pPr>
      <w:spacing w:before="100" w:beforeAutospacing="1" w:after="100" w:afterAutospacing="1"/>
    </w:pPr>
  </w:style>
  <w:style w:type="paragraph" w:customStyle="1" w:styleId="bulleted10">
    <w:name w:val="bulleted10"/>
    <w:basedOn w:val="Normal"/>
    <w:rsid w:val="001D0A9F"/>
    <w:pPr>
      <w:spacing w:before="100" w:beforeAutospacing="1" w:after="100" w:afterAutospacing="1"/>
    </w:pPr>
  </w:style>
  <w:style w:type="character" w:styleId="Hyperlink">
    <w:name w:val="Hyperlink"/>
    <w:basedOn w:val="DefaultParagraphFont"/>
    <w:uiPriority w:val="99"/>
    <w:rsid w:val="00851847"/>
    <w:rPr>
      <w:color w:val="0000FF"/>
      <w:u w:val="single"/>
    </w:rPr>
  </w:style>
  <w:style w:type="paragraph" w:customStyle="1" w:styleId="b1">
    <w:name w:val="b1"/>
    <w:basedOn w:val="Normal"/>
    <w:rsid w:val="00851847"/>
    <w:pPr>
      <w:spacing w:before="100" w:beforeAutospacing="1" w:after="100" w:afterAutospacing="1"/>
    </w:pPr>
  </w:style>
  <w:style w:type="character" w:customStyle="1" w:styleId="column10beforechar">
    <w:name w:val="column10beforechar"/>
    <w:basedOn w:val="DefaultParagraphFont"/>
    <w:rsid w:val="00851847"/>
  </w:style>
  <w:style w:type="paragraph" w:customStyle="1" w:styleId="subpoint">
    <w:name w:val="subpoint"/>
    <w:basedOn w:val="Normal"/>
    <w:rsid w:val="00242A5A"/>
    <w:pPr>
      <w:spacing w:before="100" w:beforeAutospacing="1" w:after="100" w:afterAutospacing="1"/>
    </w:pPr>
  </w:style>
  <w:style w:type="character" w:customStyle="1" w:styleId="col2hichar">
    <w:name w:val="col2hichar"/>
    <w:basedOn w:val="DefaultParagraphFont"/>
    <w:rsid w:val="00B65FBB"/>
  </w:style>
  <w:style w:type="character" w:styleId="Emphasis">
    <w:name w:val="Emphasis"/>
    <w:basedOn w:val="DefaultParagraphFont"/>
    <w:qFormat/>
    <w:rsid w:val="00B65FBB"/>
    <w:rPr>
      <w:i/>
      <w:iCs/>
    </w:rPr>
  </w:style>
  <w:style w:type="paragraph" w:customStyle="1" w:styleId="rationale">
    <w:name w:val="rationale"/>
    <w:basedOn w:val="Normal"/>
    <w:rsid w:val="00B65FBB"/>
    <w:pPr>
      <w:spacing w:before="100" w:beforeAutospacing="1" w:after="100" w:afterAutospacing="1"/>
    </w:pPr>
  </w:style>
  <w:style w:type="paragraph" w:styleId="Title">
    <w:name w:val="Title"/>
    <w:basedOn w:val="Normal"/>
    <w:link w:val="TitleChar"/>
    <w:qFormat/>
    <w:rsid w:val="00D34B4D"/>
    <w:pPr>
      <w:jc w:val="center"/>
    </w:pPr>
    <w:rPr>
      <w:b/>
      <w:bCs/>
      <w:sz w:val="36"/>
      <w:szCs w:val="20"/>
    </w:rPr>
  </w:style>
  <w:style w:type="character" w:customStyle="1" w:styleId="TitleChar">
    <w:name w:val="Title Char"/>
    <w:basedOn w:val="DefaultParagraphFont"/>
    <w:link w:val="Title"/>
    <w:rsid w:val="002F732E"/>
    <w:rPr>
      <w:b/>
      <w:bCs/>
      <w:sz w:val="36"/>
    </w:rPr>
  </w:style>
  <w:style w:type="paragraph" w:styleId="BalloonText">
    <w:name w:val="Balloon Text"/>
    <w:basedOn w:val="Normal"/>
    <w:link w:val="BalloonTextChar"/>
    <w:uiPriority w:val="99"/>
    <w:semiHidden/>
    <w:rsid w:val="003C4C5F"/>
    <w:rPr>
      <w:rFonts w:ascii="Tahoma" w:hAnsi="Tahoma" w:cs="Tahoma"/>
      <w:sz w:val="16"/>
      <w:szCs w:val="16"/>
    </w:rPr>
  </w:style>
  <w:style w:type="character" w:customStyle="1" w:styleId="BalloonTextChar">
    <w:name w:val="Balloon Text Char"/>
    <w:basedOn w:val="DefaultParagraphFont"/>
    <w:link w:val="BalloonText"/>
    <w:uiPriority w:val="99"/>
    <w:semiHidden/>
    <w:rsid w:val="002F732E"/>
    <w:rPr>
      <w:rFonts w:ascii="Tahoma" w:hAnsi="Tahoma" w:cs="Tahoma"/>
      <w:sz w:val="16"/>
      <w:szCs w:val="16"/>
    </w:rPr>
  </w:style>
  <w:style w:type="paragraph" w:styleId="ListParagraph">
    <w:name w:val="List Paragraph"/>
    <w:basedOn w:val="Normal"/>
    <w:uiPriority w:val="34"/>
    <w:qFormat/>
    <w:rsid w:val="007F74F2"/>
    <w:pPr>
      <w:ind w:left="720"/>
      <w:contextualSpacing/>
    </w:pPr>
  </w:style>
  <w:style w:type="character" w:styleId="Strong">
    <w:name w:val="Strong"/>
    <w:basedOn w:val="DefaultParagraphFont"/>
    <w:uiPriority w:val="22"/>
    <w:qFormat/>
    <w:rsid w:val="00DF2D1D"/>
    <w:rPr>
      <w:b/>
      <w:bCs/>
    </w:rPr>
  </w:style>
  <w:style w:type="character" w:customStyle="1" w:styleId="apple-converted-space">
    <w:name w:val="apple-converted-space"/>
    <w:basedOn w:val="DefaultParagraphFont"/>
    <w:rsid w:val="00DF2D1D"/>
  </w:style>
  <w:style w:type="paragraph" w:customStyle="1" w:styleId="Default">
    <w:name w:val="Default"/>
    <w:uiPriority w:val="99"/>
    <w:rsid w:val="000F5E84"/>
    <w:pPr>
      <w:widowControl w:val="0"/>
      <w:autoSpaceDE w:val="0"/>
      <w:autoSpaceDN w:val="0"/>
      <w:adjustRightInd w:val="0"/>
    </w:pPr>
    <w:rPr>
      <w:rFonts w:ascii="KBICLM+Arial" w:hAnsi="KBICLM+Arial" w:cs="KBICLM+Arial"/>
      <w:color w:val="000000"/>
      <w:sz w:val="24"/>
      <w:szCs w:val="24"/>
    </w:rPr>
  </w:style>
  <w:style w:type="paragraph" w:customStyle="1" w:styleId="CM5">
    <w:name w:val="CM5"/>
    <w:basedOn w:val="Default"/>
    <w:next w:val="Default"/>
    <w:rsid w:val="000F5E84"/>
    <w:rPr>
      <w:rFonts w:ascii="NCBKAD+Arial" w:hAnsi="NCBKAD+Arial" w:cs="NCBKAD+Arial"/>
      <w:color w:val="auto"/>
    </w:rPr>
  </w:style>
  <w:style w:type="paragraph" w:styleId="BodyText2">
    <w:name w:val="Body Text 2"/>
    <w:basedOn w:val="Normal"/>
    <w:link w:val="BodyText2Char"/>
    <w:uiPriority w:val="99"/>
    <w:semiHidden/>
    <w:unhideWhenUsed/>
    <w:rsid w:val="00DF1410"/>
    <w:pPr>
      <w:spacing w:after="120" w:line="480" w:lineRule="auto"/>
    </w:pPr>
  </w:style>
  <w:style w:type="character" w:customStyle="1" w:styleId="BodyText2Char">
    <w:name w:val="Body Text 2 Char"/>
    <w:basedOn w:val="DefaultParagraphFont"/>
    <w:link w:val="BodyText2"/>
    <w:uiPriority w:val="99"/>
    <w:semiHidden/>
    <w:rsid w:val="00DF1410"/>
    <w:rPr>
      <w:sz w:val="24"/>
      <w:szCs w:val="24"/>
    </w:rPr>
  </w:style>
  <w:style w:type="character" w:customStyle="1" w:styleId="FootnoteTextChar">
    <w:name w:val="Footnote Text Char"/>
    <w:basedOn w:val="DefaultParagraphFont"/>
    <w:link w:val="FootnoteText"/>
    <w:uiPriority w:val="99"/>
    <w:semiHidden/>
    <w:rsid w:val="002F732E"/>
    <w:rPr>
      <w:rFonts w:ascii="Courier New" w:hAnsi="Courier New"/>
    </w:rPr>
  </w:style>
  <w:style w:type="paragraph" w:styleId="FootnoteText">
    <w:name w:val="footnote text"/>
    <w:basedOn w:val="Normal"/>
    <w:link w:val="FootnoteTextChar"/>
    <w:uiPriority w:val="99"/>
    <w:semiHidden/>
    <w:unhideWhenUsed/>
    <w:rsid w:val="002F732E"/>
    <w:pPr>
      <w:overflowPunct w:val="0"/>
      <w:autoSpaceDE w:val="0"/>
      <w:autoSpaceDN w:val="0"/>
      <w:adjustRightInd w:val="0"/>
      <w:textAlignment w:val="baseline"/>
    </w:pPr>
    <w:rPr>
      <w:rFonts w:ascii="Courier New" w:hAnsi="Courier New"/>
      <w:sz w:val="20"/>
      <w:szCs w:val="20"/>
    </w:rPr>
  </w:style>
  <w:style w:type="character" w:customStyle="1" w:styleId="CommentTextChar">
    <w:name w:val="Comment Text Char"/>
    <w:basedOn w:val="DefaultParagraphFont"/>
    <w:link w:val="CommentText"/>
    <w:uiPriority w:val="99"/>
    <w:semiHidden/>
    <w:rsid w:val="002F732E"/>
    <w:rPr>
      <w:rFonts w:ascii="Courier New" w:hAnsi="Courier New"/>
    </w:rPr>
  </w:style>
  <w:style w:type="paragraph" w:styleId="CommentText">
    <w:name w:val="annotation text"/>
    <w:basedOn w:val="Normal"/>
    <w:link w:val="CommentTextChar"/>
    <w:uiPriority w:val="99"/>
    <w:semiHidden/>
    <w:unhideWhenUsed/>
    <w:rsid w:val="002F732E"/>
    <w:pPr>
      <w:overflowPunct w:val="0"/>
      <w:autoSpaceDE w:val="0"/>
      <w:autoSpaceDN w:val="0"/>
      <w:adjustRightInd w:val="0"/>
      <w:textAlignment w:val="baseline"/>
    </w:pPr>
    <w:rPr>
      <w:rFonts w:ascii="Courier New" w:hAnsi="Courier New"/>
      <w:sz w:val="20"/>
      <w:szCs w:val="20"/>
    </w:rPr>
  </w:style>
  <w:style w:type="character" w:customStyle="1" w:styleId="CommentSubjectChar">
    <w:name w:val="Comment Subject Char"/>
    <w:basedOn w:val="CommentTextChar"/>
    <w:link w:val="CommentSubject"/>
    <w:uiPriority w:val="99"/>
    <w:semiHidden/>
    <w:rsid w:val="002F732E"/>
    <w:rPr>
      <w:rFonts w:ascii="Courier New" w:hAnsi="Courier New"/>
      <w:b/>
      <w:bCs/>
    </w:rPr>
  </w:style>
  <w:style w:type="paragraph" w:styleId="CommentSubject">
    <w:name w:val="annotation subject"/>
    <w:basedOn w:val="CommentText"/>
    <w:next w:val="CommentText"/>
    <w:link w:val="CommentSubjectChar"/>
    <w:uiPriority w:val="99"/>
    <w:semiHidden/>
    <w:unhideWhenUsed/>
    <w:rsid w:val="002F732E"/>
    <w:rPr>
      <w:b/>
      <w:bCs/>
    </w:rPr>
  </w:style>
  <w:style w:type="character" w:styleId="FootnoteReference">
    <w:name w:val="footnote reference"/>
    <w:basedOn w:val="DefaultParagraphFont"/>
    <w:uiPriority w:val="99"/>
    <w:semiHidden/>
    <w:unhideWhenUsed/>
    <w:rsid w:val="000473D6"/>
    <w:rPr>
      <w:vertAlign w:val="superscript"/>
    </w:rPr>
  </w:style>
  <w:style w:type="character" w:styleId="CommentReference">
    <w:name w:val="annotation reference"/>
    <w:basedOn w:val="DefaultParagraphFont"/>
    <w:uiPriority w:val="99"/>
    <w:semiHidden/>
    <w:unhideWhenUsed/>
    <w:rsid w:val="000473D6"/>
    <w:rPr>
      <w:sz w:val="16"/>
      <w:szCs w:val="16"/>
    </w:rPr>
  </w:style>
  <w:style w:type="paragraph" w:styleId="Revision">
    <w:name w:val="Revision"/>
    <w:hidden/>
    <w:uiPriority w:val="99"/>
    <w:semiHidden/>
    <w:rsid w:val="00545B57"/>
    <w:rPr>
      <w:sz w:val="24"/>
      <w:szCs w:val="24"/>
    </w:rPr>
  </w:style>
  <w:style w:type="character" w:customStyle="1" w:styleId="Heading6Char">
    <w:name w:val="Heading 6 Char"/>
    <w:basedOn w:val="DefaultParagraphFont"/>
    <w:link w:val="Heading6"/>
    <w:uiPriority w:val="9"/>
    <w:semiHidden/>
    <w:rsid w:val="00277039"/>
    <w:rPr>
      <w:rFonts w:asciiTheme="majorHAnsi" w:eastAsiaTheme="majorEastAsia" w:hAnsiTheme="majorHAnsi" w:cstheme="majorBidi"/>
      <w:color w:val="1F4D78" w:themeColor="accent1" w:themeShade="7F"/>
      <w:sz w:val="24"/>
      <w:szCs w:val="24"/>
    </w:rPr>
  </w:style>
  <w:style w:type="table" w:styleId="ListTable3">
    <w:name w:val="List Table 3"/>
    <w:basedOn w:val="TableNormal"/>
    <w:uiPriority w:val="48"/>
    <w:rsid w:val="00ED234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4414">
      <w:bodyDiv w:val="1"/>
      <w:marLeft w:val="0"/>
      <w:marRight w:val="0"/>
      <w:marTop w:val="0"/>
      <w:marBottom w:val="0"/>
      <w:divBdr>
        <w:top w:val="none" w:sz="0" w:space="0" w:color="auto"/>
        <w:left w:val="none" w:sz="0" w:space="0" w:color="auto"/>
        <w:bottom w:val="none" w:sz="0" w:space="0" w:color="auto"/>
        <w:right w:val="none" w:sz="0" w:space="0" w:color="auto"/>
      </w:divBdr>
    </w:div>
    <w:div w:id="544409676">
      <w:bodyDiv w:val="1"/>
      <w:marLeft w:val="0"/>
      <w:marRight w:val="0"/>
      <w:marTop w:val="0"/>
      <w:marBottom w:val="0"/>
      <w:divBdr>
        <w:top w:val="none" w:sz="0" w:space="0" w:color="auto"/>
        <w:left w:val="none" w:sz="0" w:space="0" w:color="auto"/>
        <w:bottom w:val="none" w:sz="0" w:space="0" w:color="auto"/>
        <w:right w:val="none" w:sz="0" w:space="0" w:color="auto"/>
      </w:divBdr>
    </w:div>
    <w:div w:id="601306109">
      <w:bodyDiv w:val="1"/>
      <w:marLeft w:val="0"/>
      <w:marRight w:val="0"/>
      <w:marTop w:val="0"/>
      <w:marBottom w:val="0"/>
      <w:divBdr>
        <w:top w:val="none" w:sz="0" w:space="0" w:color="auto"/>
        <w:left w:val="none" w:sz="0" w:space="0" w:color="auto"/>
        <w:bottom w:val="none" w:sz="0" w:space="0" w:color="auto"/>
        <w:right w:val="none" w:sz="0" w:space="0" w:color="auto"/>
      </w:divBdr>
    </w:div>
    <w:div w:id="702747110">
      <w:bodyDiv w:val="1"/>
      <w:marLeft w:val="0"/>
      <w:marRight w:val="0"/>
      <w:marTop w:val="0"/>
      <w:marBottom w:val="0"/>
      <w:divBdr>
        <w:top w:val="none" w:sz="0" w:space="0" w:color="auto"/>
        <w:left w:val="none" w:sz="0" w:space="0" w:color="auto"/>
        <w:bottom w:val="none" w:sz="0" w:space="0" w:color="auto"/>
        <w:right w:val="none" w:sz="0" w:space="0" w:color="auto"/>
      </w:divBdr>
    </w:div>
    <w:div w:id="771515206">
      <w:bodyDiv w:val="1"/>
      <w:marLeft w:val="0"/>
      <w:marRight w:val="0"/>
      <w:marTop w:val="0"/>
      <w:marBottom w:val="0"/>
      <w:divBdr>
        <w:top w:val="none" w:sz="0" w:space="0" w:color="auto"/>
        <w:left w:val="none" w:sz="0" w:space="0" w:color="auto"/>
        <w:bottom w:val="none" w:sz="0" w:space="0" w:color="auto"/>
        <w:right w:val="none" w:sz="0" w:space="0" w:color="auto"/>
      </w:divBdr>
    </w:div>
    <w:div w:id="795686486">
      <w:bodyDiv w:val="1"/>
      <w:marLeft w:val="0"/>
      <w:marRight w:val="0"/>
      <w:marTop w:val="0"/>
      <w:marBottom w:val="0"/>
      <w:divBdr>
        <w:top w:val="none" w:sz="0" w:space="0" w:color="auto"/>
        <w:left w:val="none" w:sz="0" w:space="0" w:color="auto"/>
        <w:bottom w:val="none" w:sz="0" w:space="0" w:color="auto"/>
        <w:right w:val="none" w:sz="0" w:space="0" w:color="auto"/>
      </w:divBdr>
    </w:div>
    <w:div w:id="1027027753">
      <w:bodyDiv w:val="1"/>
      <w:marLeft w:val="0"/>
      <w:marRight w:val="0"/>
      <w:marTop w:val="0"/>
      <w:marBottom w:val="0"/>
      <w:divBdr>
        <w:top w:val="none" w:sz="0" w:space="0" w:color="auto"/>
        <w:left w:val="none" w:sz="0" w:space="0" w:color="auto"/>
        <w:bottom w:val="none" w:sz="0" w:space="0" w:color="auto"/>
        <w:right w:val="none" w:sz="0" w:space="0" w:color="auto"/>
      </w:divBdr>
    </w:div>
    <w:div w:id="1122457306">
      <w:bodyDiv w:val="1"/>
      <w:marLeft w:val="0"/>
      <w:marRight w:val="0"/>
      <w:marTop w:val="0"/>
      <w:marBottom w:val="0"/>
      <w:divBdr>
        <w:top w:val="none" w:sz="0" w:space="0" w:color="auto"/>
        <w:left w:val="none" w:sz="0" w:space="0" w:color="auto"/>
        <w:bottom w:val="none" w:sz="0" w:space="0" w:color="auto"/>
        <w:right w:val="none" w:sz="0" w:space="0" w:color="auto"/>
      </w:divBdr>
    </w:div>
    <w:div w:id="1281449706">
      <w:bodyDiv w:val="1"/>
      <w:marLeft w:val="0"/>
      <w:marRight w:val="0"/>
      <w:marTop w:val="0"/>
      <w:marBottom w:val="0"/>
      <w:divBdr>
        <w:top w:val="none" w:sz="0" w:space="0" w:color="auto"/>
        <w:left w:val="none" w:sz="0" w:space="0" w:color="auto"/>
        <w:bottom w:val="none" w:sz="0" w:space="0" w:color="auto"/>
        <w:right w:val="none" w:sz="0" w:space="0" w:color="auto"/>
      </w:divBdr>
    </w:div>
    <w:div w:id="1294410794">
      <w:bodyDiv w:val="1"/>
      <w:marLeft w:val="0"/>
      <w:marRight w:val="0"/>
      <w:marTop w:val="0"/>
      <w:marBottom w:val="0"/>
      <w:divBdr>
        <w:top w:val="none" w:sz="0" w:space="0" w:color="auto"/>
        <w:left w:val="none" w:sz="0" w:space="0" w:color="auto"/>
        <w:bottom w:val="none" w:sz="0" w:space="0" w:color="auto"/>
        <w:right w:val="none" w:sz="0" w:space="0" w:color="auto"/>
      </w:divBdr>
    </w:div>
    <w:div w:id="1306004885">
      <w:bodyDiv w:val="1"/>
      <w:marLeft w:val="0"/>
      <w:marRight w:val="0"/>
      <w:marTop w:val="0"/>
      <w:marBottom w:val="0"/>
      <w:divBdr>
        <w:top w:val="none" w:sz="0" w:space="0" w:color="auto"/>
        <w:left w:val="none" w:sz="0" w:space="0" w:color="auto"/>
        <w:bottom w:val="none" w:sz="0" w:space="0" w:color="auto"/>
        <w:right w:val="none" w:sz="0" w:space="0" w:color="auto"/>
      </w:divBdr>
    </w:div>
    <w:div w:id="1333068280">
      <w:bodyDiv w:val="1"/>
      <w:marLeft w:val="0"/>
      <w:marRight w:val="0"/>
      <w:marTop w:val="0"/>
      <w:marBottom w:val="0"/>
      <w:divBdr>
        <w:top w:val="none" w:sz="0" w:space="0" w:color="auto"/>
        <w:left w:val="none" w:sz="0" w:space="0" w:color="auto"/>
        <w:bottom w:val="none" w:sz="0" w:space="0" w:color="auto"/>
        <w:right w:val="none" w:sz="0" w:space="0" w:color="auto"/>
      </w:divBdr>
    </w:div>
    <w:div w:id="1386611717">
      <w:bodyDiv w:val="1"/>
      <w:marLeft w:val="0"/>
      <w:marRight w:val="0"/>
      <w:marTop w:val="0"/>
      <w:marBottom w:val="0"/>
      <w:divBdr>
        <w:top w:val="none" w:sz="0" w:space="0" w:color="auto"/>
        <w:left w:val="none" w:sz="0" w:space="0" w:color="auto"/>
        <w:bottom w:val="none" w:sz="0" w:space="0" w:color="auto"/>
        <w:right w:val="none" w:sz="0" w:space="0" w:color="auto"/>
      </w:divBdr>
    </w:div>
    <w:div w:id="1896119769">
      <w:bodyDiv w:val="1"/>
      <w:marLeft w:val="0"/>
      <w:marRight w:val="0"/>
      <w:marTop w:val="0"/>
      <w:marBottom w:val="0"/>
      <w:divBdr>
        <w:top w:val="none" w:sz="0" w:space="0" w:color="auto"/>
        <w:left w:val="none" w:sz="0" w:space="0" w:color="auto"/>
        <w:bottom w:val="none" w:sz="0" w:space="0" w:color="auto"/>
        <w:right w:val="none" w:sz="0" w:space="0" w:color="auto"/>
      </w:divBdr>
    </w:div>
    <w:div w:id="1915696213">
      <w:bodyDiv w:val="1"/>
      <w:marLeft w:val="0"/>
      <w:marRight w:val="0"/>
      <w:marTop w:val="0"/>
      <w:marBottom w:val="0"/>
      <w:divBdr>
        <w:top w:val="none" w:sz="0" w:space="0" w:color="auto"/>
        <w:left w:val="none" w:sz="0" w:space="0" w:color="auto"/>
        <w:bottom w:val="none" w:sz="0" w:space="0" w:color="auto"/>
        <w:right w:val="none" w:sz="0" w:space="0" w:color="auto"/>
      </w:divBdr>
    </w:div>
    <w:div w:id="195004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image" Target="media/image2.jpeg"/><Relationship Id="rId21" Type="http://schemas.openxmlformats.org/officeDocument/2006/relationships/hyperlink" Target="http://scdmvonline.com/DMVNew/default.aspx?n=Gross_Vehicle_Weight" TargetMode="Externa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image" Target="media/image7.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mv.sc.gov" TargetMode="External"/><Relationship Id="rId20" Type="http://schemas.openxmlformats.org/officeDocument/2006/relationships/hyperlink" Target="http://scdmvonline.com/DMVNew/default.aspx?n=Gross_Vehicle_Weight"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image" Target="media/image6.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DLCompliance@dmv.sc.gov" TargetMode="External"/><Relationship Id="rId23" Type="http://schemas.openxmlformats.org/officeDocument/2006/relationships/header" Target="header6.xml"/><Relationship Id="rId28" Type="http://schemas.openxmlformats.org/officeDocument/2006/relationships/header" Target="header10.xml"/><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yperlink" Target="http://scdmvonline.com/DMVNew/default.aspx?n=Gross_Vehicle_Weight"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DLCompliance@dmv.sc.gov" TargetMode="Externa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image" Target="media/image4.emf"/><Relationship Id="rId35" Type="http://schemas.openxmlformats.org/officeDocument/2006/relationships/header" Target="header1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047A0-FC2C-4F0F-BB3B-E9356DF3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41</Pages>
  <Words>14110</Words>
  <Characters>80428</Characters>
  <Application>Microsoft Office Word</Application>
  <DocSecurity>8</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SCDMV</Company>
  <LinksUpToDate>false</LinksUpToDate>
  <CharactersWithSpaces>94350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Brown_TabithaD</dc:creator>
  <cp:lastModifiedBy>Herbert, Landon H</cp:lastModifiedBy>
  <cp:revision>21</cp:revision>
  <cp:lastPrinted>2017-10-09T14:50:00Z</cp:lastPrinted>
  <dcterms:created xsi:type="dcterms:W3CDTF">2017-09-26T12:09:00Z</dcterms:created>
  <dcterms:modified xsi:type="dcterms:W3CDTF">2026-01-07T18:54:00Z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-916968739</vt:i4>
  </property>
  <property fmtid="{D5CDD505-2E9C-101B-9397-08002B2CF9AE}" pid="4" name="_EmailSubject">
    <vt:lpwstr/>
  </property>
  <property fmtid="{D5CDD505-2E9C-101B-9397-08002B2CF9AE}" pid="5" name="_AuthorEmail">
    <vt:lpwstr>Vanessa.Bartley@scdmv.net</vt:lpwstr>
  </property>
  <property fmtid="{D5CDD505-2E9C-101B-9397-08002B2CF9AE}" pid="6" name="_AuthorEmailDisplayName">
    <vt:lpwstr>Bartley, Vanessa J</vt:lpwstr>
  </property>
  <property fmtid="{D5CDD505-2E9C-101B-9397-08002B2CF9AE}" pid="7" name="_PreviousAdHocReviewCycleID">
    <vt:i4>1266238349</vt:i4>
  </property>
  <property fmtid="{D5CDD505-2E9C-101B-9397-08002B2CF9AE}" pid="8" name="_ReviewingToolsShownOnce">
    <vt:lpwstr/>
  </property>
</Properties>
</file>